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3B" w:rsidRPr="0080243B" w:rsidRDefault="0080243B" w:rsidP="0080243B">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80243B">
        <w:rPr>
          <w:rFonts w:ascii="Arial" w:eastAsia="Times New Roman" w:hAnsi="Arial" w:cs="Arial"/>
          <w:b/>
          <w:bCs/>
          <w:caps/>
          <w:color w:val="1C1C1C"/>
          <w:sz w:val="24"/>
          <w:szCs w:val="24"/>
          <w:lang w:eastAsia="ru-RU"/>
        </w:rPr>
        <w:t>О СЕРТИФИКАТЕ ДОПОЛНИТЕЛЬНОГО ОБРАЗОВАНИЯ</w:t>
      </w:r>
    </w:p>
    <w:p w:rsidR="00054A97" w:rsidRDefault="0080243B" w:rsidP="0080243B">
      <w:r w:rsidRPr="0080243B">
        <w:rPr>
          <w:rFonts w:ascii="Arial" w:eastAsia="Times New Roman" w:hAnsi="Arial" w:cs="Arial"/>
          <w:b/>
          <w:bCs/>
          <w:color w:val="333333"/>
          <w:sz w:val="24"/>
          <w:szCs w:val="24"/>
          <w:shd w:val="clear" w:color="auto" w:fill="FFFFFF"/>
          <w:lang w:eastAsia="ru-RU"/>
        </w:rPr>
        <w:t>Что такое сертификат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b/>
          <w:bCs/>
          <w:color w:val="333333"/>
          <w:sz w:val="24"/>
          <w:szCs w:val="24"/>
          <w:shd w:val="clear" w:color="auto" w:fill="FFFFFF"/>
          <w:lang w:eastAsia="ru-RU"/>
        </w:rPr>
        <w:t>Для чего вводится сертификат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То, что мы знаем как бесплатное – оплачивается кем-то другим и остается бесплатным для нас, пока за это стабильно платят.</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w:t>
      </w:r>
      <w:r w:rsidRPr="0080243B">
        <w:rPr>
          <w:rFonts w:ascii="Arial" w:eastAsia="Times New Roman" w:hAnsi="Arial" w:cs="Arial"/>
          <w:color w:val="333333"/>
          <w:sz w:val="24"/>
          <w:szCs w:val="24"/>
          <w:shd w:val="clear" w:color="auto" w:fill="FFFFFF"/>
          <w:lang w:eastAsia="ru-RU"/>
        </w:rPr>
        <w:lastRenderedPageBreak/>
        <w:t>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Pr="0080243B">
        <w:rPr>
          <w:rFonts w:ascii="Arial" w:eastAsia="Times New Roman" w:hAnsi="Arial" w:cs="Arial"/>
          <w:color w:val="333333"/>
          <w:sz w:val="24"/>
          <w:szCs w:val="24"/>
          <w:lang w:eastAsia="ru-RU"/>
        </w:rPr>
        <w:br/>
      </w:r>
      <w:r w:rsidRPr="0080243B">
        <w:rPr>
          <w:rFonts w:ascii="Arial" w:eastAsia="Times New Roman" w:hAnsi="Arial" w:cs="Arial"/>
          <w:b/>
          <w:bCs/>
          <w:color w:val="333333"/>
          <w:sz w:val="24"/>
          <w:szCs w:val="24"/>
          <w:shd w:val="clear" w:color="auto" w:fill="FFFFFF"/>
          <w:lang w:eastAsia="ru-RU"/>
        </w:rPr>
        <w:t>Что дает сертификат дополнительного образования и как его использовать?</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программам, включенным в общерегиональный навигатор </w:t>
      </w:r>
      <w:hyperlink r:id="rId4"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Получая сертификат, Вы получаете и доступ в личный кабинет информационной системы </w:t>
      </w:r>
      <w:hyperlink r:id="rId5"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w:t>
      </w:r>
      <w:r w:rsidRPr="0080243B">
        <w:rPr>
          <w:rFonts w:ascii="Arial" w:eastAsia="Times New Roman" w:hAnsi="Arial" w:cs="Arial"/>
          <w:color w:val="333333"/>
          <w:sz w:val="24"/>
          <w:szCs w:val="24"/>
          <w:lang w:eastAsia="ru-RU"/>
        </w:rPr>
        <w:br/>
      </w:r>
      <w:r w:rsidRPr="0080243B">
        <w:rPr>
          <w:rFonts w:ascii="Arial" w:eastAsia="Times New Roman" w:hAnsi="Arial" w:cs="Arial"/>
          <w:b/>
          <w:bCs/>
          <w:color w:val="333333"/>
          <w:sz w:val="24"/>
          <w:szCs w:val="24"/>
          <w:shd w:val="clear" w:color="auto" w:fill="FFFFFF"/>
          <w:lang w:eastAsia="ru-RU"/>
        </w:rPr>
        <w:t>Как получить сертификат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 xml:space="preserve">I. Прийти в управление образования или образовательное учреждение или в иную </w:t>
      </w:r>
      <w:r w:rsidRPr="0080243B">
        <w:rPr>
          <w:rFonts w:ascii="Arial" w:eastAsia="Times New Roman" w:hAnsi="Arial" w:cs="Arial"/>
          <w:color w:val="333333"/>
          <w:sz w:val="24"/>
          <w:szCs w:val="24"/>
          <w:shd w:val="clear" w:color="auto" w:fill="FFFFFF"/>
          <w:lang w:eastAsia="ru-RU"/>
        </w:rPr>
        <w:lastRenderedPageBreak/>
        <w:t>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на официальных сайтах муниципальных образовательных учреждений и управлений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II. Заполнить на портале </w:t>
      </w:r>
      <w:hyperlink r:id="rId7"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Непосредственно на портале </w:t>
      </w:r>
      <w:hyperlink r:id="rId8"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9"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shd w:val="clear" w:color="auto" w:fill="FFFFFF"/>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Также в рамках проекта ОНФ "Равные возможности детям" было разработано и запущено приложение "ОНФ. Сертификат",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w:t>
      </w:r>
      <w:r w:rsidRPr="0080243B">
        <w:rPr>
          <w:rFonts w:ascii="Arial" w:eastAsia="Times New Roman" w:hAnsi="Arial" w:cs="Arial"/>
          <w:color w:val="333333"/>
          <w:sz w:val="24"/>
          <w:szCs w:val="24"/>
          <w:lang w:eastAsia="ru-RU"/>
        </w:rPr>
        <w:br/>
      </w:r>
      <w:r w:rsidRPr="0080243B">
        <w:rPr>
          <w:rFonts w:ascii="Arial" w:eastAsia="Times New Roman" w:hAnsi="Arial" w:cs="Arial"/>
          <w:b/>
          <w:bCs/>
          <w:color w:val="333333"/>
          <w:sz w:val="24"/>
          <w:szCs w:val="24"/>
          <w:shd w:val="clear" w:color="auto" w:fill="FFFFFF"/>
          <w:lang w:eastAsia="ru-RU"/>
        </w:rPr>
        <w:t>Как мне узнать больше информации о сертификате дополнительного образования?</w:t>
      </w:r>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hyperlink r:id="rId10" w:history="1">
        <w:r w:rsidRPr="0080243B">
          <w:rPr>
            <w:rFonts w:ascii="Arial" w:eastAsia="Times New Roman" w:hAnsi="Arial" w:cs="Arial"/>
            <w:color w:val="157FC4"/>
            <w:sz w:val="24"/>
            <w:szCs w:val="24"/>
            <w:u w:val="single"/>
            <w:shd w:val="clear" w:color="auto" w:fill="FFFFFF"/>
            <w:lang w:eastAsia="ru-RU"/>
          </w:rPr>
          <w:t>https://25.pfdo.ru/</w:t>
        </w:r>
      </w:hyperlink>
      <w:r w:rsidRPr="0080243B">
        <w:rPr>
          <w:rFonts w:ascii="Arial" w:eastAsia="Times New Roman" w:hAnsi="Arial" w:cs="Arial"/>
          <w:color w:val="333333"/>
          <w:sz w:val="24"/>
          <w:szCs w:val="24"/>
          <w:lang w:eastAsia="ru-RU"/>
        </w:rPr>
        <w:br/>
      </w:r>
      <w:r w:rsidRPr="0080243B">
        <w:rPr>
          <w:rFonts w:ascii="Arial" w:eastAsia="Times New Roman" w:hAnsi="Arial" w:cs="Arial"/>
          <w:color w:val="333333"/>
          <w:sz w:val="24"/>
          <w:szCs w:val="24"/>
          <w:shd w:val="clear" w:color="auto" w:fill="FFFFFF"/>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bookmarkStart w:id="0" w:name="_GoBack"/>
      <w:bookmarkEnd w:id="0"/>
    </w:p>
    <w:sectPr w:rsidR="0005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CB"/>
    <w:rsid w:val="00054A97"/>
    <w:rsid w:val="0080243B"/>
    <w:rsid w:val="00C2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F6854-33AD-4E44-9180-3504745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pfdo.ru/" TargetMode="External"/><Relationship Id="rId3" Type="http://schemas.openxmlformats.org/officeDocument/2006/relationships/webSettings" Target="webSettings.xml"/><Relationship Id="rId7" Type="http://schemas.openxmlformats.org/officeDocument/2006/relationships/hyperlink" Target="https://25.pfd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5.pfdo.ru/" TargetMode="External"/><Relationship Id="rId11" Type="http://schemas.openxmlformats.org/officeDocument/2006/relationships/fontTable" Target="fontTable.xml"/><Relationship Id="rId5" Type="http://schemas.openxmlformats.org/officeDocument/2006/relationships/hyperlink" Target="https://25.pfdo.ru/" TargetMode="External"/><Relationship Id="rId10" Type="http://schemas.openxmlformats.org/officeDocument/2006/relationships/hyperlink" Target="https://25.pfdo.ru/" TargetMode="External"/><Relationship Id="rId4" Type="http://schemas.openxmlformats.org/officeDocument/2006/relationships/hyperlink" Target="https://25.pfdo.ru/" TargetMode="External"/><Relationship Id="rId9" Type="http://schemas.openxmlformats.org/officeDocument/2006/relationships/hyperlink" Target="https://25.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UserUprObr</dc:creator>
  <cp:keywords/>
  <dc:description/>
  <cp:lastModifiedBy>UserUprObr</cp:lastModifiedBy>
  <cp:revision>3</cp:revision>
  <dcterms:created xsi:type="dcterms:W3CDTF">2021-05-25T00:06:00Z</dcterms:created>
  <dcterms:modified xsi:type="dcterms:W3CDTF">2021-05-25T00:06:00Z</dcterms:modified>
</cp:coreProperties>
</file>