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FA" w:rsidRDefault="00473FFA" w:rsidP="00D51EB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473FFA" w:rsidRDefault="00473FFA" w:rsidP="00D51EB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МКУ «МСО ОУ»</w:t>
      </w:r>
    </w:p>
    <w:p w:rsidR="00473FFA" w:rsidRDefault="00473FFA" w:rsidP="00D51EB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Н.Н. Мельничук</w:t>
      </w:r>
    </w:p>
    <w:p w:rsidR="00473FFA" w:rsidRDefault="00473FFA" w:rsidP="00D51EB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__________________20_____г.</w:t>
      </w:r>
    </w:p>
    <w:p w:rsidR="00473FFA" w:rsidRDefault="00473FFA" w:rsidP="009F20C2">
      <w:pPr>
        <w:tabs>
          <w:tab w:val="left" w:pos="664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3FFA" w:rsidRDefault="00473FFA" w:rsidP="00521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FA" w:rsidRPr="00521717" w:rsidRDefault="00473FFA" w:rsidP="00521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17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473FFA" w:rsidRPr="00521717" w:rsidRDefault="00473FFA" w:rsidP="00521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21717">
        <w:rPr>
          <w:rFonts w:ascii="Times New Roman" w:hAnsi="Times New Roman" w:cs="Times New Roman"/>
          <w:b/>
          <w:sz w:val="28"/>
          <w:szCs w:val="28"/>
        </w:rPr>
        <w:t xml:space="preserve">тветственного за профилактику </w:t>
      </w:r>
    </w:p>
    <w:p w:rsidR="00473FFA" w:rsidRPr="00521717" w:rsidRDefault="00473FFA" w:rsidP="005217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17">
        <w:rPr>
          <w:rFonts w:ascii="Times New Roman" w:hAnsi="Times New Roman" w:cs="Times New Roman"/>
          <w:b/>
          <w:sz w:val="28"/>
          <w:szCs w:val="28"/>
        </w:rPr>
        <w:t>коррупционных и иных правонарушений</w:t>
      </w:r>
    </w:p>
    <w:p w:rsidR="00473FFA" w:rsidRPr="00521717" w:rsidRDefault="00473FFA" w:rsidP="005217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3FFA" w:rsidRPr="00521717" w:rsidRDefault="00473FFA" w:rsidP="00521717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71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 xml:space="preserve">Ответственный за профилактику коррупционных и иных правонарушений назначается из числа </w:t>
      </w:r>
      <w:r>
        <w:rPr>
          <w:rFonts w:ascii="Times New Roman" w:hAnsi="Times New Roman" w:cs="Times New Roman"/>
          <w:sz w:val="28"/>
          <w:szCs w:val="28"/>
        </w:rPr>
        <w:t>руководителей структурных подрахделений</w:t>
      </w:r>
      <w:r w:rsidRPr="00521717">
        <w:rPr>
          <w:rFonts w:ascii="Times New Roman" w:hAnsi="Times New Roman" w:cs="Times New Roman"/>
          <w:sz w:val="28"/>
          <w:szCs w:val="28"/>
        </w:rPr>
        <w:t xml:space="preserve">. На период отпуска и временной нетрудоспособности ответственного за профилактику коррупционных и иных правонарушений его обязанности могут быть возложены на других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21717">
        <w:rPr>
          <w:rFonts w:ascii="Times New Roman" w:hAnsi="Times New Roman" w:cs="Times New Roman"/>
          <w:sz w:val="28"/>
          <w:szCs w:val="28"/>
        </w:rPr>
        <w:t xml:space="preserve">из числа наиболее подготовленных по вопросам профилактики коррупционных и иных правонарушений. Временное исполнение обязанностей в этих случаях осуществляется на основании приказа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21717">
        <w:rPr>
          <w:rFonts w:ascii="Times New Roman" w:hAnsi="Times New Roman" w:cs="Times New Roman"/>
          <w:sz w:val="28"/>
          <w:szCs w:val="28"/>
        </w:rPr>
        <w:t>, изданного с соблюдением требований действующего законодательства.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1717">
        <w:rPr>
          <w:rFonts w:ascii="Times New Roman" w:hAnsi="Times New Roman" w:cs="Times New Roman"/>
          <w:sz w:val="28"/>
          <w:szCs w:val="28"/>
        </w:rPr>
        <w:t xml:space="preserve">тветственный за профилактику коррупционных и иных правонарушений подчиняется непосредственно </w:t>
      </w:r>
      <w:r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521717">
        <w:rPr>
          <w:rFonts w:ascii="Times New Roman" w:hAnsi="Times New Roman" w:cs="Times New Roman"/>
          <w:sz w:val="28"/>
          <w:szCs w:val="28"/>
        </w:rPr>
        <w:t>.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1.4. Ответственный за профилактику коррупционных и иных правонарушений должен знать:</w:t>
      </w:r>
    </w:p>
    <w:p w:rsidR="00473FFA" w:rsidRPr="00521717" w:rsidRDefault="00473FFA" w:rsidP="00521717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законодательство об образовании;</w:t>
      </w:r>
    </w:p>
    <w:p w:rsidR="00473FFA" w:rsidRPr="00521717" w:rsidRDefault="00473FFA" w:rsidP="00521717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антикоррупционное законодательство;</w:t>
      </w:r>
    </w:p>
    <w:p w:rsidR="00473FFA" w:rsidRPr="00521717" w:rsidRDefault="00473FFA" w:rsidP="00521717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методы убеждения, аргументации своей позиции, установления контактов с обучающимися, воспитанниками разного возраста, их родителями (лицами, их заменяющими), педагогическими работниками;</w:t>
      </w:r>
    </w:p>
    <w:p w:rsidR="00473FFA" w:rsidRPr="00521717" w:rsidRDefault="00473FFA" w:rsidP="00521717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трудовое законодательство;</w:t>
      </w:r>
    </w:p>
    <w:p w:rsidR="00473FFA" w:rsidRPr="00521717" w:rsidRDefault="00473FFA" w:rsidP="00521717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основы работы с текстовыми редакторами, электронными таблицами, электронной почтой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17">
        <w:rPr>
          <w:rFonts w:ascii="Times New Roman" w:hAnsi="Times New Roman" w:cs="Times New Roman"/>
          <w:sz w:val="28"/>
          <w:szCs w:val="28"/>
        </w:rPr>
        <w:t> браузерами, мультимедийным оборудованием;</w:t>
      </w:r>
    </w:p>
    <w:p w:rsidR="00473FFA" w:rsidRPr="00521717" w:rsidRDefault="00473FFA" w:rsidP="00521717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473FFA" w:rsidRPr="00521717" w:rsidRDefault="00473FFA" w:rsidP="00521717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21717">
        <w:rPr>
          <w:rFonts w:ascii="Times New Roman" w:hAnsi="Times New Roman" w:cs="Times New Roman"/>
          <w:sz w:val="28"/>
          <w:szCs w:val="28"/>
        </w:rPr>
        <w:t xml:space="preserve">нтикоррупционную политику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>.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1.5. В своей деятельности ответственный за профилактику коррупционных и иных правонарушений должен руководствоваться:</w:t>
      </w:r>
    </w:p>
    <w:p w:rsidR="00473FFA" w:rsidRPr="00521717" w:rsidRDefault="00473FFA" w:rsidP="00521717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473FFA" w:rsidRPr="00521717" w:rsidRDefault="00473FFA" w:rsidP="0052171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25.12.2008 №273-ФЗ</w:t>
      </w:r>
      <w:r w:rsidRPr="00521717">
        <w:rPr>
          <w:rFonts w:ascii="Times New Roman" w:hAnsi="Times New Roman" w:cs="Times New Roman"/>
          <w:sz w:val="28"/>
          <w:szCs w:val="28"/>
        </w:rPr>
        <w:t xml:space="preserve"> «О противодействии коррупции»;</w:t>
      </w:r>
    </w:p>
    <w:p w:rsidR="00473FFA" w:rsidRDefault="00473FFA" w:rsidP="0052171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29.12.2012 №273-ФЗ</w:t>
      </w:r>
      <w:r w:rsidRPr="00521717">
        <w:rPr>
          <w:rFonts w:ascii="Times New Roman" w:hAnsi="Times New Roman" w:cs="Times New Roman"/>
          <w:sz w:val="28"/>
          <w:szCs w:val="28"/>
        </w:rPr>
        <w:t xml:space="preserve"> «Об образовании в 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FFA" w:rsidRPr="00521717" w:rsidRDefault="00473FFA" w:rsidP="0052171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21717">
        <w:rPr>
          <w:rFonts w:ascii="Times New Roman" w:hAnsi="Times New Roman" w:cs="Times New Roman"/>
          <w:sz w:val="28"/>
          <w:szCs w:val="28"/>
        </w:rPr>
        <w:t xml:space="preserve">нтикоррупционной политикой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>;</w:t>
      </w:r>
    </w:p>
    <w:p w:rsidR="00473FFA" w:rsidRPr="00521717" w:rsidRDefault="00473FFA" w:rsidP="0052171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 xml:space="preserve">Уставом и 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 xml:space="preserve"> (в том числе правилами внутреннего трудового распорядка, настоящей должностной инструкцией).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FA" w:rsidRPr="00521717" w:rsidRDefault="00473FFA" w:rsidP="00521717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>Основными функци</w:t>
      </w:r>
      <w:r>
        <w:rPr>
          <w:rFonts w:ascii="Times New Roman" w:hAnsi="Times New Roman" w:cs="Times New Roman"/>
          <w:sz w:val="28"/>
          <w:szCs w:val="28"/>
        </w:rPr>
        <w:t>ональными обязанностями</w:t>
      </w:r>
      <w:r w:rsidRPr="00521717">
        <w:rPr>
          <w:rFonts w:ascii="Times New Roman" w:hAnsi="Times New Roman" w:cs="Times New Roman"/>
          <w:sz w:val="28"/>
          <w:szCs w:val="28"/>
        </w:rPr>
        <w:t>, выполняемыми ответственным за профилактику коррупционных и иных правонарушений, являются:</w:t>
      </w:r>
    </w:p>
    <w:p w:rsidR="00473FFA" w:rsidRPr="00521717" w:rsidRDefault="00473FFA" w:rsidP="00521717">
      <w:pPr>
        <w:pStyle w:val="ListParagraph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 xml:space="preserve">обеспечение сотрудничества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 xml:space="preserve"> с правоохранительными органами;</w:t>
      </w:r>
    </w:p>
    <w:p w:rsidR="00473FFA" w:rsidRPr="00521717" w:rsidRDefault="00473FFA" w:rsidP="00521717">
      <w:pPr>
        <w:pStyle w:val="ListParagraph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 xml:space="preserve">разработка и внедрение в практику стандартов и процедур, направленных на обеспечение добросовестной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>;</w:t>
      </w:r>
    </w:p>
    <w:p w:rsidR="00473FFA" w:rsidRPr="00521717" w:rsidRDefault="00473FFA" w:rsidP="00521717">
      <w:pPr>
        <w:pStyle w:val="ListParagraph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обеспечение предотвращения и урегулирования конфликта интересов;</w:t>
      </w:r>
    </w:p>
    <w:p w:rsidR="00473FFA" w:rsidRPr="00521717" w:rsidRDefault="00473FFA" w:rsidP="00521717">
      <w:pPr>
        <w:pStyle w:val="ListParagraph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 использования поддельных документов.</w:t>
      </w:r>
    </w:p>
    <w:p w:rsidR="00473FFA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FA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717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2171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>Ответственный за профилактику коррупционных и иных правонарушений выполняет следующие должностные обязанности: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521717">
        <w:rPr>
          <w:rFonts w:ascii="Times New Roman" w:hAnsi="Times New Roman" w:cs="Times New Roman"/>
          <w:sz w:val="28"/>
          <w:szCs w:val="28"/>
        </w:rPr>
        <w:t>анализирует:</w:t>
      </w:r>
    </w:p>
    <w:p w:rsidR="00473FFA" w:rsidRPr="00521717" w:rsidRDefault="00473FFA" w:rsidP="00521717">
      <w:pPr>
        <w:numPr>
          <w:ilvl w:val="0"/>
          <w:numId w:val="13"/>
        </w:numPr>
        <w:spacing w:after="0" w:line="240" w:lineRule="auto"/>
        <w:ind w:left="0"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действующее антикоррупционное законодательство;</w:t>
      </w:r>
    </w:p>
    <w:p w:rsidR="00473FFA" w:rsidRPr="00521717" w:rsidRDefault="00473FFA" w:rsidP="00521717">
      <w:pPr>
        <w:numPr>
          <w:ilvl w:val="0"/>
          <w:numId w:val="13"/>
        </w:numPr>
        <w:spacing w:after="0" w:line="240" w:lineRule="auto"/>
        <w:ind w:left="0"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коррупционные риски в 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521717">
        <w:rPr>
          <w:rFonts w:ascii="Times New Roman" w:hAnsi="Times New Roman" w:cs="Times New Roman"/>
          <w:sz w:val="28"/>
          <w:szCs w:val="28"/>
        </w:rPr>
        <w:t>;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21717">
        <w:rPr>
          <w:rFonts w:ascii="Times New Roman" w:hAnsi="Times New Roman" w:cs="Times New Roman"/>
          <w:sz w:val="28"/>
          <w:szCs w:val="28"/>
        </w:rPr>
        <w:t>2. планирует и организует:</w:t>
      </w:r>
    </w:p>
    <w:p w:rsidR="00473FFA" w:rsidRPr="00521717" w:rsidRDefault="00473FFA" w:rsidP="00521717">
      <w:pPr>
        <w:numPr>
          <w:ilvl w:val="0"/>
          <w:numId w:val="14"/>
        </w:numPr>
        <w:spacing w:after="0" w:line="240" w:lineRule="auto"/>
        <w:ind w:left="0"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 xml:space="preserve"> по профилактике коррупционных правонарушений или правонарушений, создающих условия для совершения коррупционных правонарушений;</w:t>
      </w:r>
    </w:p>
    <w:p w:rsidR="00473FFA" w:rsidRPr="00521717" w:rsidRDefault="00473FFA" w:rsidP="00521717">
      <w:pPr>
        <w:numPr>
          <w:ilvl w:val="0"/>
          <w:numId w:val="14"/>
        </w:numPr>
        <w:spacing w:after="0" w:line="240" w:lineRule="auto"/>
        <w:ind w:left="0"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разработку локальных нормативных актов по профилактике коррупционных и иных правонарушений;</w:t>
      </w:r>
    </w:p>
    <w:p w:rsidR="00473FFA" w:rsidRPr="00521717" w:rsidRDefault="00473FFA" w:rsidP="00521717">
      <w:pPr>
        <w:numPr>
          <w:ilvl w:val="0"/>
          <w:numId w:val="14"/>
        </w:numPr>
        <w:spacing w:after="0" w:line="240" w:lineRule="auto"/>
        <w:ind w:left="0"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 xml:space="preserve">осуществление систематического контроля за 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717">
        <w:rPr>
          <w:rFonts w:ascii="Times New Roman" w:hAnsi="Times New Roman" w:cs="Times New Roman"/>
          <w:sz w:val="28"/>
          <w:szCs w:val="28"/>
        </w:rPr>
        <w:t>нтикоррупционной политики;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21717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ролирует выполнение требований а</w:t>
      </w:r>
      <w:r w:rsidRPr="00521717">
        <w:rPr>
          <w:rFonts w:ascii="Times New Roman" w:hAnsi="Times New Roman" w:cs="Times New Roman"/>
          <w:sz w:val="28"/>
          <w:szCs w:val="28"/>
        </w:rPr>
        <w:t xml:space="preserve">нтикоррупционной политики всеми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>;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21717">
        <w:rPr>
          <w:rFonts w:ascii="Times New Roman" w:hAnsi="Times New Roman" w:cs="Times New Roman"/>
          <w:sz w:val="28"/>
          <w:szCs w:val="28"/>
        </w:rPr>
        <w:t xml:space="preserve">4. корректирует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717">
        <w:rPr>
          <w:rFonts w:ascii="Times New Roman" w:hAnsi="Times New Roman" w:cs="Times New Roman"/>
          <w:sz w:val="28"/>
          <w:szCs w:val="28"/>
        </w:rPr>
        <w:t xml:space="preserve">нтикоррупционную политику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 xml:space="preserve"> и иные локальные нормативные акты, регламентирующие противодействие коррупции;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21717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>разрабатывает локальные нормативные акты по противодействию коррупции;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21717">
        <w:rPr>
          <w:rFonts w:ascii="Times New Roman" w:hAnsi="Times New Roman" w:cs="Times New Roman"/>
          <w:sz w:val="28"/>
          <w:szCs w:val="28"/>
        </w:rPr>
        <w:t>6. обеспечивает:</w:t>
      </w:r>
    </w:p>
    <w:p w:rsidR="00473FFA" w:rsidRPr="00521717" w:rsidRDefault="00473FFA" w:rsidP="00521717">
      <w:pPr>
        <w:numPr>
          <w:ilvl w:val="0"/>
          <w:numId w:val="15"/>
        </w:numPr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оценку коррупционных рисков;</w:t>
      </w:r>
    </w:p>
    <w:p w:rsidR="00473FFA" w:rsidRPr="00521717" w:rsidRDefault="00473FFA" w:rsidP="00521717">
      <w:pPr>
        <w:numPr>
          <w:ilvl w:val="0"/>
          <w:numId w:val="15"/>
        </w:numPr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выявление и урегулирование конфликта интересов;</w:t>
      </w:r>
    </w:p>
    <w:p w:rsidR="00473FFA" w:rsidRPr="00521717" w:rsidRDefault="00473FFA" w:rsidP="00521717">
      <w:pPr>
        <w:numPr>
          <w:ilvl w:val="0"/>
          <w:numId w:val="15"/>
        </w:numPr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принятие мер по предупреждению коррупции при взаимодействии с контрагентами;</w:t>
      </w:r>
    </w:p>
    <w:p w:rsidR="00473FFA" w:rsidRPr="00521717" w:rsidRDefault="00473FFA" w:rsidP="00521717">
      <w:pPr>
        <w:numPr>
          <w:ilvl w:val="0"/>
          <w:numId w:val="15"/>
        </w:numPr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своевременное внесение изменений в локальные нормативные акты по противодействию коррупции;</w:t>
      </w:r>
    </w:p>
    <w:p w:rsidR="00473FFA" w:rsidRPr="00521717" w:rsidRDefault="00473FFA" w:rsidP="00521717">
      <w:pPr>
        <w:numPr>
          <w:ilvl w:val="0"/>
          <w:numId w:val="15"/>
        </w:numPr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взаимодействие с государственными органами, осуществляющими контрольно-надзорные функции;</w:t>
      </w:r>
    </w:p>
    <w:p w:rsidR="00473FFA" w:rsidRPr="00521717" w:rsidRDefault="00473FFA" w:rsidP="00521717">
      <w:pPr>
        <w:numPr>
          <w:ilvl w:val="0"/>
          <w:numId w:val="15"/>
        </w:numPr>
        <w:spacing w:after="0" w:line="240" w:lineRule="auto"/>
        <w:ind w:left="0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 xml:space="preserve">участие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21717">
        <w:rPr>
          <w:rFonts w:ascii="Times New Roman" w:hAnsi="Times New Roman" w:cs="Times New Roman"/>
          <w:sz w:val="28"/>
          <w:szCs w:val="28"/>
        </w:rPr>
        <w:t>в коллективных инициативах по противодействию коррупции;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21717">
        <w:rPr>
          <w:rFonts w:ascii="Times New Roman" w:hAnsi="Times New Roman" w:cs="Times New Roman"/>
          <w:sz w:val="28"/>
          <w:szCs w:val="28"/>
        </w:rPr>
        <w:t xml:space="preserve">7. консультирует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21717">
        <w:rPr>
          <w:rFonts w:ascii="Times New Roman" w:hAnsi="Times New Roman" w:cs="Times New Roman"/>
          <w:sz w:val="28"/>
          <w:szCs w:val="28"/>
        </w:rPr>
        <w:t>и ее контрагентов по вопросам противодействия коррупции.</w:t>
      </w:r>
    </w:p>
    <w:p w:rsidR="00473FFA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21717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>Ответственный за профилактику коррупционных и иных правонарушений имеет право в пределах своей компетенции: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 xml:space="preserve">знакомиться с любыми договорами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>;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 xml:space="preserve">предъявлять требования работникам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ее контрагентам по соблюдению а</w:t>
      </w:r>
      <w:r w:rsidRPr="00521717">
        <w:rPr>
          <w:rFonts w:ascii="Times New Roman" w:hAnsi="Times New Roman" w:cs="Times New Roman"/>
          <w:sz w:val="28"/>
          <w:szCs w:val="28"/>
        </w:rPr>
        <w:t>нтикоррупционной политики;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217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 xml:space="preserve">представлять к 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21717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отников, нарушающих требования а</w:t>
      </w:r>
      <w:r w:rsidRPr="00521717">
        <w:rPr>
          <w:rFonts w:ascii="Times New Roman" w:hAnsi="Times New Roman" w:cs="Times New Roman"/>
          <w:sz w:val="28"/>
          <w:szCs w:val="28"/>
        </w:rPr>
        <w:t>нтикоррупционной политики;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>принимать участие в:</w:t>
      </w:r>
    </w:p>
    <w:p w:rsidR="00473FFA" w:rsidRPr="00521717" w:rsidRDefault="00473FFA" w:rsidP="0026265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рассмотрении споров, связанных с конфликтом интересов;</w:t>
      </w:r>
    </w:p>
    <w:p w:rsidR="00473FFA" w:rsidRPr="00521717" w:rsidRDefault="00473FFA" w:rsidP="0026265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 xml:space="preserve">ведении переговоров с контрагентами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 xml:space="preserve"> по вопросам противодействия коррупции;</w:t>
      </w:r>
    </w:p>
    <w:p w:rsidR="00473FFA" w:rsidRPr="00521717" w:rsidRDefault="00473FFA" w:rsidP="00D51E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2171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>запрашивать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17">
        <w:rPr>
          <w:rFonts w:ascii="Times New Roman" w:hAnsi="Times New Roman" w:cs="Times New Roman"/>
          <w:sz w:val="28"/>
          <w:szCs w:val="28"/>
        </w:rPr>
        <w:t>у 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21717">
        <w:rPr>
          <w:rFonts w:ascii="Times New Roman" w:hAnsi="Times New Roman" w:cs="Times New Roman"/>
          <w:sz w:val="28"/>
          <w:szCs w:val="28"/>
        </w:rPr>
        <w:t>, получать и использовать информа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1717">
        <w:rPr>
          <w:rFonts w:ascii="Times New Roman" w:hAnsi="Times New Roman" w:cs="Times New Roman"/>
          <w:sz w:val="28"/>
          <w:szCs w:val="28"/>
        </w:rPr>
        <w:t>ционные материалы и нормативно-правовые документы, необходимые для исполнения своих должностных обязанностей;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>повышать свою квалификацию по вопросам профилактики и предотвращения коррупции и связанным с ними проблемами.</w:t>
      </w:r>
    </w:p>
    <w:p w:rsidR="00473FFA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21717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473FFA" w:rsidRDefault="00473FFA" w:rsidP="002626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 xml:space="preserve">За неисполнение или ненадлежащее исполнение без уважительных причин устава и правил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21717">
        <w:rPr>
          <w:rFonts w:ascii="Times New Roman" w:hAnsi="Times New Roman" w:cs="Times New Roman"/>
          <w:sz w:val="28"/>
          <w:szCs w:val="28"/>
        </w:rPr>
        <w:t xml:space="preserve">, законных распоряжений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521717">
        <w:rPr>
          <w:rFonts w:ascii="Times New Roman" w:hAnsi="Times New Roman" w:cs="Times New Roman"/>
          <w:sz w:val="28"/>
          <w:szCs w:val="28"/>
        </w:rPr>
        <w:t xml:space="preserve"> и иных локальных нормативных актов, должностных обязанностей, установленных настоящей инструкцией, в том числе за 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ответственный за профилактику коррупционных и иных правонарушений несет дисциплинарную, административную, гражданско-правовую ответственность в соответствии с законодательством РФ.</w:t>
      </w:r>
    </w:p>
    <w:p w:rsidR="00473FFA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FA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FA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17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21717">
        <w:rPr>
          <w:rFonts w:ascii="Times New Roman" w:hAnsi="Times New Roman" w:cs="Times New Roman"/>
          <w:b/>
          <w:sz w:val="28"/>
          <w:szCs w:val="28"/>
        </w:rPr>
        <w:t>Взаимоотношения. Связи по должности</w:t>
      </w:r>
    </w:p>
    <w:p w:rsidR="00473FFA" w:rsidRPr="00521717" w:rsidRDefault="00473FFA" w:rsidP="00521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21717">
        <w:rPr>
          <w:rFonts w:ascii="Times New Roman" w:hAnsi="Times New Roman" w:cs="Times New Roman"/>
          <w:sz w:val="28"/>
          <w:szCs w:val="28"/>
        </w:rPr>
        <w:t>Ответственный за профилактику коррупционных и иных правонарушений:</w:t>
      </w:r>
    </w:p>
    <w:p w:rsidR="00473FFA" w:rsidRDefault="00473FFA" w:rsidP="001212BD">
      <w:pPr>
        <w:pStyle w:val="ListParagraph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658">
        <w:rPr>
          <w:rFonts w:ascii="Times New Roman" w:hAnsi="Times New Roman" w:cs="Times New Roman"/>
          <w:sz w:val="28"/>
          <w:szCs w:val="28"/>
        </w:rPr>
        <w:t>самостоятельно планирует свою работу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6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FFA" w:rsidRPr="00262658" w:rsidRDefault="00473FFA" w:rsidP="001212BD">
      <w:pPr>
        <w:pStyle w:val="ListParagraph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658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262658">
        <w:rPr>
          <w:rFonts w:ascii="Times New Roman" w:hAnsi="Times New Roman" w:cs="Times New Roman"/>
          <w:sz w:val="28"/>
          <w:szCs w:val="28"/>
        </w:rPr>
        <w:t xml:space="preserve"> обо всех случаях коррупционных правонарушений или правонарушений, создающих условия для совершения коррупционных правонарушений;</w:t>
      </w:r>
    </w:p>
    <w:p w:rsidR="00473FFA" w:rsidRPr="00262658" w:rsidRDefault="00473FFA" w:rsidP="001212BD">
      <w:pPr>
        <w:pStyle w:val="ListParagraph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658">
        <w:rPr>
          <w:rFonts w:ascii="Times New Roman" w:hAnsi="Times New Roman" w:cs="Times New Roman"/>
          <w:sz w:val="28"/>
          <w:szCs w:val="28"/>
        </w:rPr>
        <w:t>получает от 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262658">
        <w:rPr>
          <w:rFonts w:ascii="Times New Roman" w:hAnsi="Times New Roman" w:cs="Times New Roman"/>
          <w:sz w:val="28"/>
          <w:szCs w:val="28"/>
        </w:rPr>
        <w:t xml:space="preserve"> информацию нормативно-правового и организационно-методического характера, знакомится под расписку с соответствующими документами;</w:t>
      </w:r>
    </w:p>
    <w:p w:rsidR="00473FFA" w:rsidRPr="00262658" w:rsidRDefault="00473FFA" w:rsidP="001212BD">
      <w:pPr>
        <w:pStyle w:val="ListParagraph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658">
        <w:rPr>
          <w:rFonts w:ascii="Times New Roman" w:hAnsi="Times New Roman" w:cs="Times New Roman"/>
          <w:sz w:val="28"/>
          <w:szCs w:val="28"/>
        </w:rPr>
        <w:t xml:space="preserve">систематически обменивается информацией по вопросам, входящим в его компетенцию, с 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62658">
        <w:rPr>
          <w:rFonts w:ascii="Times New Roman" w:hAnsi="Times New Roman" w:cs="Times New Roman"/>
          <w:sz w:val="28"/>
          <w:szCs w:val="28"/>
        </w:rPr>
        <w:t>;</w:t>
      </w:r>
    </w:p>
    <w:p w:rsidR="00473FFA" w:rsidRDefault="00473FFA" w:rsidP="001212BD">
      <w:pPr>
        <w:pStyle w:val="ListParagraph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2658">
        <w:rPr>
          <w:rFonts w:ascii="Times New Roman" w:hAnsi="Times New Roman" w:cs="Times New Roman"/>
          <w:sz w:val="28"/>
          <w:szCs w:val="28"/>
        </w:rPr>
        <w:t xml:space="preserve">передает </w:t>
      </w:r>
      <w:r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262658">
        <w:rPr>
          <w:rFonts w:ascii="Times New Roman" w:hAnsi="Times New Roman" w:cs="Times New Roman"/>
          <w:sz w:val="28"/>
          <w:szCs w:val="28"/>
        </w:rPr>
        <w:t xml:space="preserve"> информацию, полученную на совещаниях и семинарах различного уровня, непосредственно после ее получения.</w:t>
      </w:r>
    </w:p>
    <w:p w:rsidR="00473FFA" w:rsidRDefault="00473FFA" w:rsidP="00667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73FFA" w:rsidRDefault="00473FFA" w:rsidP="00667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73FFA" w:rsidRDefault="00473FFA" w:rsidP="00667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ознакомлен (а): </w:t>
      </w:r>
    </w:p>
    <w:p w:rsidR="00473FFA" w:rsidRDefault="00473FFA" w:rsidP="00667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73FFA" w:rsidRDefault="00473FFA" w:rsidP="00667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_________________20____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473FFA" w:rsidRDefault="00473FFA" w:rsidP="00667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73FFA" w:rsidRDefault="00473FFA" w:rsidP="00667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Инструкцию получил (а):</w:t>
      </w:r>
    </w:p>
    <w:p w:rsidR="00473FFA" w:rsidRDefault="00473FFA" w:rsidP="00667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73FFA" w:rsidRDefault="00473FFA" w:rsidP="00667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_________________20____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473FFA" w:rsidRPr="00262658" w:rsidRDefault="00473FFA" w:rsidP="006675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473FFA" w:rsidRPr="00262658" w:rsidSect="00601E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FA" w:rsidRDefault="00473FFA" w:rsidP="00601E29">
      <w:pPr>
        <w:spacing w:after="0" w:line="240" w:lineRule="auto"/>
      </w:pPr>
      <w:r>
        <w:separator/>
      </w:r>
    </w:p>
  </w:endnote>
  <w:endnote w:type="continuationSeparator" w:id="1">
    <w:p w:rsidR="00473FFA" w:rsidRDefault="00473FFA" w:rsidP="0060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FA" w:rsidRDefault="00473FFA" w:rsidP="00601E29">
      <w:pPr>
        <w:spacing w:after="0" w:line="240" w:lineRule="auto"/>
      </w:pPr>
      <w:r>
        <w:separator/>
      </w:r>
    </w:p>
  </w:footnote>
  <w:footnote w:type="continuationSeparator" w:id="1">
    <w:p w:rsidR="00473FFA" w:rsidRDefault="00473FFA" w:rsidP="0060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FA" w:rsidRDefault="00473FFA">
    <w:pPr>
      <w:pStyle w:val="Header"/>
      <w:jc w:val="center"/>
    </w:pPr>
    <w:r w:rsidRPr="00601E29">
      <w:rPr>
        <w:rFonts w:ascii="Times New Roman" w:hAnsi="Times New Roman" w:cs="Times New Roman"/>
      </w:rPr>
      <w:fldChar w:fldCharType="begin"/>
    </w:r>
    <w:r w:rsidRPr="00601E29">
      <w:rPr>
        <w:rFonts w:ascii="Times New Roman" w:hAnsi="Times New Roman" w:cs="Times New Roman"/>
      </w:rPr>
      <w:instrText xml:space="preserve"> PAGE   \* MERGEFORMAT </w:instrText>
    </w:r>
    <w:r w:rsidRPr="00601E2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601E29">
      <w:rPr>
        <w:rFonts w:ascii="Times New Roman" w:hAnsi="Times New Roman" w:cs="Times New Roman"/>
      </w:rPr>
      <w:fldChar w:fldCharType="end"/>
    </w:r>
  </w:p>
  <w:p w:rsidR="00473FFA" w:rsidRDefault="00473F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DDD"/>
    <w:multiLevelType w:val="hybridMultilevel"/>
    <w:tmpl w:val="057227E6"/>
    <w:lvl w:ilvl="0" w:tplc="DB64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B60C0"/>
    <w:multiLevelType w:val="hybridMultilevel"/>
    <w:tmpl w:val="D6C83076"/>
    <w:lvl w:ilvl="0" w:tplc="DB641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242CF7"/>
    <w:multiLevelType w:val="hybridMultilevel"/>
    <w:tmpl w:val="7A40820E"/>
    <w:lvl w:ilvl="0" w:tplc="DB641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B641DD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7D26C7"/>
    <w:multiLevelType w:val="hybridMultilevel"/>
    <w:tmpl w:val="CA8C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5112B"/>
    <w:multiLevelType w:val="hybridMultilevel"/>
    <w:tmpl w:val="8AE645AC"/>
    <w:lvl w:ilvl="0" w:tplc="DB64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F0511"/>
    <w:multiLevelType w:val="hybridMultilevel"/>
    <w:tmpl w:val="0DAE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63BC7"/>
    <w:multiLevelType w:val="hybridMultilevel"/>
    <w:tmpl w:val="0EBE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F7DC0"/>
    <w:multiLevelType w:val="hybridMultilevel"/>
    <w:tmpl w:val="E4A8A20A"/>
    <w:lvl w:ilvl="0" w:tplc="DB64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723B1"/>
    <w:multiLevelType w:val="hybridMultilevel"/>
    <w:tmpl w:val="0D2C99CE"/>
    <w:lvl w:ilvl="0" w:tplc="DB64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E31D7"/>
    <w:multiLevelType w:val="hybridMultilevel"/>
    <w:tmpl w:val="A71EACD4"/>
    <w:lvl w:ilvl="0" w:tplc="DB64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46839"/>
    <w:multiLevelType w:val="hybridMultilevel"/>
    <w:tmpl w:val="22C6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F4495"/>
    <w:multiLevelType w:val="hybridMultilevel"/>
    <w:tmpl w:val="94945CF2"/>
    <w:lvl w:ilvl="0" w:tplc="DB641DD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6BEC1D04"/>
    <w:multiLevelType w:val="hybridMultilevel"/>
    <w:tmpl w:val="B2422836"/>
    <w:lvl w:ilvl="0" w:tplc="DB641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CA41B8"/>
    <w:multiLevelType w:val="hybridMultilevel"/>
    <w:tmpl w:val="E08E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D3EFE"/>
    <w:multiLevelType w:val="multilevel"/>
    <w:tmpl w:val="93546262"/>
    <w:lvl w:ilvl="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96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96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96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96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cs="Times New Roman" w:hint="default"/>
      </w:rPr>
    </w:lvl>
  </w:abstractNum>
  <w:abstractNum w:abstractNumId="15">
    <w:nsid w:val="7DD05B53"/>
    <w:multiLevelType w:val="hybridMultilevel"/>
    <w:tmpl w:val="837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01D85"/>
    <w:multiLevelType w:val="hybridMultilevel"/>
    <w:tmpl w:val="595816F6"/>
    <w:lvl w:ilvl="0" w:tplc="DB64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13"/>
  </w:num>
  <w:num w:numId="6">
    <w:abstractNumId w:val="15"/>
  </w:num>
  <w:num w:numId="7">
    <w:abstractNumId w:val="14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  <w:num w:numId="15">
    <w:abstractNumId w:val="16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717"/>
    <w:rsid w:val="001212BD"/>
    <w:rsid w:val="00147EF2"/>
    <w:rsid w:val="00166CCA"/>
    <w:rsid w:val="00262658"/>
    <w:rsid w:val="004636DE"/>
    <w:rsid w:val="00473FFA"/>
    <w:rsid w:val="00521717"/>
    <w:rsid w:val="00531743"/>
    <w:rsid w:val="00601E29"/>
    <w:rsid w:val="00667598"/>
    <w:rsid w:val="006C0209"/>
    <w:rsid w:val="006D2757"/>
    <w:rsid w:val="006D320C"/>
    <w:rsid w:val="006F1044"/>
    <w:rsid w:val="007E0F7E"/>
    <w:rsid w:val="00893A56"/>
    <w:rsid w:val="009940FF"/>
    <w:rsid w:val="009F20C2"/>
    <w:rsid w:val="00C32BD7"/>
    <w:rsid w:val="00D51EB0"/>
    <w:rsid w:val="00E8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17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174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31743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1743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531743"/>
    <w:pPr>
      <w:keepNext/>
      <w:keepLines/>
      <w:spacing w:before="60" w:after="60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link w:val="Heading5Char"/>
    <w:uiPriority w:val="99"/>
    <w:qFormat/>
    <w:rsid w:val="00531743"/>
    <w:pPr>
      <w:spacing w:before="0" w:after="0"/>
      <w:outlineLvl w:val="4"/>
    </w:pPr>
    <w:rPr>
      <w:spacing w:val="-5"/>
      <w:kern w:val="2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17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1743"/>
    <w:rPr>
      <w:rFonts w:cs="Times New Roman"/>
      <w:caps/>
      <w:spacing w:val="-5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1743"/>
    <w:rPr>
      <w:rFonts w:ascii="Arial Black" w:hAnsi="Arial Black" w:cs="Times New Roman"/>
      <w:b/>
      <w:spacing w:val="-10"/>
      <w:sz w:val="28"/>
      <w:szCs w:val="28"/>
      <w:shd w:val="thinReverseDiagStripe" w:color="auto" w:fill="aut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1743"/>
    <w:rPr>
      <w:rFonts w:ascii="Arial Black" w:hAnsi="Arial Black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1743"/>
    <w:rPr>
      <w:rFonts w:ascii="Arial Black" w:hAnsi="Arial Black" w:cs="Times New Roman"/>
      <w:spacing w:val="-5"/>
      <w:kern w:val="20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31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1743"/>
    <w:rPr>
      <w:rFonts w:cs="Times New Roman"/>
      <w:sz w:val="28"/>
      <w:szCs w:val="28"/>
    </w:rPr>
  </w:style>
  <w:style w:type="paragraph" w:styleId="Caption">
    <w:name w:val="caption"/>
    <w:basedOn w:val="Normal"/>
    <w:next w:val="BodyText"/>
    <w:uiPriority w:val="99"/>
    <w:qFormat/>
    <w:rsid w:val="00531743"/>
    <w:pPr>
      <w:spacing w:after="240" w:line="200" w:lineRule="atLeast"/>
    </w:pPr>
    <w:rPr>
      <w:rFonts w:ascii="Garamond" w:hAnsi="Garamond"/>
      <w:i/>
      <w:spacing w:val="5"/>
    </w:rPr>
  </w:style>
  <w:style w:type="paragraph" w:styleId="Title">
    <w:name w:val="Title"/>
    <w:basedOn w:val="Normal"/>
    <w:link w:val="TitleChar"/>
    <w:uiPriority w:val="99"/>
    <w:qFormat/>
    <w:rsid w:val="00531743"/>
    <w:pPr>
      <w:shd w:val="clear" w:color="auto" w:fill="FFFFFF"/>
    </w:pPr>
    <w:rPr>
      <w:b/>
      <w:color w:val="000000"/>
      <w:spacing w:val="-6"/>
      <w:sz w:val="37"/>
    </w:rPr>
  </w:style>
  <w:style w:type="character" w:customStyle="1" w:styleId="TitleChar">
    <w:name w:val="Title Char"/>
    <w:basedOn w:val="DefaultParagraphFont"/>
    <w:link w:val="Title"/>
    <w:uiPriority w:val="99"/>
    <w:locked/>
    <w:rsid w:val="00531743"/>
    <w:rPr>
      <w:rFonts w:cs="Times New Roman"/>
      <w:b/>
      <w:color w:val="000000"/>
      <w:spacing w:val="-6"/>
      <w:sz w:val="37"/>
      <w:shd w:val="clear" w:color="auto" w:fill="FFFFFF"/>
    </w:rPr>
  </w:style>
  <w:style w:type="character" w:styleId="Emphasis">
    <w:name w:val="Emphasis"/>
    <w:basedOn w:val="DefaultParagraphFont"/>
    <w:uiPriority w:val="99"/>
    <w:qFormat/>
    <w:rsid w:val="0053174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521717"/>
    <w:pPr>
      <w:ind w:left="720"/>
      <w:contextualSpacing/>
    </w:pPr>
  </w:style>
  <w:style w:type="table" w:styleId="TableGrid">
    <w:name w:val="Table Grid"/>
    <w:basedOn w:val="TableNormal"/>
    <w:uiPriority w:val="99"/>
    <w:rsid w:val="009F20C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1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1E29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semiHidden/>
    <w:rsid w:val="00601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1E29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955</Words>
  <Characters>5447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subject/>
  <dc:creator>admin</dc:creator>
  <cp:keywords/>
  <dc:description/>
  <cp:lastModifiedBy>Алена</cp:lastModifiedBy>
  <cp:revision>5</cp:revision>
  <cp:lastPrinted>2018-03-15T05:59:00Z</cp:lastPrinted>
  <dcterms:created xsi:type="dcterms:W3CDTF">2018-03-15T05:33:00Z</dcterms:created>
  <dcterms:modified xsi:type="dcterms:W3CDTF">2018-03-15T06:00:00Z</dcterms:modified>
</cp:coreProperties>
</file>