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0E" w:rsidRP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E28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МУНИЦИПАЛЬНОЕ  ДОШКОЛЬНОЕ  ОБРАЗОВАТЕЛЬНОЕ БЮДЖЕТНОЕ  УЧРЕЖДЕНИЕ  ДЕТСКИЙ  САД  № 16 «СВЕТЛЯЧОК» </w:t>
      </w:r>
      <w:proofErr w:type="gramStart"/>
      <w:r w:rsidRPr="007E28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E28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7E28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МИХАЙЛОВКА</w:t>
      </w:r>
      <w:proofErr w:type="gramEnd"/>
      <w:r w:rsidRPr="007E28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МИХАЙЛОВСКОГО  МУНИЦИПАЛЬНОГО  РАЙОНА</w:t>
      </w:r>
    </w:p>
    <w:p w:rsidR="007E28C0" w:rsidRP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E28C0" w:rsidRP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28C0" w:rsidRP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28C0" w:rsidRP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28C0" w:rsidRP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72"/>
          <w:szCs w:val="72"/>
          <w:shd w:val="clear" w:color="auto" w:fill="FFFFFF"/>
          <w:lang w:eastAsia="ru-RU"/>
        </w:rPr>
      </w:pPr>
    </w:p>
    <w:p w:rsidR="007E28C0" w:rsidRP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72"/>
          <w:szCs w:val="72"/>
          <w:shd w:val="clear" w:color="auto" w:fill="FFFFFF"/>
          <w:lang w:eastAsia="ru-RU"/>
        </w:rPr>
      </w:pPr>
    </w:p>
    <w:p w:rsidR="007E28C0" w:rsidRP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72"/>
          <w:szCs w:val="72"/>
          <w:shd w:val="clear" w:color="auto" w:fill="FFFFFF"/>
          <w:lang w:eastAsia="ru-RU"/>
        </w:rPr>
      </w:pPr>
    </w:p>
    <w:p w:rsidR="007E28C0" w:rsidRP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72"/>
          <w:szCs w:val="72"/>
          <w:shd w:val="clear" w:color="auto" w:fill="FFFFFF"/>
          <w:lang w:eastAsia="ru-RU"/>
        </w:rPr>
      </w:pPr>
      <w:r w:rsidRPr="007E28C0">
        <w:rPr>
          <w:rFonts w:ascii="Times New Roman" w:eastAsia="Times New Roman" w:hAnsi="Times New Roman" w:cs="Times New Roman"/>
          <w:sz w:val="72"/>
          <w:szCs w:val="72"/>
          <w:shd w:val="clear" w:color="auto" w:fill="FFFFFF"/>
          <w:lang w:eastAsia="ru-RU"/>
        </w:rPr>
        <w:t>ПУБЛИЧНЫЙ  ОТЧЁТ</w:t>
      </w:r>
    </w:p>
    <w:p w:rsidR="007E28C0" w:rsidRP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28C0" w:rsidRP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28C0" w:rsidRP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28C0" w:rsidRDefault="007E28C0" w:rsidP="007E28C0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7E28C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МУНИЦИПАЛЬНОГО</w:t>
      </w:r>
      <w:r w:rsidRPr="007E28C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  ДОШК</w:t>
      </w:r>
      <w:r w:rsidRPr="007E28C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ОЛЬНОГО  ОБРАЗОВАТЕЛЬНОГО</w:t>
      </w:r>
      <w:r w:rsidRPr="007E28C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 </w:t>
      </w:r>
      <w:r w:rsidRPr="007E28C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БЮДЖЕТНОГО</w:t>
      </w:r>
      <w:r w:rsidRPr="007E28C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 </w:t>
      </w:r>
      <w:r w:rsidRPr="007E28C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 УЧРЕЖДЕНИЯ</w:t>
      </w:r>
      <w:r w:rsidRPr="007E28C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  ДЕТСКИЙ  САД  № 16</w:t>
      </w:r>
    </w:p>
    <w:p w:rsidR="007E28C0" w:rsidRDefault="007E28C0" w:rsidP="007E28C0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7E28C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 «СВЕТЛЯЧОК» </w:t>
      </w:r>
      <w:proofErr w:type="gramStart"/>
      <w:r w:rsidRPr="007E28C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с</w:t>
      </w:r>
      <w:proofErr w:type="gramEnd"/>
      <w:r w:rsidRPr="007E28C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. </w:t>
      </w:r>
      <w:proofErr w:type="gramStart"/>
      <w:r w:rsidRPr="007E28C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МИХАЙЛОВКА</w:t>
      </w:r>
      <w:proofErr w:type="gramEnd"/>
      <w:r w:rsidRPr="007E28C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  МИХАЙЛОВСКОГО  МУНИЦИПАЛЬНОГО</w:t>
      </w:r>
    </w:p>
    <w:p w:rsidR="007E28C0" w:rsidRPr="007E28C0" w:rsidRDefault="007E28C0" w:rsidP="007E28C0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7E28C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  РАЙОНА</w:t>
      </w:r>
    </w:p>
    <w:p w:rsid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</w:p>
    <w:p w:rsidR="007E28C0" w:rsidRP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r w:rsidRPr="007E28C0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за 2014 – 2015 учебный год</w:t>
      </w:r>
    </w:p>
    <w:p w:rsidR="007E28C0" w:rsidRP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</w:p>
    <w:p w:rsid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</w:p>
    <w:p w:rsid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</w:p>
    <w:p w:rsidR="007E28C0" w:rsidRP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</w:p>
    <w:p w:rsid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28C0" w:rsidRDefault="007E28C0" w:rsidP="0066109E">
      <w:pPr>
        <w:keepNext/>
        <w:keepLines/>
        <w:widowControl w:val="0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28C0" w:rsidRDefault="007E28C0" w:rsidP="007E28C0">
      <w:pPr>
        <w:keepNext/>
        <w:keepLines/>
        <w:widowControl w:val="0"/>
        <w:tabs>
          <w:tab w:val="left" w:pos="893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                           </w:t>
      </w:r>
      <w:bookmarkStart w:id="0" w:name="_GoBack"/>
      <w:bookmarkEnd w:id="0"/>
      <w:r w:rsidRPr="007E28C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Михайловка, 2015г.</w:t>
      </w:r>
    </w:p>
    <w:p w:rsidR="007E28C0" w:rsidRPr="007E28C0" w:rsidRDefault="007E28C0" w:rsidP="007E28C0">
      <w:pPr>
        <w:keepNext/>
        <w:keepLines/>
        <w:widowControl w:val="0"/>
        <w:tabs>
          <w:tab w:val="left" w:pos="893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1.Общая характеристика образовательного учреждения.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бюджетное  учреждение детский сад № 16 «Светлячок» </w:t>
      </w:r>
      <w:proofErr w:type="gramStart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Михайловка</w:t>
      </w:r>
      <w:proofErr w:type="gramEnd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муниципального района является государственным образовательным учреждением, реализующим</w:t>
      </w: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примерную основную общеобразовательную программу дошкольного образования «От рождения до школы» под редакцией Н.Е.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Васильевой.</w:t>
      </w:r>
      <w:r w:rsidRPr="00B0410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Нормативно-правовая база соответствует требованиям нормативных документов. 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- Конвенция о правах ребенка.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Принята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резолюцией 44/25 Генеральной Ассамблеи от 20.11.1989 г. 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 Закон Российской Федерации «Об образовании» от 10.07.1992 N 3266-1 с изменениями и дополнениями;</w:t>
      </w:r>
    </w:p>
    <w:p w:rsidR="00B0410E" w:rsidRPr="00B0410E" w:rsidRDefault="00B0410E" w:rsidP="00B0410E">
      <w:pPr>
        <w:keepNext/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B0410E">
        <w:rPr>
          <w:rFonts w:ascii="Times New Roman" w:eastAsia="Calibri" w:hAnsi="Times New Roman" w:cs="Times New Roman"/>
          <w:bCs/>
          <w:kern w:val="32"/>
          <w:sz w:val="24"/>
          <w:szCs w:val="24"/>
        </w:rPr>
        <w:t>- Федеральный государственный стандарт дошкольного образования</w:t>
      </w:r>
      <w:r w:rsidRPr="00B0410E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 xml:space="preserve"> </w:t>
      </w:r>
      <w:r w:rsidRPr="00B0410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(приказ </w:t>
      </w:r>
      <w:proofErr w:type="spellStart"/>
      <w:r w:rsidRPr="00B0410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B0410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 от 17.10. 2013 г. N 1155 </w:t>
      </w:r>
      <w:r w:rsidRPr="00B041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"Об утверждении федерального государственного образовательного стандарта дошкольного образования")</w:t>
      </w:r>
    </w:p>
    <w:p w:rsidR="00B0410E" w:rsidRPr="00B0410E" w:rsidRDefault="00B0410E" w:rsidP="00B0410E">
      <w:pPr>
        <w:keepNext/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15 мая 2013  № 26 г. Москва</w:t>
      </w:r>
      <w:r w:rsidRPr="00B0410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 </w:t>
      </w:r>
      <w:r w:rsidRPr="00B041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организаций"; 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Устав муниципального дошкольного образовательного бюджетного учреждения детский сад № 16 «Светлячок»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Михайловка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Михайловского муниципального района от 23.03.2012г. № 209 – ПА;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Лицензия на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право ведения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деятельности. Регистрационный   № 764 от 18.11.2011г.;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Образовательная программа МДОБУ детский сад № 16 «Светлячок»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Михайловка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Михайловского муниципального района.</w:t>
      </w:r>
    </w:p>
    <w:p w:rsidR="00B0410E" w:rsidRPr="00B0410E" w:rsidRDefault="00B0410E" w:rsidP="00B041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b/>
          <w:sz w:val="24"/>
          <w:szCs w:val="24"/>
        </w:rPr>
        <w:t>Учреждение функционирует с 1979 года</w:t>
      </w:r>
      <w:r w:rsidRPr="00B0410E">
        <w:rPr>
          <w:rFonts w:ascii="Times New Roman" w:eastAsia="Calibri" w:hAnsi="Times New Roman" w:cs="Times New Roman"/>
          <w:sz w:val="24"/>
          <w:szCs w:val="24"/>
        </w:rPr>
        <w:t>. Руководитель Зинаида Ивановна Климчук</w:t>
      </w:r>
    </w:p>
    <w:p w:rsidR="00B0410E" w:rsidRPr="00B0410E" w:rsidRDefault="00B0410E" w:rsidP="00B041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Юридический адрес:</w:t>
      </w:r>
    </w:p>
    <w:p w:rsidR="00B0410E" w:rsidRPr="00B0410E" w:rsidRDefault="00B0410E" w:rsidP="00B041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692651. Россия, Приморский край, </w:t>
      </w:r>
    </w:p>
    <w:p w:rsidR="00B0410E" w:rsidRPr="00B0410E" w:rsidRDefault="00B0410E" w:rsidP="00B041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Михайловский район,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Михайловка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>, квартал 3, дом 10.</w:t>
      </w:r>
    </w:p>
    <w:p w:rsidR="00B0410E" w:rsidRPr="00B0410E" w:rsidRDefault="00B0410E" w:rsidP="00B041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Телефон:</w:t>
      </w:r>
    </w:p>
    <w:p w:rsidR="00B0410E" w:rsidRPr="00B0410E" w:rsidRDefault="00B0410E" w:rsidP="00B041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(42 346) 2 – 36 – 85)</w:t>
      </w:r>
      <w:proofErr w:type="gramEnd"/>
    </w:p>
    <w:p w:rsidR="00B0410E" w:rsidRPr="00B0410E" w:rsidRDefault="00B0410E" w:rsidP="00B0410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Миссия детского сада </w:t>
      </w:r>
      <w:r w:rsidRPr="00B041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состоит в </w:t>
      </w: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условий для получения   воспитанниками доступного качественного образования, воспитания и развития, обеспечения личностного ориентированного подхода и сохранения здоровья дошкольников в условиях </w:t>
      </w:r>
      <w:proofErr w:type="spellStart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образовательного учреждения через профессионализм, мастерство и творчество каждого педагога.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b/>
          <w:sz w:val="24"/>
          <w:szCs w:val="24"/>
        </w:rPr>
        <w:t>Образовательный процесс МДОБУ</w:t>
      </w: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базируется на программах, рекомендованных Министерством образования Российской Федерации, авторских программах, методиках, направлениях и технологиях.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i/>
          <w:sz w:val="24"/>
          <w:szCs w:val="24"/>
        </w:rPr>
        <w:t>* программа общеобразовательного уровня: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«От рождения до школы» под редакцией  Н.Е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>, Т.С Комаровой, М.А Васильевой;</w:t>
      </w:r>
    </w:p>
    <w:p w:rsidR="00B0410E" w:rsidRPr="00FD2426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426">
        <w:rPr>
          <w:rFonts w:ascii="Times New Roman" w:eastAsia="Calibri" w:hAnsi="Times New Roman" w:cs="Times New Roman"/>
          <w:i/>
          <w:sz w:val="24"/>
          <w:szCs w:val="24"/>
        </w:rPr>
        <w:t>* дополнительные образовательные программы следующих направлений:</w:t>
      </w:r>
    </w:p>
    <w:p w:rsidR="00B0410E" w:rsidRPr="00FD2426" w:rsidRDefault="00B0410E" w:rsidP="00B0410E">
      <w:pPr>
        <w:shd w:val="clear" w:color="auto" w:fill="FFEFD5"/>
        <w:spacing w:after="7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2426">
        <w:rPr>
          <w:rFonts w:ascii="Times New Roman" w:eastAsia="Calibri" w:hAnsi="Times New Roman" w:cs="Times New Roman"/>
          <w:i/>
          <w:sz w:val="24"/>
          <w:szCs w:val="24"/>
        </w:rPr>
        <w:t>-физкультурно-оздоровительной:</w:t>
      </w:r>
      <w:r w:rsidRPr="00FD24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410E" w:rsidRPr="00FD2426" w:rsidRDefault="00B0410E" w:rsidP="00B0410E">
      <w:pPr>
        <w:shd w:val="clear" w:color="auto" w:fill="FFEFD5"/>
        <w:spacing w:after="7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2426">
        <w:rPr>
          <w:rFonts w:ascii="Times New Roman" w:eastAsia="Calibri" w:hAnsi="Times New Roman" w:cs="Times New Roman"/>
          <w:sz w:val="24"/>
          <w:szCs w:val="24"/>
        </w:rPr>
        <w:t>- «Физическое воспитание: инновационные технологии» И. Стародубцева;</w:t>
      </w:r>
    </w:p>
    <w:p w:rsidR="00B0410E" w:rsidRPr="00FD2426" w:rsidRDefault="00B0410E" w:rsidP="00B0410E">
      <w:pPr>
        <w:shd w:val="clear" w:color="auto" w:fill="FFEFD5"/>
        <w:spacing w:after="7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2426">
        <w:rPr>
          <w:rFonts w:ascii="Times New Roman" w:eastAsia="Calibri" w:hAnsi="Times New Roman" w:cs="Times New Roman"/>
          <w:sz w:val="24"/>
          <w:szCs w:val="24"/>
        </w:rPr>
        <w:t xml:space="preserve">- «Формирование у старших дошкольников ценностного отношения к жизни </w:t>
      </w:r>
      <w:proofErr w:type="spellStart"/>
      <w:r w:rsidRPr="00FD2426">
        <w:rPr>
          <w:rFonts w:ascii="Times New Roman" w:eastAsia="Calibri" w:hAnsi="Times New Roman" w:cs="Times New Roman"/>
          <w:sz w:val="24"/>
          <w:szCs w:val="24"/>
        </w:rPr>
        <w:t>кздоровому</w:t>
      </w:r>
      <w:proofErr w:type="spellEnd"/>
      <w:r w:rsidRPr="00FD2426">
        <w:rPr>
          <w:rFonts w:ascii="Times New Roman" w:eastAsia="Calibri" w:hAnsi="Times New Roman" w:cs="Times New Roman"/>
          <w:sz w:val="24"/>
          <w:szCs w:val="24"/>
        </w:rPr>
        <w:t xml:space="preserve"> образу </w:t>
      </w:r>
      <w:proofErr w:type="spellStart"/>
      <w:r w:rsidRPr="00FD2426">
        <w:rPr>
          <w:rFonts w:ascii="Times New Roman" w:eastAsia="Calibri" w:hAnsi="Times New Roman" w:cs="Times New Roman"/>
          <w:sz w:val="24"/>
          <w:szCs w:val="24"/>
        </w:rPr>
        <w:t>жизнив</w:t>
      </w:r>
      <w:proofErr w:type="spellEnd"/>
      <w:r w:rsidRPr="00FD24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D2426">
        <w:rPr>
          <w:rFonts w:ascii="Times New Roman" w:eastAsia="Calibri" w:hAnsi="Times New Roman" w:cs="Times New Roman"/>
          <w:sz w:val="24"/>
          <w:szCs w:val="24"/>
        </w:rPr>
        <w:t>процессе</w:t>
      </w:r>
      <w:proofErr w:type="gramEnd"/>
      <w:r w:rsidRPr="00FD2426">
        <w:rPr>
          <w:rFonts w:ascii="Times New Roman" w:eastAsia="Calibri" w:hAnsi="Times New Roman" w:cs="Times New Roman"/>
          <w:sz w:val="24"/>
          <w:szCs w:val="24"/>
        </w:rPr>
        <w:t xml:space="preserve"> физического воспитания» </w:t>
      </w:r>
      <w:proofErr w:type="spellStart"/>
      <w:r w:rsidRPr="00FD2426">
        <w:rPr>
          <w:rFonts w:ascii="Times New Roman" w:eastAsia="Calibri" w:hAnsi="Times New Roman" w:cs="Times New Roman"/>
          <w:sz w:val="24"/>
          <w:szCs w:val="24"/>
        </w:rPr>
        <w:t>Г.Решетникова</w:t>
      </w:r>
      <w:proofErr w:type="spellEnd"/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 «Физкультминутки» П.А. Ткаченко;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«Здоровье» автор В.Г.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Алямовская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-«Прогулки в детском саду» авторы И.В Дронова, Т.Л Долгова.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 познавательно-речевой:</w:t>
      </w: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образовательная программа «Школа 2100» Р.Н.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Бунеев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, Е.В.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Бунеева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>, Т.Р.  Кислова (пособие по курсу развития речи и подготовке к обучению грамоте);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«Учимся писать. Обучение грамоте в д/саду» Н.В.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Новотворцева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«Обучение дошкольников грамоте» И.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Варенцова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«Развиваем речь» В.В.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- «Мое дерево» экологический проект Н.А. Рыжова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«Познание предметного мира»  З.А,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Ефанова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«Моя математика» Комплексная программа «Детский сад 2100» для старших дошкольников авторы М.В.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Корепанова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>, С.А. Козлова;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«Формирование математических представлений»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И.Помораева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В.Позина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 «Математика в д/саду» В. Новикова;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«Лексические темы по развитию речи детей 3 -4 лет»  авторы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О.Е.Грамова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, Н.Г.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Саломатина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 «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Логоритмика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для малышей» Н.М. Савицкая;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410E">
        <w:rPr>
          <w:rFonts w:ascii="Times New Roman" w:eastAsia="Calibri" w:hAnsi="Times New Roman" w:cs="Times New Roman"/>
          <w:i/>
          <w:sz w:val="24"/>
          <w:szCs w:val="24"/>
        </w:rPr>
        <w:t xml:space="preserve">- художественно-эстетической: 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i/>
          <w:sz w:val="24"/>
          <w:szCs w:val="24"/>
        </w:rPr>
        <w:t xml:space="preserve">-  </w:t>
      </w:r>
      <w:r w:rsidRPr="00B0410E">
        <w:rPr>
          <w:rFonts w:ascii="Times New Roman" w:eastAsia="Calibri" w:hAnsi="Times New Roman" w:cs="Times New Roman"/>
          <w:sz w:val="24"/>
          <w:szCs w:val="24"/>
        </w:rPr>
        <w:t>«Изобразительная деятельность в детском саду», автор И.А. Лыкова;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 «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Изодеятельность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с детьми раннего возраста» Е.А.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Янушко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«Занятия по изобразительной деятельности в д/саду» автор Г.С.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Швайко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«Театрализованные представления в д/саду» А.В.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Щеткин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i/>
          <w:sz w:val="24"/>
          <w:szCs w:val="24"/>
        </w:rPr>
        <w:t>-социально-личностной:</w:t>
      </w:r>
      <w:r w:rsidRPr="00B0410E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«Неизвестное рядом» О.В.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Дыбина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«Занятия по правилам дорожного движения» Н.А. Цветкова и </w:t>
      </w:r>
      <w:proofErr w:type="spellStart"/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«Приобщение к миру взрослых» О.В,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Дыбина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«Вместе с куклой я расту» О.Р.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Меремьянова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«Растим малыша» Е.Н.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Лункина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 «Как поступают друзья» Р. Буре;</w:t>
      </w:r>
    </w:p>
    <w:p w:rsidR="00B0410E" w:rsidRPr="00B0410E" w:rsidRDefault="00B0410E" w:rsidP="00B04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воспитанников. </w:t>
      </w: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в 2014-2015 учебном году функционировало 6 возрастных групп: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- 1 группа для детей раннего возраста,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- 5 групп для детей дошкольного возраста.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985"/>
        <w:gridCol w:w="1807"/>
      </w:tblGrid>
      <w:tr w:rsidR="00B0410E" w:rsidRPr="00B0410E" w:rsidTr="002D733B">
        <w:tc>
          <w:tcPr>
            <w:tcW w:w="393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 групп</w:t>
            </w:r>
          </w:p>
        </w:tc>
        <w:tc>
          <w:tcPr>
            <w:tcW w:w="1842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98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8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Кол-во детей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10E" w:rsidRPr="00B0410E" w:rsidTr="002D733B">
        <w:tc>
          <w:tcPr>
            <w:tcW w:w="393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я младшая </w:t>
            </w:r>
          </w:p>
        </w:tc>
        <w:tc>
          <w:tcPr>
            <w:tcW w:w="1842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8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B0410E" w:rsidRPr="00B0410E" w:rsidTr="002D733B">
        <w:tc>
          <w:tcPr>
            <w:tcW w:w="393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-я младшая</w:t>
            </w:r>
          </w:p>
        </w:tc>
        <w:tc>
          <w:tcPr>
            <w:tcW w:w="1842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8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B0410E" w:rsidRPr="00B0410E" w:rsidTr="002D733B">
        <w:tc>
          <w:tcPr>
            <w:tcW w:w="393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42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18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B0410E" w:rsidRPr="00B0410E" w:rsidTr="002D733B">
        <w:tc>
          <w:tcPr>
            <w:tcW w:w="393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842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8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B0410E" w:rsidRPr="00B0410E" w:rsidTr="002D733B">
        <w:tc>
          <w:tcPr>
            <w:tcW w:w="393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школе № 1</w:t>
            </w:r>
          </w:p>
        </w:tc>
        <w:tc>
          <w:tcPr>
            <w:tcW w:w="1842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8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B0410E" w:rsidRPr="00B0410E" w:rsidTr="002D733B">
        <w:tc>
          <w:tcPr>
            <w:tcW w:w="393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школе № 2</w:t>
            </w:r>
          </w:p>
        </w:tc>
        <w:tc>
          <w:tcPr>
            <w:tcW w:w="1842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8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0410E" w:rsidRPr="00B0410E" w:rsidTr="002D733B">
        <w:tc>
          <w:tcPr>
            <w:tcW w:w="393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</w:t>
            </w:r>
          </w:p>
        </w:tc>
      </w:tr>
    </w:tbl>
    <w:p w:rsidR="00B0410E" w:rsidRPr="00B0410E" w:rsidRDefault="00B0410E" w:rsidP="00B04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1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410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04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410E" w:rsidRPr="00B0410E" w:rsidRDefault="00B0410E" w:rsidP="00B041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4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воспитания и обучения. </w:t>
      </w: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создана необходимая материальная база и хорошие условия для воспитательной работы, накоплен опыт </w:t>
      </w:r>
      <w:proofErr w:type="spellStart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работы, позволяющий заложить фундамент знаний воспитанников, обеспечить уровень, соответствующий государственному стандарту образования, Закону «Об образовании в РФ ». В условиях перехода на  ФГОС </w:t>
      </w:r>
      <w:proofErr w:type="gramStart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пополнить развивающую  среду во всех возрастных группах. Произведён косметический ремонт большей части здания дошкольного учреждения: методический кабинет,  пищеблок, музыкальный зал,</w:t>
      </w:r>
      <w:r w:rsidRPr="00B041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комнаты, прогулочные площадки. В группах приобретены детские столы, в соответствие с возрастными категориями детей. 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410E">
        <w:rPr>
          <w:rFonts w:ascii="Times New Roman" w:eastAsia="Calibri" w:hAnsi="Times New Roman" w:cs="Times New Roman"/>
          <w:b/>
          <w:sz w:val="24"/>
          <w:szCs w:val="24"/>
        </w:rPr>
        <w:t>В учреждении реализуются следующие методики и технологии: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-развивающие игры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 экспериментирование;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lastRenderedPageBreak/>
        <w:t>- моделирование.</w:t>
      </w:r>
    </w:p>
    <w:p w:rsidR="00B0410E" w:rsidRPr="00B0410E" w:rsidRDefault="00B0410E" w:rsidP="00B0410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B0410E">
        <w:rPr>
          <w:rFonts w:ascii="Times New Roman" w:eastAsia="Calibri" w:hAnsi="Times New Roman" w:cs="Times New Roman"/>
          <w:b/>
          <w:sz w:val="24"/>
          <w:szCs w:val="24"/>
        </w:rPr>
        <w:t>Учреждение оказывает оздоровительные услуги: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кварцевание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 витаминотерапия;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 профилактическая работа по предупреждению простудных заболеваний и поддержания здоровья (с использованием корригирующей гимнастики, дыхательной гимнастики, закаливающих мероприятий по плану, точечного массажа и самомассажа и т.д.)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410E">
        <w:rPr>
          <w:rFonts w:ascii="Times New Roman" w:eastAsia="Calibri" w:hAnsi="Times New Roman" w:cs="Times New Roman"/>
          <w:b/>
          <w:sz w:val="24"/>
          <w:szCs w:val="24"/>
        </w:rPr>
        <w:t>Учреждение оказывает организационные услуги: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 педагогическое просвещение родителей (законных представителей);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 консультации для родителей медицинского работника, инструктора по ФИЗО, музыкального руководителя.</w:t>
      </w:r>
      <w:r w:rsidRPr="00B0410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 в МДОБУ дополнительные образовательные услуги осуществляются через кружковую работу.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410E">
        <w:rPr>
          <w:rFonts w:ascii="Times New Roman" w:eastAsia="Calibri" w:hAnsi="Times New Roman" w:cs="Times New Roman"/>
          <w:b/>
          <w:sz w:val="24"/>
          <w:szCs w:val="24"/>
        </w:rPr>
        <w:t>Спектр дополнительной непосредственно – образовательной деятельности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Цель:   </w:t>
      </w:r>
      <w:r w:rsidRPr="00B04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обогащение духовного мира дошкольников различными средствами; формирование эстетического отношения к окружающему миру; развитие природных данных детей.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87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4678"/>
        <w:gridCol w:w="1911"/>
      </w:tblGrid>
      <w:tr w:rsidR="00B0410E" w:rsidRPr="00B0410E" w:rsidTr="002D733B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кружка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группа</w:t>
            </w:r>
          </w:p>
        </w:tc>
      </w:tr>
      <w:tr w:rsidR="00B0410E" w:rsidRPr="00B0410E" w:rsidTr="002D733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Населевец</w:t>
            </w:r>
            <w:proofErr w:type="spellEnd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К.М.</w:t>
            </w:r>
          </w:p>
          <w:p w:rsidR="00B0410E" w:rsidRPr="00B0410E" w:rsidRDefault="00B0410E" w:rsidP="00B0410E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Битюкова</w:t>
            </w:r>
            <w:proofErr w:type="spellEnd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B041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Самоделкин</w:t>
            </w:r>
            <w:proofErr w:type="spellEnd"/>
            <w:r w:rsidRPr="00B041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(развитие мелкой моторики у детей дошкольного возраста через разные виды продуктивной деятельности)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410E">
              <w:rPr>
                <w:rFonts w:ascii="Cambria Math" w:eastAsia="Calibri" w:hAnsi="Cambria Math" w:cs="Cambria Math"/>
                <w:color w:val="000000"/>
                <w:sz w:val="24"/>
                <w:szCs w:val="24"/>
              </w:rPr>
              <w:t>Средняя</w:t>
            </w:r>
          </w:p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«Одуванчики»</w:t>
            </w:r>
          </w:p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10E" w:rsidRPr="00B0410E" w:rsidTr="002D733B">
        <w:trPr>
          <w:trHeight w:val="5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Тозлян</w:t>
            </w:r>
            <w:proofErr w:type="spellEnd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«Теремок» </w:t>
            </w:r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(художественно-эстетическое развитие)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410E">
              <w:rPr>
                <w:rFonts w:ascii="Cambria Math" w:eastAsia="Calibri" w:hAnsi="Cambria Math" w:cs="Cambria Math"/>
                <w:color w:val="000000"/>
                <w:sz w:val="24"/>
                <w:szCs w:val="24"/>
              </w:rPr>
              <w:t>ӏ</w:t>
            </w:r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младшая  «Лучики»</w:t>
            </w:r>
          </w:p>
        </w:tc>
      </w:tr>
      <w:tr w:rsidR="00B0410E" w:rsidRPr="00B0410E" w:rsidTr="002D733B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Шаркова</w:t>
            </w:r>
            <w:proofErr w:type="spellEnd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  <w:p w:rsidR="00B0410E" w:rsidRPr="00B0410E" w:rsidRDefault="00B0410E" w:rsidP="00B0410E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Соловьева Л.И.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«Умелые руки не знают скуки» </w:t>
            </w:r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(познавательно – конструктивная деятельность, конструирование из бумаги)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«Радуга»</w:t>
            </w:r>
          </w:p>
        </w:tc>
      </w:tr>
      <w:tr w:rsidR="00B0410E" w:rsidRPr="00B0410E" w:rsidTr="002D733B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Приходько О.</w:t>
            </w:r>
            <w:proofErr w:type="gramStart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B0410E" w:rsidRPr="00B0410E" w:rsidRDefault="00B0410E" w:rsidP="00B0410E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«Музыкальная шкатулка»</w:t>
            </w:r>
          </w:p>
          <w:p w:rsidR="00B0410E" w:rsidRPr="00B0410E" w:rsidRDefault="00B0410E" w:rsidP="00B0410E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(художественно – эстетическое развитие)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Подготовитель-</w:t>
            </w:r>
            <w:proofErr w:type="spellStart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№ 1</w:t>
            </w:r>
          </w:p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Барбарики</w:t>
            </w:r>
            <w:proofErr w:type="spellEnd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0410E" w:rsidRPr="00B0410E" w:rsidTr="002D733B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Краснобаева</w:t>
            </w:r>
            <w:proofErr w:type="spellEnd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  <w:p w:rsidR="00B0410E" w:rsidRPr="00B0410E" w:rsidRDefault="00B0410E" w:rsidP="00B0410E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Жихарева Н.Ю.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«Сказка</w:t>
            </w:r>
            <w:proofErr w:type="gramStart"/>
            <w:r w:rsidRPr="00B041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познавательно – речевое развитие,  развитие театрального мастерства)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Подготовитель-</w:t>
            </w:r>
            <w:proofErr w:type="spellStart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№ 2</w:t>
            </w:r>
          </w:p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Смешарики</w:t>
            </w:r>
            <w:proofErr w:type="spellEnd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0410E" w:rsidRPr="00B0410E" w:rsidTr="002D733B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0E" w:rsidRPr="00B0410E" w:rsidRDefault="00B0410E" w:rsidP="00B0410E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Милевская</w:t>
            </w:r>
            <w:proofErr w:type="spellEnd"/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  <w:p w:rsidR="00B0410E" w:rsidRPr="00B0410E" w:rsidRDefault="00B0410E" w:rsidP="00B0410E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«В гостях у сказки»»</w:t>
            </w:r>
          </w:p>
          <w:p w:rsidR="00B0410E" w:rsidRPr="00B0410E" w:rsidRDefault="00B0410E" w:rsidP="00B0410E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(Художественно-эстетическое  развитие)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Cambria Math" w:eastAsia="Calibri" w:hAnsi="Cambria Math" w:cs="Cambria Math"/>
                <w:color w:val="000000"/>
                <w:sz w:val="24"/>
                <w:szCs w:val="24"/>
              </w:rPr>
            </w:pPr>
            <w:r w:rsidRPr="00B0410E">
              <w:rPr>
                <w:rFonts w:ascii="Cambria Math" w:eastAsia="Calibri" w:hAnsi="Cambria Math" w:cs="Cambria Math"/>
                <w:color w:val="000000"/>
                <w:sz w:val="24"/>
                <w:szCs w:val="24"/>
              </w:rPr>
              <w:t>ӏӏ младшая</w:t>
            </w:r>
          </w:p>
          <w:p w:rsidR="00B0410E" w:rsidRPr="00B0410E" w:rsidRDefault="00B0410E" w:rsidP="00B0410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410E">
              <w:rPr>
                <w:rFonts w:ascii="Cambria Math" w:eastAsia="Calibri" w:hAnsi="Cambria Math" w:cs="Cambria Math"/>
                <w:color w:val="000000"/>
                <w:sz w:val="24"/>
                <w:szCs w:val="24"/>
              </w:rPr>
              <w:t>«Капелька»</w:t>
            </w:r>
          </w:p>
        </w:tc>
      </w:tr>
    </w:tbl>
    <w:p w:rsidR="00B0410E" w:rsidRPr="00B0410E" w:rsidRDefault="00B0410E" w:rsidP="00B0410E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10E" w:rsidRPr="00B0410E" w:rsidRDefault="00B0410E" w:rsidP="00B0410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10E" w:rsidRPr="00B0410E" w:rsidRDefault="00B0410E" w:rsidP="00B0410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Кружки посещают  106 воспитанников, что составляет  80% от списочного состава детей.</w:t>
      </w:r>
    </w:p>
    <w:p w:rsidR="00B0410E" w:rsidRPr="00B0410E" w:rsidRDefault="00B0410E" w:rsidP="00B04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10E" w:rsidRPr="00B0410E" w:rsidRDefault="00B0410E" w:rsidP="00B0410E">
      <w:pPr>
        <w:tabs>
          <w:tab w:val="left" w:pos="18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10E" w:rsidRPr="00B0410E" w:rsidRDefault="00B0410E" w:rsidP="00B0410E">
      <w:pPr>
        <w:tabs>
          <w:tab w:val="left" w:pos="18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410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0410E">
        <w:rPr>
          <w:rFonts w:ascii="Times New Roman" w:eastAsia="Calibri" w:hAnsi="Times New Roman" w:cs="Times New Roman"/>
          <w:b/>
          <w:sz w:val="28"/>
          <w:szCs w:val="28"/>
        </w:rPr>
        <w:t xml:space="preserve">2. Обеспечение здоровья и здорового образа жизни </w:t>
      </w:r>
    </w:p>
    <w:p w:rsidR="00B0410E" w:rsidRPr="00B0410E" w:rsidRDefault="00B0410E" w:rsidP="00B04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10E">
        <w:rPr>
          <w:rFonts w:ascii="Times New Roman" w:eastAsia="Calibri" w:hAnsi="Times New Roman" w:cs="Times New Roman"/>
          <w:b/>
          <w:sz w:val="28"/>
          <w:szCs w:val="28"/>
        </w:rPr>
        <w:t>за  2014 – 2015 учебный год.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задач в работе педагогического коллектива ДОУ является укрепление физического здоровья ребенка, создание условий для полноценного физического развития. Работа по физической культуре в МДОБУ велась с учетом групп </w:t>
      </w: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здоровья, индивидуальных особенностей каждого воспитанника. В группах разработана система закаливания в соответствии </w:t>
      </w:r>
      <w:proofErr w:type="gramStart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 года, проводились витаминизация, закаливающие мероприятия, такие как «Дорожка здоровья», «Бодрящая гимнастика» регулярные прогулки и физкультурные мероприятия на свежем воздухе. </w:t>
      </w:r>
      <w:proofErr w:type="gramStart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детского сада проводились оздоровительные физкультминутки, гимнастики (утренняя, гимнастика, гимнастика пробуждения, дыхательная гимнастика,  точечный массаж, пальчиковая гимнастика),  дни здоровья, праздники, досуговые  мероприятия.</w:t>
      </w:r>
      <w:proofErr w:type="gramEnd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2014 - 2015 года с детьми старшей и подготовительных групп № 1 и № 2 занималась инструктор ФИЗО – </w:t>
      </w:r>
      <w:proofErr w:type="spellStart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Холманских</w:t>
      </w:r>
      <w:proofErr w:type="spellEnd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В. Она осуществляла непосредственно-образовательную деятельность в спортивном зале 2 раза в неделю,  и на свежем воздухе 1 раз в неделю.</w:t>
      </w:r>
      <w:proofErr w:type="gramEnd"/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Для эффективной организации оздоровительных и профилактических мероприятий в ДОУ используется мониторинг здоровья воспитанников, что важно для своевременного выявления отклонений в их здоровье.</w:t>
      </w:r>
    </w:p>
    <w:p w:rsidR="00B0410E" w:rsidRPr="00B0410E" w:rsidRDefault="00B0410E" w:rsidP="00B0410E">
      <w:pPr>
        <w:widowControl w:val="0"/>
        <w:spacing w:after="0" w:line="240" w:lineRule="auto"/>
        <w:ind w:right="36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дошкольники МДОБУ распределены по группам здоровья, состав групп  имеет положительную динамику в сравнении с прошлым годом.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85"/>
        <w:gridCol w:w="1701"/>
        <w:gridCol w:w="1984"/>
        <w:gridCol w:w="1701"/>
      </w:tblGrid>
      <w:tr w:rsidR="00B0410E" w:rsidRPr="00B0410E" w:rsidTr="002D733B">
        <w:trPr>
          <w:cantSplit/>
          <w:trHeight w:val="622"/>
        </w:trPr>
        <w:tc>
          <w:tcPr>
            <w:tcW w:w="1843" w:type="dxa"/>
            <w:vMerge w:val="restart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  Год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</w:t>
            </w:r>
          </w:p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             Группы здоровья</w:t>
            </w:r>
            <w:proofErr w:type="gramStart"/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( % )</w:t>
            </w:r>
            <w:proofErr w:type="gramEnd"/>
          </w:p>
        </w:tc>
      </w:tr>
      <w:tr w:rsidR="00B0410E" w:rsidRPr="00B0410E" w:rsidTr="002D733B">
        <w:trPr>
          <w:trHeight w:val="561"/>
        </w:trPr>
        <w:tc>
          <w:tcPr>
            <w:tcW w:w="1843" w:type="dxa"/>
            <w:vMerge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I</w:t>
            </w:r>
          </w:p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III</w:t>
            </w:r>
          </w:p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0410E" w:rsidRPr="00B0410E" w:rsidTr="002D733B">
        <w:tc>
          <w:tcPr>
            <w:tcW w:w="1843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2013 - 2014</w:t>
            </w:r>
          </w:p>
        </w:tc>
        <w:tc>
          <w:tcPr>
            <w:tcW w:w="1985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20,3</w:t>
            </w:r>
          </w:p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701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</w:tr>
      <w:tr w:rsidR="00B0410E" w:rsidRPr="00B0410E" w:rsidTr="002D733B">
        <w:tc>
          <w:tcPr>
            <w:tcW w:w="1843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2014 - 2015</w:t>
            </w:r>
          </w:p>
        </w:tc>
        <w:tc>
          <w:tcPr>
            <w:tcW w:w="1985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01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984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73,2</w:t>
            </w:r>
          </w:p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</w:tr>
    </w:tbl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Для активной деятельности детей на свежем воздухе в МДОБУ оборудована спортивная площадка, где дети играют в волейбол, бадминтон и др. спортивные игры. 22% воспитанников занимаются в секциях  детской юношеской школы.  Вышеперечисленные мероприятия были направлены на повышение защитных сил организма. </w:t>
      </w:r>
    </w:p>
    <w:p w:rsidR="00B0410E" w:rsidRPr="00B0410E" w:rsidRDefault="00B0410E" w:rsidP="00B041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0410E" w:rsidRPr="00B0410E" w:rsidTr="002D733B">
        <w:trPr>
          <w:trHeight w:val="300"/>
        </w:trPr>
        <w:tc>
          <w:tcPr>
            <w:tcW w:w="324" w:type="dxa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71825" cy="2714625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2714625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0" w:type="auto"/>
        <w:tblInd w:w="1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B0410E" w:rsidRPr="00B0410E" w:rsidTr="002D733B">
        <w:trPr>
          <w:trHeight w:val="100"/>
        </w:trPr>
        <w:tc>
          <w:tcPr>
            <w:tcW w:w="9880" w:type="dxa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410E" w:rsidRPr="00B0410E" w:rsidRDefault="00B0410E" w:rsidP="00FD2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Вывод: показатели  высокой заболеваемости (сентябрь, март)  совпадают с периодами  вспышек острых респираторных вирусных инфекций. Проведенные в течение года физкультурно-оздоровительные и профилактические мероприятия, позволили сохранить здоровье воспитанников детского сада. Наблюдается снижение заболеваемости и пропуск одним ребёнком по болезни в сравнении с прошлым годом. </w:t>
      </w:r>
    </w:p>
    <w:p w:rsidR="00B0410E" w:rsidRPr="00B0410E" w:rsidRDefault="00B0410E" w:rsidP="00B0410E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воспитанников осуществляется старшей медицинской сестрой. Она очень внимательно относится  состоянию здоровья каждого ребенка, своевременно проводит профилактические мероприятия, осуществляет контроль витаминотерапией и  питанием детей, за санитарным состоянием учреждения в целом.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Несмотря на положительную динамику физического развития  в целом имеются недостатки: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недостаточно разработаны формы организации самостоятельной двигательной активности детей;</w:t>
      </w:r>
    </w:p>
    <w:p w:rsidR="00B0410E" w:rsidRPr="00B0410E" w:rsidRDefault="00B0410E" w:rsidP="00B0410E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отказ большинства родителей от вакцинации «</w:t>
      </w:r>
      <w:proofErr w:type="spellStart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Гриполл</w:t>
      </w:r>
      <w:proofErr w:type="spellEnd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410E" w:rsidRPr="00B0410E" w:rsidRDefault="00B0410E" w:rsidP="00B0410E">
      <w:pPr>
        <w:widowControl w:val="0"/>
        <w:spacing w:after="0" w:line="240" w:lineRule="auto"/>
        <w:ind w:right="12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Следует усилить работу по снижению заболеваемости детей и в следующем учебном году. Продолжить взаимодействие с семьями воспитанников по формированию у детей потребности здорового образа жизни, что будет содействовать охране и укреплению здоровья детей, формировать осанку и гармоничное  телосложение, повысит двигательную активность детей.</w:t>
      </w:r>
    </w:p>
    <w:p w:rsidR="00B0410E" w:rsidRPr="00B0410E" w:rsidRDefault="00B0410E" w:rsidP="00B0410E">
      <w:pPr>
        <w:widowControl w:val="0"/>
        <w:spacing w:after="0" w:line="240" w:lineRule="auto"/>
        <w:ind w:right="120" w:firstLine="1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D2426" w:rsidRDefault="00B0410E" w:rsidP="00B0410E">
      <w:pPr>
        <w:widowControl w:val="0"/>
        <w:tabs>
          <w:tab w:val="left" w:pos="6960"/>
        </w:tabs>
        <w:spacing w:after="0" w:line="220" w:lineRule="exac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041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</w:t>
      </w:r>
    </w:p>
    <w:p w:rsidR="00FD2426" w:rsidRDefault="00FD2426" w:rsidP="00B0410E">
      <w:pPr>
        <w:widowControl w:val="0"/>
        <w:tabs>
          <w:tab w:val="left" w:pos="6960"/>
        </w:tabs>
        <w:spacing w:after="0" w:line="220" w:lineRule="exac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             </w:t>
      </w:r>
      <w:r w:rsidR="00B0410E" w:rsidRPr="00B041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3. Анализ результатов выполнения программы</w:t>
      </w:r>
    </w:p>
    <w:p w:rsidR="00B0410E" w:rsidRPr="00B0410E" w:rsidRDefault="00B0410E" w:rsidP="00B0410E">
      <w:pPr>
        <w:widowControl w:val="0"/>
        <w:tabs>
          <w:tab w:val="left" w:pos="6960"/>
        </w:tabs>
        <w:spacing w:after="0" w:line="220" w:lineRule="exac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041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</w:p>
    <w:p w:rsidR="00B0410E" w:rsidRPr="00B0410E" w:rsidRDefault="00B0410E" w:rsidP="00B0410E">
      <w:pPr>
        <w:widowControl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Работа в МДОБУ детский сад № 16 «Светлячок» ведётся на основе примерной общеобразовательной программы дошкольного образования «От рождения до школы» под редакцией Н.Е, </w:t>
      </w:r>
      <w:proofErr w:type="spellStart"/>
      <w:r w:rsidRPr="00B04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Вераксы</w:t>
      </w:r>
      <w:proofErr w:type="spellEnd"/>
      <w:r w:rsidRPr="00B04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Т.С. Комаровой, М.А, Васильевой  и годовому плану, который составлен на основе анализа работы детского сада за прошедший учебный год.  </w:t>
      </w:r>
      <w:proofErr w:type="spellStart"/>
      <w:r w:rsidRPr="00B04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B04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образовательная деятельность с воспитанниками в детском саду строиться с учётом возрастных и индивидуально-психологических особенностей детей дошкольного возраста.</w:t>
      </w:r>
    </w:p>
    <w:p w:rsidR="00B0410E" w:rsidRPr="00B0410E" w:rsidRDefault="00B0410E" w:rsidP="00B0410E">
      <w:pPr>
        <w:widowControl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Основной формой работы с дошкольниками  являлись совместная деятельность воспитателя с детьми, реализуя образовательные области в соответствии ФГОС </w:t>
      </w:r>
      <w:proofErr w:type="gramStart"/>
      <w:r w:rsidRPr="00B04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B04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Календарно-тематическое планирование выстроено с учётом регионального компонента, календарных праздников, открытых, совместных с родителями воспитанников тематических мероприятий. </w:t>
      </w:r>
      <w:proofErr w:type="gramStart"/>
      <w:r w:rsidRPr="00B04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Структура мероприятий, осуществляемая  с детьми предусматривает</w:t>
      </w:r>
      <w:proofErr w:type="gramEnd"/>
      <w:r w:rsidRPr="00B04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свободную позу и передвижение воспитанников, проговаривание процесса собственной деятельности. </w:t>
      </w:r>
    </w:p>
    <w:p w:rsidR="00B0410E" w:rsidRPr="00B0410E" w:rsidRDefault="00B0410E" w:rsidP="00B0410E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Непосредственно-образовательная деятельность с дошкольниками в детском саду осуществлялась с учетом возрастных психофизиологических особенностей детей, основной образовательной программы,  и требованиям</w:t>
      </w:r>
      <w:proofErr w:type="gramStart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анитарно - эпидемиологических правил и нормативов. НОД также сочеталась с игровой деятельностью вне занятий. Знания, опыт приобретённые в непосредственно-образовательной,  совместно с педагогом деятельности, использовались в самостоятельной, художественной, изобразительной, музыкальной и театрализованной деятельности и творческих играх.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Развивающая среда МДОБУ совершенствуется во всех возрастных группах через организацию центров развития совместной </w:t>
      </w:r>
      <w:proofErr w:type="gramStart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самостоятельной детской деятельности. Наполняемость центров развития постоянно пополняется необходимым дидактическим материалом. Ведется корректировка развивающих центров с учётом основных направлений  ФГОС </w:t>
      </w:r>
      <w:proofErr w:type="gramStart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1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proofErr w:type="gramStart"/>
      <w:r w:rsidRPr="00B041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 группах создана комфортная, уютная обстановка, укомплектованная   </w:t>
      </w:r>
      <w:proofErr w:type="spellStart"/>
      <w:r w:rsidRPr="00B041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микрозонами</w:t>
      </w:r>
      <w:proofErr w:type="spellEnd"/>
      <w:r w:rsidRPr="00B041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: центры развивающих игр «Игротека», «Маленькие строители», центры сюжетно – ролевой игры,  центры художественно – эстетической деятельности «Мы умеем рисовать», «Экологический центр» для реализации опытно-экспериментальной деятельности, центры </w:t>
      </w:r>
      <w:proofErr w:type="spellStart"/>
      <w:r w:rsidRPr="00B041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граждановедения</w:t>
      </w:r>
      <w:proofErr w:type="spellEnd"/>
      <w:r w:rsidRPr="00B041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 др. У детей сформированы игровые навыки, они активно включаются в игру, могут распределить роли, проявляют    инициативу, фантазию.</w:t>
      </w:r>
      <w:proofErr w:type="gramEnd"/>
    </w:p>
    <w:p w:rsidR="00B0410E" w:rsidRPr="00B0410E" w:rsidRDefault="00B0410E" w:rsidP="00B04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 феврале 2015г.  педагог </w:t>
      </w:r>
      <w:proofErr w:type="spellStart"/>
      <w:r w:rsidRPr="00B041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Милевская</w:t>
      </w:r>
      <w:proofErr w:type="spellEnd"/>
      <w:r w:rsidRPr="00B041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spellStart"/>
      <w:r w:rsidRPr="00B041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О.В.приняла</w:t>
      </w:r>
      <w:proofErr w:type="spellEnd"/>
      <w:r w:rsidRPr="00B0410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участие в</w:t>
      </w:r>
      <w:r w:rsidRPr="00B0410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XI Всероссийском творческом конкурсе для детей и взрослых "</w:t>
      </w:r>
      <w:proofErr w:type="spellStart"/>
      <w:r w:rsidRPr="00B0410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Талантоха</w:t>
      </w:r>
      <w:proofErr w:type="spellEnd"/>
      <w:r w:rsidRPr="00B0410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»  с фотоматериалом «Развивающая предметно </w:t>
      </w:r>
      <w:proofErr w:type="gramStart"/>
      <w:r w:rsidRPr="00B0410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–п</w:t>
      </w:r>
      <w:proofErr w:type="gramEnd"/>
      <w:r w:rsidRPr="00B0410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ространственная среда </w:t>
      </w:r>
      <w:r w:rsidRPr="00B0410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II</w:t>
      </w:r>
      <w:r w:rsidRPr="00B0410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й младшей группы «Капелька», награждена дипломом  «Победитель – 3 –е место» в номинации «Оформление территории, помещений, участка»</w:t>
      </w:r>
    </w:p>
    <w:p w:rsidR="00B0410E" w:rsidRPr="00B0410E" w:rsidRDefault="00B0410E" w:rsidP="00B0410E">
      <w:pPr>
        <w:spacing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10E" w:rsidRPr="00B0410E" w:rsidRDefault="00B0410E" w:rsidP="00B0410E">
      <w:pPr>
        <w:spacing w:after="155" w:line="22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педагогами ДОУ в 2014 -2015 учебном году были поставлены следующие годовые задачи:</w:t>
      </w:r>
    </w:p>
    <w:p w:rsidR="00B0410E" w:rsidRPr="00B0410E" w:rsidRDefault="00B0410E" w:rsidP="00B0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1. Создание  единого информационного пространства, обеспечивающего переход на ФГОС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соответствии с планом - графиком введения федерального государственного образовательного стандарта дошкольного образования в МДОБУ детский сад № 16  «Светлячок»</w:t>
      </w:r>
    </w:p>
    <w:p w:rsidR="00B0410E" w:rsidRPr="00B0410E" w:rsidRDefault="00B0410E" w:rsidP="00B0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Сохранение и укрепление здоровья воспитанников через сложившуюся в детском саду систему физкультурно – оздоровительной работы. </w:t>
      </w:r>
    </w:p>
    <w:p w:rsidR="00B0410E" w:rsidRPr="00B0410E" w:rsidRDefault="00B0410E" w:rsidP="00B0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3. </w:t>
      </w: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Поиск современных подходов к формированию основ экологических знаний у дошкольников  с учётом ФГОС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410E" w:rsidRPr="00B0410E" w:rsidRDefault="00B0410E" w:rsidP="00B0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Pr="00B0410E">
        <w:rPr>
          <w:rFonts w:ascii="Times New Roman" w:eastAsia="Times New Roman,Bold" w:hAnsi="Times New Roman" w:cs="Times New Roman"/>
          <w:sz w:val="24"/>
          <w:szCs w:val="24"/>
        </w:rPr>
        <w:t>Включение  дошкольников в систему социальных отношений через игровую деятельность.</w:t>
      </w:r>
    </w:p>
    <w:p w:rsidR="00B0410E" w:rsidRPr="00B0410E" w:rsidRDefault="00B0410E" w:rsidP="00B0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10E">
        <w:rPr>
          <w:rFonts w:ascii="Times New Roman" w:eastAsia="Times New Roman,Bold" w:hAnsi="Times New Roman" w:cs="Times New Roman"/>
          <w:sz w:val="24"/>
          <w:szCs w:val="24"/>
        </w:rPr>
        <w:lastRenderedPageBreak/>
        <w:t>5.  Развитие коммуникативных способностей детей, овладение связной речью и средствами взаимодействия с окружающими людьми средствами театральной деятельности.</w:t>
      </w:r>
    </w:p>
    <w:p w:rsidR="00B0410E" w:rsidRPr="00B0410E" w:rsidRDefault="00B0410E" w:rsidP="00B0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</w:p>
    <w:p w:rsidR="00B0410E" w:rsidRPr="00B0410E" w:rsidRDefault="00B0410E" w:rsidP="00B0410E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b/>
          <w:sz w:val="24"/>
          <w:szCs w:val="24"/>
        </w:rPr>
        <w:t>Для решения  поставленных задач были намечены и проведены пять педагогических советов</w:t>
      </w:r>
      <w:r w:rsidRPr="00B041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410E" w:rsidRPr="00B0410E" w:rsidRDefault="00B0410E" w:rsidP="00B0410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Педагогический совет № 1 Организационный</w:t>
      </w:r>
    </w:p>
    <w:p w:rsidR="00B0410E" w:rsidRPr="00B0410E" w:rsidRDefault="00B0410E" w:rsidP="00B0410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Тема: « Итоги летней оздоровительной работы.  Подготовка к новому учебному году»</w:t>
      </w:r>
    </w:p>
    <w:p w:rsidR="00B0410E" w:rsidRPr="00B0410E" w:rsidRDefault="00B0410E" w:rsidP="00B0410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Цель: познакомить педагогов МДОБУ с итогами деятельности летнего периода, принятие и утверждения плана деятельности МДОБУ на новый учебный год  в соответствии планом - графиком  введения ФГОС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0410E" w:rsidRPr="00B0410E" w:rsidRDefault="00B0410E" w:rsidP="00B0410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Педагогический совет № 2. Тематический. </w:t>
      </w:r>
    </w:p>
    <w:p w:rsidR="00B0410E" w:rsidRPr="00B0410E" w:rsidRDefault="00B0410E" w:rsidP="00B0410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Тема: «Земля - наш дом» (экологическое и нравственное воспитание дошкольников)</w:t>
      </w:r>
    </w:p>
    <w:p w:rsidR="00B0410E" w:rsidRPr="00B0410E" w:rsidRDefault="00B0410E" w:rsidP="00B0410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Цель: Формирование у детей представлений о необходимости бережного и сознательного отношения к природе".</w:t>
      </w:r>
    </w:p>
    <w:p w:rsidR="00B0410E" w:rsidRPr="00B0410E" w:rsidRDefault="00B0410E" w:rsidP="00B0410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Педагогический совет № 3. </w:t>
      </w:r>
    </w:p>
    <w:p w:rsidR="00B0410E" w:rsidRPr="00B0410E" w:rsidRDefault="00B0410E" w:rsidP="00B041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Тема:  «Игровая деятельность в условиях ФГОС»</w:t>
      </w:r>
    </w:p>
    <w:p w:rsidR="00B0410E" w:rsidRPr="00B0410E" w:rsidRDefault="00B0410E" w:rsidP="00B0410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Цель: повысить значимость игры в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>-образовательном процессе МДОБУ, как основного вида деятельности детей.</w:t>
      </w:r>
    </w:p>
    <w:p w:rsidR="00B0410E" w:rsidRPr="00B0410E" w:rsidRDefault="00B0410E" w:rsidP="00B0410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Педагогический совет № 4</w:t>
      </w:r>
    </w:p>
    <w:p w:rsidR="00B0410E" w:rsidRPr="00B0410E" w:rsidRDefault="00B0410E" w:rsidP="00B0410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Тема: «Развитие связной речи дошкольников: комплексный подход»</w:t>
      </w:r>
    </w:p>
    <w:p w:rsidR="00B0410E" w:rsidRPr="00B0410E" w:rsidRDefault="00B0410E" w:rsidP="00B0410E">
      <w:pPr>
        <w:spacing w:after="12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Цель: </w:t>
      </w:r>
      <w:r w:rsidRPr="00B0410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Повысить теоретический и практический  уровень знания педагогов о  роли комплексного подхода в развитии связной речи дошкольников.</w:t>
      </w:r>
    </w:p>
    <w:p w:rsidR="00B0410E" w:rsidRPr="00B0410E" w:rsidRDefault="00B0410E" w:rsidP="00B0410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Педагогический совет № 5  Итоговый</w:t>
      </w:r>
    </w:p>
    <w:p w:rsidR="00B0410E" w:rsidRPr="00B0410E" w:rsidRDefault="00B0410E" w:rsidP="00B041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Цель: Подведение итогов образовательно – воспитательной деятельности МДОБУ за 2014 – 2015 учебный год. Принятие и утверждение плана летнего оздоровительного периода</w:t>
      </w:r>
    </w:p>
    <w:p w:rsidR="00B0410E" w:rsidRPr="00B0410E" w:rsidRDefault="00B0410E" w:rsidP="00B0410E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Перед  педсоветами проводились тематические проверки: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0410E" w:rsidRPr="00B0410E" w:rsidRDefault="00B0410E" w:rsidP="00B041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«Организация работы по экологическому воспитанию и предметно – развивающей среды экологической направленности в группах МДОБУ»;</w:t>
      </w:r>
    </w:p>
    <w:p w:rsidR="00B0410E" w:rsidRPr="00B0410E" w:rsidRDefault="00B0410E" w:rsidP="00B041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«Развивающие игры в системе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– образовательной работы МДОБУ»;</w:t>
      </w:r>
    </w:p>
    <w:p w:rsidR="00B0410E" w:rsidRPr="00B0410E" w:rsidRDefault="00B0410E" w:rsidP="00B041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«Комплексный подход в организации развития у дошкольников связной речи».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0410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первой годовой задаче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  <w:u w:val="single"/>
        </w:rPr>
        <w:t>проведены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Корректировка дорожной карты по внедрению ФГОС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систему работы МДОБУ на 2014 -2015гг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Разработка плана работы рабочей группы по введению ФГОС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Разработка и анализ рабочих программ во всех возрастных группах;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Смотр – конкурс «Подготовка к новому учебному году»;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Консультации «Проектная деятельность – приоритетный вид образовательной деятельности в условиях введения ФГОС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>», «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Словесные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игры, образовательное пространство ФГОС ДО для воспитателей младших групп».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второй годовой задаче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  <w:u w:val="single"/>
        </w:rPr>
        <w:t>проведены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Педчас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«Формирование представлений о здоровом образе жизни»;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Семинар «Развитие инициативы и творчества в организации спортивных игр в д/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Проведение «Недели здоровья»; 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lastRenderedPageBreak/>
        <w:t>Смотр конкурс «Помощники здоровья» (оборудование центров закаливания, профилактики плоскостопия);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Медико – педагогическое совещание «Опорно – двигательная система детского организма, формирование правильной осанки»;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Консультации «Использование фитонцидов в детском меню», «В здоровом теле  - здоровый дух». «Болезнь легче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предупредить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чем лечить».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 третьей  годовой задаче 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  <w:u w:val="single"/>
        </w:rPr>
        <w:t>проведены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Педчас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 «Ознакомление дошкольников с миром природы»;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Семинар – практикум «Развивающая экологическая среда в МДОБУ как метод воспитания, в соответствии с введение ФГОС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Смотр – конкурс «Лучший экологический центр в МДОБУ»;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Медико – педагогическое совещание «Зеленая аптека – растения полезные и вредные»;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Консультации  «Организация наблюдений на прогулке»»,  «Роль воспитателя в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экологическом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старшего дошкольного возраста»;      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Открытые просмотры: «Путешествие в Африку» формирование поисково – исследовательской деятельности детей подготовительной группы; «Экологическая тропа»  - из опыта работы «Природа и дети» в старшей группе, «Огородная сказка» в рамках исследовательского проекта «Огородная сказка»  во 2 –й младшей группе.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0410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четвертой годовой задаче 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  <w:u w:val="single"/>
        </w:rPr>
        <w:t>проведены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  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Педчас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«Методика проведения развивающей игры в соответствии с условиями современности»;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Практикум «Организация развивающих игр с дошкольниками»;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Семинар «Формирование игровых умений детей дошкольного возраста»;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Отчеты педагогов возрастных групп  «Игра как средство общения дошкольников»;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Открытые просмотры: «Котята в гостях у кошки» - ситуативная игра, средняя группа,  «Логические цепочки» - развивающая дидактическая игра в старшей группе, «Помощники на кухне» серия развивающих игр, связанных одной тематикой в подготовительной группе;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Консультации:   «Игра как средство обучения грамоте старших дошкольников», «Обучение детей безопасному поведению на дорогах игровыми методами»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0410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 пятой годовой задаче 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  <w:u w:val="single"/>
        </w:rPr>
        <w:t>проведены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  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Педчас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 «Логопедические игры в совместной деятельности педагогов и детей»; 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Семинар – практикум «Организация театрализованных игр с дошкольниками»;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Презентация работы с опорными схемами  «Использование мнемотехники в развитии речи детей»;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Смотр – конкурс речевых  центров МДОБУ;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Открытые просмотры: «В гостях у куклы Кати» игра – занятие в 1 –й младшей группе, «Мы едем, едем, едем…» формирование словаря во 2 –й младшей группе; «В гостях у сказки» театрализованное представление с средней группе, «По дороге к азбуке» «Звук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>» в подготовительной группе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Консультации: «Влияние речевой активности на социальн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личностное развитие детей», «Описательные рассказы  по игрушкам».</w:t>
      </w:r>
    </w:p>
    <w:p w:rsidR="00B0410E" w:rsidRPr="00B0410E" w:rsidRDefault="00B0410E" w:rsidP="00B0410E">
      <w:pPr>
        <w:tabs>
          <w:tab w:val="left" w:pos="7290"/>
        </w:tabs>
        <w:spacing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10E" w:rsidRPr="00B0410E" w:rsidRDefault="00B0410E" w:rsidP="00B04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Инновационная  деятельность педагогов  ДОУ осуществлялась по следующим  направлениям:</w:t>
      </w:r>
      <w:r w:rsidRPr="00B0410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0410E" w:rsidRPr="00B0410E" w:rsidRDefault="00B0410E" w:rsidP="001A62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Для оптимизации и повышения эффективности качества обучения и воспитания педагоги  активно использовали: 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 передовые педагогические технологии, найденные в процессе изучения научно-практической литературы;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НОД во всех возрастных группах;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 методические рекомендации по созданию оптимальных условий организации исследовательской деятельности.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Наиболее удачными  и распространенными приемами в МДОБУ стали: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lastRenderedPageBreak/>
        <w:t>-  технологии педагогического общения (педагогика сотрудничества)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  нетрадиционные формы НОД,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 интегрированные занятия; 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 способы организации учебно-воспитательной деятельности (индивидуальные формы работы с детьми, работа по подгруппам).</w:t>
      </w:r>
    </w:p>
    <w:p w:rsidR="00B0410E" w:rsidRPr="00B0410E" w:rsidRDefault="00B0410E" w:rsidP="00B0410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За период 2014 – 2015 учебного года педагоги МДОБУ приняли активное участие в международных и Всероссийских конкурсах в различных номинациях, имеют дипломы победителей, сертификаты участия.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2835"/>
        <w:gridCol w:w="2374"/>
      </w:tblGrid>
      <w:tr w:rsidR="00B0410E" w:rsidRPr="00B0410E" w:rsidTr="002D733B">
        <w:tc>
          <w:tcPr>
            <w:tcW w:w="534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Конкурс</w:t>
            </w:r>
          </w:p>
        </w:tc>
        <w:tc>
          <w:tcPr>
            <w:tcW w:w="1418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835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374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0410E" w:rsidRPr="00B0410E" w:rsidTr="002D733B">
        <w:trPr>
          <w:trHeight w:val="2215"/>
        </w:trPr>
        <w:tc>
          <w:tcPr>
            <w:tcW w:w="534" w:type="dxa"/>
            <w:vMerge w:val="restart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творческий конкурс для детей и педагогов» </w:t>
            </w: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«ТАЛАНТОХА»</w:t>
            </w:r>
          </w:p>
        </w:tc>
        <w:tc>
          <w:tcPr>
            <w:tcW w:w="1418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Милевская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Фотоматериал «Предметно – пространственная среда 2 –й младшей группы «Капелька»</w:t>
            </w:r>
          </w:p>
        </w:tc>
        <w:tc>
          <w:tcPr>
            <w:tcW w:w="2374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 – Победитель       3- е место в номинации «Оформление помещений, территории, участка»</w:t>
            </w:r>
            <w:proofErr w:type="gram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евраль 2015г)</w:t>
            </w:r>
          </w:p>
        </w:tc>
      </w:tr>
      <w:tr w:rsidR="00B0410E" w:rsidRPr="00B0410E" w:rsidTr="002D733B">
        <w:tc>
          <w:tcPr>
            <w:tcW w:w="534" w:type="dxa"/>
            <w:vMerge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835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Познавательно-творческий проект «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Итегрированный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в гендерном воспитании через чтение х/</w:t>
            </w:r>
            <w:proofErr w:type="gram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лит-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4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(декабрь 2014г)</w:t>
            </w:r>
          </w:p>
        </w:tc>
      </w:tr>
      <w:tr w:rsidR="00B0410E" w:rsidRPr="00B0410E" w:rsidTr="002D733B">
        <w:tc>
          <w:tcPr>
            <w:tcW w:w="534" w:type="dxa"/>
            <w:vMerge w:val="restart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 – образовательный ресурс     </w:t>
            </w: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«ШАГ  ВПЕРЕД»</w:t>
            </w:r>
          </w:p>
        </w:tc>
        <w:tc>
          <w:tcPr>
            <w:tcW w:w="1418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Милевская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2835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воспитанников к международному конкурсу «Я люблю рисовать»</w:t>
            </w:r>
          </w:p>
        </w:tc>
        <w:tc>
          <w:tcPr>
            <w:tcW w:w="2374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подготовку победителей»  (апрель 2015г)</w:t>
            </w:r>
          </w:p>
        </w:tc>
      </w:tr>
      <w:tr w:rsidR="00B0410E" w:rsidRPr="00B0410E" w:rsidTr="002D733B">
        <w:tc>
          <w:tcPr>
            <w:tcW w:w="534" w:type="dxa"/>
            <w:vMerge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Милевская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О.В, </w:t>
            </w:r>
          </w:p>
        </w:tc>
        <w:tc>
          <w:tcPr>
            <w:tcW w:w="2835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воспитанников к международному конкурсу «Подарок к 8 –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Марта»</w:t>
            </w:r>
          </w:p>
        </w:tc>
        <w:tc>
          <w:tcPr>
            <w:tcW w:w="2374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подготовку победителей»  (апрель 2015г)</w:t>
            </w:r>
          </w:p>
        </w:tc>
      </w:tr>
      <w:tr w:rsidR="00B0410E" w:rsidRPr="00B0410E" w:rsidTr="002D733B">
        <w:tc>
          <w:tcPr>
            <w:tcW w:w="534" w:type="dxa"/>
            <w:vMerge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Л.И.</w:t>
            </w:r>
          </w:p>
        </w:tc>
        <w:tc>
          <w:tcPr>
            <w:tcW w:w="2835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Оздоровительно – познавательный проект «Мы будущие олимпийцы»</w:t>
            </w:r>
          </w:p>
        </w:tc>
        <w:tc>
          <w:tcPr>
            <w:tcW w:w="2374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Диплом 1-й степени (февраль 2015г)</w:t>
            </w:r>
          </w:p>
        </w:tc>
      </w:tr>
      <w:tr w:rsidR="00B0410E" w:rsidRPr="00B0410E" w:rsidTr="002D733B">
        <w:tc>
          <w:tcPr>
            <w:tcW w:w="534" w:type="dxa"/>
            <w:vMerge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Еременко Е.Ю. </w:t>
            </w:r>
          </w:p>
        </w:tc>
        <w:tc>
          <w:tcPr>
            <w:tcW w:w="2835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 – познавательный проект кружковой работы» «Волшебный завиток»</w:t>
            </w:r>
          </w:p>
        </w:tc>
        <w:tc>
          <w:tcPr>
            <w:tcW w:w="2374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 (апрель 2015г.)</w:t>
            </w:r>
          </w:p>
        </w:tc>
      </w:tr>
      <w:tr w:rsidR="00B0410E" w:rsidRPr="00B0410E" w:rsidTr="002D733B">
        <w:tc>
          <w:tcPr>
            <w:tcW w:w="534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09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развития </w:t>
            </w: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«ЛИТТЕРУС»</w:t>
            </w:r>
          </w:p>
        </w:tc>
        <w:tc>
          <w:tcPr>
            <w:tcW w:w="1418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Приходько О.К. </w:t>
            </w:r>
          </w:p>
        </w:tc>
        <w:tc>
          <w:tcPr>
            <w:tcW w:w="2835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открытого НОД «Кулинарное шоу «</w:t>
            </w:r>
            <w:proofErr w:type="gram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весь мир»</w:t>
            </w:r>
          </w:p>
        </w:tc>
        <w:tc>
          <w:tcPr>
            <w:tcW w:w="2374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распространения опыта (ноябрь 2014 г)</w:t>
            </w:r>
          </w:p>
        </w:tc>
      </w:tr>
      <w:tr w:rsidR="00B0410E" w:rsidRPr="00B0410E" w:rsidTr="002D733B">
        <w:tc>
          <w:tcPr>
            <w:tcW w:w="534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для выпускников детских садов </w:t>
            </w: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«КЛАССИКИ – СКОРО В ШКОЛУ»</w:t>
            </w:r>
          </w:p>
        </w:tc>
        <w:tc>
          <w:tcPr>
            <w:tcW w:w="1418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Приходько О.К., 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С.М.,</w:t>
            </w:r>
          </w:p>
          <w:p w:rsidR="00B0410E" w:rsidRPr="00B0410E" w:rsidRDefault="00B0410E" w:rsidP="00B0410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Еременко Е.Ю.</w:t>
            </w:r>
          </w:p>
        </w:tc>
        <w:tc>
          <w:tcPr>
            <w:tcW w:w="2835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Блок индивидуальных заданий «Школа юных читателей)</w:t>
            </w:r>
            <w:proofErr w:type="gramEnd"/>
          </w:p>
          <w:p w:rsidR="00B0410E" w:rsidRPr="00B0410E" w:rsidRDefault="00B0410E" w:rsidP="00B0410E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 - 27 воспитанников подготовительных групп </w:t>
            </w: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1, № 2.</w:t>
            </w:r>
          </w:p>
        </w:tc>
        <w:tc>
          <w:tcPr>
            <w:tcW w:w="2374" w:type="dxa"/>
            <w:shd w:val="clear" w:color="auto" w:fill="auto"/>
          </w:tcPr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Сертификаты подготовки участников Всероссийского интеллектуального конкурса</w:t>
            </w:r>
          </w:p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Приходько О.К. </w:t>
            </w:r>
          </w:p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 </w:t>
            </w:r>
          </w:p>
          <w:p w:rsidR="00B0410E" w:rsidRPr="00B0410E" w:rsidRDefault="00B0410E" w:rsidP="00B0410E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координатора Еременко Е.Ю.</w:t>
            </w:r>
          </w:p>
        </w:tc>
      </w:tr>
    </w:tbl>
    <w:p w:rsidR="00B0410E" w:rsidRPr="00B0410E" w:rsidRDefault="00B0410E" w:rsidP="00B0410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10E" w:rsidRPr="00B0410E" w:rsidRDefault="00B0410E" w:rsidP="00B0410E">
      <w:pPr>
        <w:spacing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b/>
          <w:sz w:val="28"/>
          <w:szCs w:val="28"/>
        </w:rPr>
        <w:t>4. Результаты выполнения образовательной программы воспитанниками МДОБУ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введением в действие ФГОС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течение года, педагоги продолжили работу освоения   принципов  построения образовательной программы, направлениями работы, образовательными областями, их интеграцией, системой мониторинга освоения детьми образовательной программы. 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Мониторинг образовательных областей выявил, уровень освоения программы имеет стабильную динамику к окончанию учебного периода  по всем образовательным областям.</w:t>
      </w:r>
    </w:p>
    <w:p w:rsidR="00B0410E" w:rsidRPr="00B0410E" w:rsidRDefault="00B0410E" w:rsidP="00B041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410E">
        <w:rPr>
          <w:rFonts w:ascii="Times New Roman" w:eastAsia="Calibri" w:hAnsi="Times New Roman" w:cs="Times New Roman"/>
          <w:b/>
          <w:sz w:val="24"/>
          <w:szCs w:val="24"/>
        </w:rPr>
        <w:t>Мониторинг освоения образовательной программы</w:t>
      </w:r>
    </w:p>
    <w:p w:rsidR="00B0410E" w:rsidRPr="00B0410E" w:rsidRDefault="00B0410E" w:rsidP="00B041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b/>
          <w:sz w:val="24"/>
          <w:szCs w:val="24"/>
        </w:rPr>
        <w:t>МДОБУ детский сад № 16 «Светлячок» по образовательным областям за 2014 – 2014</w:t>
      </w: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993"/>
        <w:gridCol w:w="1134"/>
        <w:gridCol w:w="1228"/>
        <w:gridCol w:w="1134"/>
        <w:gridCol w:w="1042"/>
        <w:gridCol w:w="992"/>
      </w:tblGrid>
      <w:tr w:rsidR="00B0410E" w:rsidRPr="00B0410E" w:rsidTr="002D733B">
        <w:trPr>
          <w:trHeight w:val="552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Возрастные группы</w:t>
            </w:r>
          </w:p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10E" w:rsidRPr="00B0410E" w:rsidRDefault="00B0410E" w:rsidP="00B0410E">
            <w:pPr>
              <w:tabs>
                <w:tab w:val="left" w:pos="20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10E" w:rsidRPr="00B0410E" w:rsidRDefault="00B0410E" w:rsidP="00B0410E">
            <w:pPr>
              <w:tabs>
                <w:tab w:val="left" w:pos="20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10E" w:rsidRPr="00B0410E" w:rsidRDefault="00B0410E" w:rsidP="00B0410E">
            <w:pPr>
              <w:tabs>
                <w:tab w:val="left" w:pos="20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10E" w:rsidRPr="00B0410E" w:rsidRDefault="00B0410E" w:rsidP="00B0410E">
            <w:pPr>
              <w:tabs>
                <w:tab w:val="left" w:pos="20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10E" w:rsidRPr="00B0410E" w:rsidRDefault="00B0410E" w:rsidP="00B0410E">
            <w:pPr>
              <w:tabs>
                <w:tab w:val="left" w:pos="20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Образовательные области</w:t>
            </w:r>
          </w:p>
        </w:tc>
      </w:tr>
      <w:tr w:rsidR="00B0410E" w:rsidRPr="00B0410E" w:rsidTr="002D733B">
        <w:trPr>
          <w:cantSplit/>
          <w:trHeight w:val="2022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0410E" w:rsidRPr="00B0410E" w:rsidRDefault="00B0410E" w:rsidP="00B04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B0410E" w:rsidRPr="00B0410E" w:rsidRDefault="00B0410E" w:rsidP="00B04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0410E" w:rsidRPr="00B0410E" w:rsidRDefault="00B0410E" w:rsidP="00B04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Социальн</w:t>
            </w:r>
            <w:proofErr w:type="gram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коммуникативная                       </w:t>
            </w:r>
          </w:p>
          <w:p w:rsidR="00B0410E" w:rsidRPr="00B0410E" w:rsidRDefault="00B0410E" w:rsidP="00B04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коммуникатвная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0410E" w:rsidRPr="00B0410E" w:rsidRDefault="00B0410E" w:rsidP="00B04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  <w:p w:rsidR="00B0410E" w:rsidRPr="00B0410E" w:rsidRDefault="00B0410E" w:rsidP="00B04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Познавательная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0410E" w:rsidRPr="00B0410E" w:rsidRDefault="00B0410E" w:rsidP="00B04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Речевая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0410E" w:rsidRPr="00B0410E" w:rsidRDefault="00B0410E" w:rsidP="00B04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Художественн</w:t>
            </w:r>
            <w:proofErr w:type="gram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эстеттическая</w:t>
            </w:r>
            <w:proofErr w:type="spellEnd"/>
          </w:p>
          <w:p w:rsidR="00B0410E" w:rsidRPr="00B0410E" w:rsidRDefault="00B0410E" w:rsidP="00B04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  <w:p w:rsidR="00B0410E" w:rsidRPr="00B0410E" w:rsidRDefault="00B0410E" w:rsidP="00B04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эстетическая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0410E" w:rsidRPr="00B0410E" w:rsidRDefault="00B0410E" w:rsidP="00B04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B0410E" w:rsidRPr="00B0410E" w:rsidRDefault="00B0410E" w:rsidP="00B041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Физическая</w:t>
            </w:r>
          </w:p>
        </w:tc>
      </w:tr>
      <w:tr w:rsidR="00B0410E" w:rsidRPr="00B0410E" w:rsidTr="002D733B">
        <w:trPr>
          <w:trHeight w:val="411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 –я младшая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</w:tr>
      <w:tr w:rsidR="00B0410E" w:rsidRPr="00B0410E" w:rsidTr="002D733B">
        <w:trPr>
          <w:trHeight w:val="268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</w:tr>
      <w:tr w:rsidR="00B0410E" w:rsidRPr="00B0410E" w:rsidTr="002D733B">
        <w:trPr>
          <w:trHeight w:val="268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 –я младшая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</w:tr>
      <w:tr w:rsidR="00B0410E" w:rsidRPr="00B0410E" w:rsidTr="002D733B">
        <w:trPr>
          <w:trHeight w:val="268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</w:tr>
      <w:tr w:rsidR="00B0410E" w:rsidRPr="00B0410E" w:rsidTr="002D733B">
        <w:trPr>
          <w:trHeight w:val="268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</w:tr>
      <w:tr w:rsidR="00B0410E" w:rsidRPr="00B0410E" w:rsidTr="002D733B">
        <w:trPr>
          <w:trHeight w:val="268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</w:tr>
      <w:tr w:rsidR="00B0410E" w:rsidRPr="00B0410E" w:rsidTr="002D733B">
        <w:trPr>
          <w:trHeight w:val="283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</w:tr>
      <w:tr w:rsidR="00B0410E" w:rsidRPr="00B0410E" w:rsidTr="002D733B">
        <w:trPr>
          <w:trHeight w:val="283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</w:tr>
      <w:tr w:rsidR="00B0410E" w:rsidRPr="00B0410E" w:rsidTr="002D733B">
        <w:trPr>
          <w:trHeight w:val="283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</w:tr>
      <w:tr w:rsidR="00B0410E" w:rsidRPr="00B0410E" w:rsidTr="002D733B">
        <w:trPr>
          <w:trHeight w:val="283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</w:tr>
      <w:tr w:rsidR="00B0410E" w:rsidRPr="00B0410E" w:rsidTr="002D733B">
        <w:trPr>
          <w:trHeight w:val="283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№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</w:tr>
      <w:tr w:rsidR="00B0410E" w:rsidRPr="00B0410E" w:rsidTr="002D733B">
        <w:trPr>
          <w:trHeight w:val="283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</w:tr>
      <w:tr w:rsidR="00B0410E" w:rsidRPr="00B0410E" w:rsidTr="002D733B">
        <w:trPr>
          <w:trHeight w:val="283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</w:tr>
      <w:tr w:rsidR="00B0410E" w:rsidRPr="00B0410E" w:rsidTr="002D733B">
        <w:trPr>
          <w:trHeight w:val="283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4.0</w:t>
            </w:r>
          </w:p>
        </w:tc>
      </w:tr>
    </w:tbl>
    <w:p w:rsidR="00B0410E" w:rsidRPr="00B0410E" w:rsidRDefault="00B0410E" w:rsidP="00B0410E">
      <w:pPr>
        <w:rPr>
          <w:rFonts w:ascii="Times New Roman" w:eastAsia="Calibri" w:hAnsi="Times New Roman" w:cs="Times New Roman"/>
          <w:sz w:val="24"/>
          <w:szCs w:val="24"/>
        </w:rPr>
      </w:pPr>
    </w:p>
    <w:p w:rsidR="00B0410E" w:rsidRPr="00B0410E" w:rsidRDefault="00B0410E" w:rsidP="00B0410E">
      <w:pPr>
        <w:widowControl w:val="0"/>
        <w:spacing w:after="185" w:line="274" w:lineRule="exact"/>
        <w:ind w:left="160" w:right="120" w:firstLine="5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1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Единый процент соотношения мониторинга  умений и навыков, необходимых для детей дошкольного возраста по возрастному периоду на начало и конец учебного года:</w:t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младшие группы</w:t>
      </w: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Начало года -  Высокий уровень - 25%;    Конец года - 63%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Средний уровень – 35%;                           26%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Низкий уровень – 40%;                             11%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1581150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72" t="-8440" r="-73" b="-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младшие группы</w:t>
      </w: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Начало года -  Высокий уровень - 20%;     Конец года - 40%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Средний уровень – 50%;                           51%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Низкий уровень – 30%;                              9%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1581150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72" t="-8440" r="-73" b="-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Средние группы. </w:t>
      </w: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года -  Высокий уровень - 11%;        Конец года - 32%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Средний уровень – 49%;                             59%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Низкий уровень – 40%;                                 9%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158115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72" t="-8440" r="-73" b="-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Старшие группы</w:t>
      </w: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Начало года -  Высокий уровень - 12%;     Конец года - 48%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Средний уровень – 58%;                            44%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Низкий уровень – 30%;                              8%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53000" cy="158115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72" t="-8440" r="-73" b="-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Подготовительные к школе группы</w:t>
      </w: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Начало года -  Высокий уровень - 84%; Конец года - 100%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Средний уровень – 14%;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Низкий уровень  – 2%;   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158115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25" t="-8461" r="-75" b="-7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Интегративные качества:</w:t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«Физически - </w:t>
      </w:r>
      <w:proofErr w:type="gramStart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развитый</w:t>
      </w:r>
      <w:proofErr w:type="gramEnd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овладевший основными культурно-гигиеническими навыками»</w:t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– В 39%, С 51%, Н 10%; К.Г. – В 60%, С 32%, Н 8%</w:t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«Любознательный, активный» </w:t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– В 39%, С 50%, Н 11%; К.Г. – В 69%, С 25%, Н 6%</w:t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«Эмоционально-отзывчивый» </w:t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– В 28%, С 55%, Н 17%; К.Г. – В 61%, С 31%, Н 8%</w:t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«Овладевший средствами общения и способами взаимодействия </w:t>
      </w:r>
      <w:proofErr w:type="gramStart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сверстниками» Н.Г. – В 33%, С 49%, Н 18%; К.Г. – В 57%, С 35%, Н 8%</w:t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Способный</w:t>
      </w:r>
      <w:proofErr w:type="gramEnd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нормы и правила поведения»</w:t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– В 25%, С 62%, Н 13%; К.Г. – В 58%, С 34%, Н 8%</w:t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«Способный решать интеллектуальные и личностные задачи (проблемы), адекватные возрасту» Н.Г. – В 33%, С 54%, Н 13%; К.Г. – В 63%, С 30%, Н 7%</w:t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первичные  представления о себе,  семье, обществе, государстве, мире и природе»</w:t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Н.Г. – В 27%, С 55%, Н 18%; К.Г. – В 59%, С 31%, Н 10%</w:t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Овладевший</w:t>
      </w:r>
      <w:proofErr w:type="gramEnd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универсальными представлениями  учебной деятельности»</w:t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– В 22%, С 65%, Н 13%; К.Г. – В 76%, С 21%, Н 3%</w:t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Овладевший</w:t>
      </w:r>
      <w:proofErr w:type="gramEnd"/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умениями и навыками»</w:t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– В 40%, С 5 2%, Н 8%; К.Г. – В 80%, С 18%, Н 2%</w:t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041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Единый процент соотношения мониторинга  интегративных качеств, необходимых для детей дошкольного возраста по возрастному периоду на начало и конец учебного года:</w:t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младшие группы</w:t>
      </w: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Начало года -  Высокий уровень - 11%;    Конец года - 52%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Средний уровень – 40%;                           30%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Низкий уровень – 49%;                             18%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158115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72" t="-8440" r="-73" b="-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младшие группы</w:t>
      </w: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Начало года -  Высокий уровень - 9%;     Конец года - 25%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Средний уровень – 63%;                           68%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Низкий уровень – 28%;                              7%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158115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72" t="-8440" r="-73" b="-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Средние группы</w:t>
      </w: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Начало года -  Высокий уровень - 8%;        Конец года - 32%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Средний уровень – 62%;                             58%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Низкий уровень – 30%;                                 10%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53000" cy="158115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72" t="-8440" r="-73" b="-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Старшие группы</w:t>
      </w: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Начало года -  Высокий уровень - 29%;     Конец года - 61%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Средний уровень – 43%;                            31%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Низкий уровень – 28%;                              8%</w:t>
      </w:r>
    </w:p>
    <w:p w:rsidR="00B0410E" w:rsidRPr="00B0410E" w:rsidRDefault="00B0410E" w:rsidP="00B0410E">
      <w:pPr>
        <w:tabs>
          <w:tab w:val="left" w:pos="2316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158115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72" t="-8440" r="-73" b="-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Подготовительные к школе группы</w:t>
      </w: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Начало года -  Высокий уровень - 30%; Конец года - 87%</w:t>
      </w:r>
    </w:p>
    <w:p w:rsidR="00B0410E" w:rsidRPr="00B0410E" w:rsidRDefault="00B0410E" w:rsidP="00B0410E">
      <w:pPr>
        <w:tabs>
          <w:tab w:val="left" w:pos="2316"/>
          <w:tab w:val="left" w:pos="9012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Средний уровень – 55%;</w:t>
      </w: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12%</w:t>
      </w:r>
    </w:p>
    <w:p w:rsidR="00B0410E" w:rsidRPr="00B0410E" w:rsidRDefault="00B0410E" w:rsidP="00B0410E">
      <w:pPr>
        <w:tabs>
          <w:tab w:val="left" w:pos="2316"/>
          <w:tab w:val="left" w:pos="9012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Низкий уровень  – 15%;     </w:t>
      </w: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1%</w:t>
      </w:r>
    </w:p>
    <w:p w:rsidR="00B0410E" w:rsidRPr="00B0410E" w:rsidRDefault="00B0410E" w:rsidP="00B0410E">
      <w:pPr>
        <w:tabs>
          <w:tab w:val="left" w:pos="2316"/>
          <w:tab w:val="left" w:pos="9012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115824" distB="96012" distL="809244" distR="117348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55135" cy="1365250"/>
            <wp:effectExtent l="0" t="0" r="0" b="6350"/>
            <wp:wrapSquare wrapText="bothSides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10E" w:rsidRPr="00B0410E" w:rsidRDefault="00B0410E" w:rsidP="00B0410E">
      <w:pPr>
        <w:tabs>
          <w:tab w:val="left" w:pos="2316"/>
          <w:tab w:val="left" w:pos="9012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10E" w:rsidRPr="00B0410E" w:rsidRDefault="00B0410E" w:rsidP="00B0410E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10E" w:rsidRPr="00B0410E" w:rsidRDefault="00B0410E" w:rsidP="00B0410E">
      <w:pPr>
        <w:widowControl w:val="0"/>
        <w:spacing w:after="0" w:line="274" w:lineRule="exact"/>
        <w:ind w:right="36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0410E" w:rsidRPr="00B0410E" w:rsidRDefault="00B0410E" w:rsidP="00B04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10E" w:rsidRPr="00B0410E" w:rsidRDefault="00B0410E" w:rsidP="00B04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410E">
        <w:rPr>
          <w:rFonts w:ascii="Times New Roman" w:eastAsia="Calibri" w:hAnsi="Times New Roman" w:cs="Times New Roman"/>
          <w:b/>
          <w:sz w:val="24"/>
          <w:szCs w:val="24"/>
        </w:rPr>
        <w:t>Уровень готовности детей подготовительной группы к обучению в школе</w:t>
      </w:r>
    </w:p>
    <w:p w:rsidR="00B0410E" w:rsidRPr="00B0410E" w:rsidRDefault="00B0410E" w:rsidP="00B041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В 2014 – 2015 учебном году  в МДОБУ д/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«Светлячок» выпуск в школу представлен двумя  подготовительными группами № 1 и № 2 – общая численность выпускников  - 41 человек.</w:t>
      </w:r>
    </w:p>
    <w:p w:rsidR="00B0410E" w:rsidRPr="00B0410E" w:rsidRDefault="00B0410E" w:rsidP="00B041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В учебный период учебного периода педагоги Приходько О.К., и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Краснобаева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С.М. , Жихарева Н.Ю. использовали в НОД  комплексную программу  «Детский сад 2100», пособие по курсу развития речи и подготовке к обучению грамоте  К.Н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Бунеева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, Е.В.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Бунеевой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, Т.Р. Кисловой, методическое пособие Н.В.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Новотворцевой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«Учимся писать Обучение грамоте в детском саду», учебно - методическое пособие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В.П.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>Новиковой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 «Математика в д/саду»,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авторкую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технологию  О.В.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Дыбиной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«Игры – путешествия в прошлое", применяли  комплексно – тематический принцип построения образовательного процесса, различные формы и методы работы. </w:t>
      </w:r>
    </w:p>
    <w:p w:rsidR="00B0410E" w:rsidRPr="00B0410E" w:rsidRDefault="00B0410E" w:rsidP="00B041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10E" w:rsidRPr="00B0410E" w:rsidRDefault="00B0410E" w:rsidP="00B041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базе программного материала педагоги использовали рабочие тетради с заданиями, направленными на стимулирование памяти,  логического мышления, графической подготовки руки к письму «Количество и счет», «Состав числа», «Дорисуй и раскрась», «Веселые домашние задания для детей 6 – 7 лет». </w:t>
      </w:r>
    </w:p>
    <w:p w:rsidR="00B0410E" w:rsidRPr="00B0410E" w:rsidRDefault="00B0410E" w:rsidP="00B04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Результаты психологической готовности к школе выпускников МДОБУ</w:t>
      </w:r>
    </w:p>
    <w:p w:rsidR="00B0410E" w:rsidRPr="00B0410E" w:rsidRDefault="00B0410E" w:rsidP="00B04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(2014-2015 гг. Подготовительная группа № 1 и № 2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>41 человек)</w:t>
      </w:r>
    </w:p>
    <w:p w:rsidR="00B0410E" w:rsidRPr="00B0410E" w:rsidRDefault="00B0410E" w:rsidP="00B04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410E" w:rsidRPr="00B0410E" w:rsidRDefault="00B0410E" w:rsidP="00B041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514975" cy="32289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Диагностический инструментарий: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 Тесты «Вся дошкольная программа», 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Изд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>АО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«РОСМЕН – ПРЕСС».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«Диагностика готовности ребенка к школе», автор Т.Л. Павлова. </w:t>
      </w:r>
    </w:p>
    <w:p w:rsidR="00B0410E" w:rsidRPr="00B0410E" w:rsidRDefault="00B0410E" w:rsidP="00B04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Вывод: с целью формирования мотивов психологической готовности и доброжелательного отношения воспитанников к школе педагоги применяли многообразие методик, демонстрирующих положительные стороны школьной жизни: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 экскурсия в  МОБУ СОШ им. А.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Крушанова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(октябрь 2013г.);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 оформление в группе уголков школьника «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Буквоешка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>», «Первоклассник»;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 планирование в НОД занятий школьной тематики;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 планирование в режимных моментах чтение стихотворений, бесед, рассказов  о школьной жизни;</w:t>
      </w: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- моделирование школьных ситуаций в игровой деятельности.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Все дети готовы к школьному обучению, отклонений в развитии нет.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Преемственность с начальным звеном СОШ им. А.И.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Крушанова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осуществлялась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годового плана МДОБУ. Однако следует отметить недостаточный уровень развития сотрудничества воспитателями и педагогами  СОШ им. А.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Крушанова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.  Педагоги начального звена за прошедший учебный период не посещали детский коллектив группы. </w:t>
      </w:r>
    </w:p>
    <w:p w:rsidR="00B0410E" w:rsidRPr="00B0410E" w:rsidRDefault="00B0410E" w:rsidP="00B04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>В январе 2015 года 27 выпускников МДОБУ приняли участие во Всероссийском интеллектуальном конкурсе «Классики – скоро в школу!». Оргкомитет конкурса выслал заявленные индивидуальные бланки заданий на каждого участника. Дошкольники в течение 30 минут, под руководством педагога, выполнили 9 заданий индивидуального бланка. Все ребята достойно справились с работой и показали высокий уровень знаний. Всего в конкурсе приняли участие 72 региона Российской Федерации.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10E" w:rsidRPr="00B0410E" w:rsidRDefault="00B0410E" w:rsidP="00B04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410E">
        <w:rPr>
          <w:rFonts w:ascii="Times New Roman" w:eastAsia="Calibri" w:hAnsi="Times New Roman" w:cs="Times New Roman"/>
          <w:b/>
          <w:sz w:val="24"/>
          <w:szCs w:val="24"/>
        </w:rPr>
        <w:t>Результат Всероссийского конкурса «Классики – скоро в школу!» выпускников МДРОБУ детский сад № 16 «Светлячок»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120"/>
        <w:gridCol w:w="1895"/>
        <w:gridCol w:w="1907"/>
        <w:gridCol w:w="1907"/>
      </w:tblGrid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№/№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Место по Российской Федерации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Место в регионе – Приморский край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Место по МДОБУ д/</w:t>
            </w:r>
            <w:proofErr w:type="gram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«Светлячок»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Ефим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Орлов Тимофей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Алина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Чубарова Арина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Белый Никита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Ермоленко Арина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Костылева Ксения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Кот Альбина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Ротозей Альбина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Чебакова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Ира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870"/>
                <w:tab w:val="left" w:pos="915"/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Валяева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Полина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180"/>
                <w:tab w:val="left" w:pos="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Карапетян Марк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Стоценко Алина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Ляповка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Понько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Ефим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Синкина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Альховик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Егор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Ильченко Вова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Кириленко Виктория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Демченко Слава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Окольничников Кирилл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Герасимчук Катя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0410E" w:rsidRPr="00B0410E" w:rsidTr="002D733B">
        <w:tc>
          <w:tcPr>
            <w:tcW w:w="741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2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Мария</w:t>
            </w:r>
          </w:p>
        </w:tc>
        <w:tc>
          <w:tcPr>
            <w:tcW w:w="189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Все участники интеллектуального конкурса награждены сертификатами участия и ценными подарками. Оргкомитет конкурса «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Класссики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– скоро в школу!» поздравил участников с подведением итогов, выразил  благодарность педагогам – организаторам – Приходько О.К.,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Краснобаевой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С.М. и координатору конкурса Еременко Е.Ю.</w:t>
      </w:r>
    </w:p>
    <w:p w:rsidR="00B0410E" w:rsidRPr="00B0410E" w:rsidRDefault="00B0410E" w:rsidP="00B04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B0410E" w:rsidRPr="00B0410E" w:rsidRDefault="00B0410E" w:rsidP="00B0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                          Воспитанники принимают активное участие</w:t>
      </w:r>
      <w:r w:rsidR="0066109E">
        <w:rPr>
          <w:rFonts w:ascii="Times New Roman" w:eastAsia="Calibri" w:hAnsi="Times New Roman" w:cs="Times New Roman"/>
          <w:sz w:val="24"/>
          <w:szCs w:val="24"/>
        </w:rPr>
        <w:t xml:space="preserve"> в международных,  Всероссийских </w:t>
      </w: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конкурсах, выставках, соревнованиях на уровне Приморского края, района и </w:t>
      </w:r>
      <w:r w:rsidR="0066109E">
        <w:rPr>
          <w:rFonts w:ascii="Times New Roman" w:eastAsia="Calibri" w:hAnsi="Times New Roman" w:cs="Times New Roman"/>
          <w:sz w:val="24"/>
          <w:szCs w:val="24"/>
        </w:rPr>
        <w:t>М</w:t>
      </w:r>
      <w:r w:rsidRPr="00B0410E">
        <w:rPr>
          <w:rFonts w:ascii="Times New Roman" w:eastAsia="Calibri" w:hAnsi="Times New Roman" w:cs="Times New Roman"/>
          <w:sz w:val="24"/>
          <w:szCs w:val="24"/>
        </w:rPr>
        <w:t>ДО</w:t>
      </w:r>
      <w:r w:rsidR="0066109E">
        <w:rPr>
          <w:rFonts w:ascii="Times New Roman" w:eastAsia="Calibri" w:hAnsi="Times New Roman" w:cs="Times New Roman"/>
          <w:sz w:val="24"/>
          <w:szCs w:val="24"/>
        </w:rPr>
        <w:t>Б</w:t>
      </w:r>
      <w:r w:rsidRPr="00B0410E">
        <w:rPr>
          <w:rFonts w:ascii="Times New Roman" w:eastAsia="Calibri" w:hAnsi="Times New Roman" w:cs="Times New Roman"/>
          <w:sz w:val="24"/>
          <w:szCs w:val="24"/>
        </w:rPr>
        <w:t>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1479"/>
        <w:gridCol w:w="3486"/>
      </w:tblGrid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Наименование мероприятия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Участие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Традиционная ежегодная выставка «Осенние фантазии»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2014г.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Дети совместно с родителями.  Все возрастные группы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районную детскую библиотеку. Праздничное мероприятие «Осенние мотивы»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старшей</w:t>
            </w:r>
            <w:proofErr w:type="gram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групп. </w:t>
            </w:r>
          </w:p>
          <w:p w:rsidR="00B0410E" w:rsidRPr="00B0410E" w:rsidRDefault="00B0410E" w:rsidP="00B04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Призы за активность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районный музей краеведения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Воспитанники 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ст.гр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.  Сладкие призы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«Осень в гости к нам пришла» Тематическое развлечение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группы, сладкие призы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школу им. А.И. 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Крушанова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«Будущие первоклассники»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Подготовительные  группы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Постановка сказки «Три поросенка» для родителей и детей младших групп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60"/>
              <w:jc w:val="center"/>
              <w:outlineLvl w:val="1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0410E">
              <w:rPr>
                <w:rFonts w:ascii="Cambria" w:eastAsia="Calibri" w:hAnsi="Cambria" w:cs="Times New Roman"/>
                <w:sz w:val="24"/>
                <w:szCs w:val="24"/>
              </w:rPr>
              <w:t xml:space="preserve">Дети </w:t>
            </w:r>
            <w:proofErr w:type="spellStart"/>
            <w:r w:rsidRPr="00B0410E">
              <w:rPr>
                <w:rFonts w:ascii="Cambria" w:eastAsia="Calibri" w:hAnsi="Cambria" w:cs="Times New Roman"/>
                <w:sz w:val="24"/>
                <w:szCs w:val="24"/>
              </w:rPr>
              <w:t>подг</w:t>
            </w:r>
            <w:proofErr w:type="spellEnd"/>
            <w:r w:rsidRPr="00B0410E">
              <w:rPr>
                <w:rFonts w:ascii="Cambria" w:eastAsia="Calibri" w:hAnsi="Cambria" w:cs="Times New Roman"/>
                <w:sz w:val="24"/>
                <w:szCs w:val="24"/>
              </w:rPr>
              <w:t>. гр. № 1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Тематические развлечения, посвященные Дню матери во всех возрастных группах</w:t>
            </w:r>
            <w:r w:rsidRPr="00B0410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Дети, совместно с родителями. В программе стихи, сценки, конкурсы.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выставка рисунков на тему «Пожарная безопасность»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 среднего, старшего звена.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музыкальной сказки «Спящая красавица»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. группы № 1, № 2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по 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«Дед Мороз  - красный нос»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старшего и среднего возраста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творческом конкурсе для детей и педагогов «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» с демонстрационным пособием – стендом противопожарной тематики «Мы умеем тушить пожар»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B0410E" w:rsidRPr="00B0410E" w:rsidRDefault="00B0410E" w:rsidP="00B0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– 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гр. № 1.  Диплом участника всероссийского конкурса 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смотре конкурсе на лучшую новогоднюю газету «Новогодний ажиотаж»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Дети всех возрастных групп совместно с родителями: Блоха Данил с мамой, Ильченко Вова с родителями. Грамота МДОБУ, сладкие призы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Развлечение «Святки – колядки» 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Дети среднего и старшего дошкольного возраста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«Зимушка – зима» для украшения  лестничных маршей детского сада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Дети среднего и старшего возраста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показ игровой деятельности «Крюшон именинный»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2015 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Дети среднего и старшего звена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развлечение во всех возрастных группах, посвященное Дню Защитника Отечества «Хочется мальчишкам в армии служить!»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2015 г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Дети всех возрастных групп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 информационно </w:t>
            </w:r>
            <w:proofErr w:type="gram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бразовательного ресурса «Шаг вперед»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люблю рисовать»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2015г.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2-я младшая гр.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1-й степени: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Чаус Александра; 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Прадет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Захар; 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Римкус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Артем; Попова Катя; Бочкова Полина; Дроздова Влада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 информационно </w:t>
            </w:r>
            <w:proofErr w:type="gram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бразовательного ресурса «Шаг вперед»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«Подарок на 8 –е марта»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2015г.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2-я младшая гр.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1-й степени: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Сорока Оля, Кислов Артем, Попова Катя, Ермоленко Миша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управления образования  «Права ребенка»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2015г.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Участники: Ильченко Вова, 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Ира, Кузнецов Ефим, 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Ухоботин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Иван.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развлечения «Проводы зимы». «Прощай масленица» 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2015г.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Дети всех возрастных групп, сладкое угощение - блины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художественного творчества. Портретная галерея «Мамочка любимая»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Март 2015г.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Дети среднего и старшего звена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развлечение, посвященное празднованию 8-го Марта: «Маме </w:t>
            </w: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посвящается»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всех возрастных групп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«День смеха 1 апреля» тематическое развлечение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Дети всех возрастных групп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памятных подарков ветеранам и детям войны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старшей 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грппы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, деятельность кружка «Умелые ручки»</w:t>
            </w:r>
            <w:proofErr w:type="gramEnd"/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праздничном концерте, </w:t>
            </w:r>
            <w:proofErr w:type="gram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посвященному</w:t>
            </w:r>
            <w:proofErr w:type="gram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70 -летию Победы для ветеранов и детей войны «Дети – детям войны»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средней, старшей и 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. №1 и № 2 групп</w:t>
            </w:r>
          </w:p>
        </w:tc>
      </w:tr>
      <w:tr w:rsidR="00B0410E" w:rsidRPr="00B0410E" w:rsidTr="002D733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акции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«Дети России – за мир!» 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рисунков по произведениям военной тематики  «День Победы глазами детей»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Участники: Чубарова Арина, 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Ира, Белый Никита, 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Чебакова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Вика, Костылева Ксения, 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Саушина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Оля, 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Родзяк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Артем, Щербак Жанна. Кот Алена. Ротозей Альбина, 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Сладкие призы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районный музей краеведения  «Животные войны»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Апрель 2015г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Воспитанники </w:t>
            </w:r>
            <w:proofErr w:type="gram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старшей</w:t>
            </w:r>
            <w:proofErr w:type="gram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, подготовительных групп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для ветеранов войны, организованный районным музеем краеведения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Апрель 2015г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подготовительных групп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утренники, посвященные празднованию 70 – 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летия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 «Завтра была война»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группы.</w:t>
            </w:r>
          </w:p>
        </w:tc>
      </w:tr>
      <w:tr w:rsidR="00B0410E" w:rsidRPr="00B0410E" w:rsidTr="002D733B">
        <w:tc>
          <w:tcPr>
            <w:tcW w:w="4605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утренник «Скоро в школу!»</w:t>
            </w:r>
          </w:p>
        </w:tc>
        <w:tc>
          <w:tcPr>
            <w:tcW w:w="1479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3486" w:type="dxa"/>
            <w:shd w:val="clear" w:color="auto" w:fill="auto"/>
          </w:tcPr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Выпускники 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1, </w:t>
            </w:r>
          </w:p>
          <w:p w:rsidR="00B0410E" w:rsidRPr="00B0410E" w:rsidRDefault="00B0410E" w:rsidP="00B04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2, поздравление детей 2-й </w:t>
            </w:r>
            <w:proofErr w:type="spell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B0410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</w:tbl>
    <w:p w:rsidR="002D733B" w:rsidRDefault="002D733B" w:rsidP="00B0410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10E" w:rsidRPr="00B0410E" w:rsidRDefault="002D733B" w:rsidP="00B0410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B0410E" w:rsidRPr="00B041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5.</w:t>
      </w:r>
      <w:r w:rsidR="00B0410E" w:rsidRPr="00B0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кадрового потенциала</w:t>
      </w:r>
    </w:p>
    <w:p w:rsidR="00B0410E" w:rsidRPr="00B0410E" w:rsidRDefault="00B0410E" w:rsidP="00B0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2014– 2015 учебном году педагогический коллектив МДОБУ детский сад № 16 «Светлячок»  состоял из 12 человек.</w:t>
      </w:r>
    </w:p>
    <w:p w:rsidR="00B0410E" w:rsidRPr="00B0410E" w:rsidRDefault="00B0410E" w:rsidP="00B0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имеют:</w:t>
      </w:r>
    </w:p>
    <w:tbl>
      <w:tblPr>
        <w:tblW w:w="97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964"/>
        <w:gridCol w:w="2548"/>
      </w:tblGrid>
      <w:tr w:rsidR="00B0410E" w:rsidRPr="00B0410E" w:rsidTr="002D733B">
        <w:trPr>
          <w:trHeight w:val="4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педагогов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0410E" w:rsidRPr="00B0410E" w:rsidTr="002D733B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                          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B0410E" w:rsidRPr="00B0410E" w:rsidTr="002D733B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</w:t>
            </w:r>
            <w:proofErr w:type="gramStart"/>
            <w:r w:rsidRPr="00B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gramEnd"/>
            <w:r w:rsidRPr="00B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B0410E" w:rsidRPr="00B0410E" w:rsidTr="002D733B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       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человек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B0410E" w:rsidRPr="00B0410E" w:rsidTr="002D733B">
        <w:trPr>
          <w:trHeight w:val="3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10E" w:rsidRPr="00B0410E" w:rsidRDefault="00B0410E" w:rsidP="00B041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него педагогическое)   </w:t>
            </w:r>
            <w:proofErr w:type="gram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человек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58,3</w:t>
            </w:r>
          </w:p>
        </w:tc>
      </w:tr>
    </w:tbl>
    <w:p w:rsidR="00B0410E" w:rsidRPr="00B0410E" w:rsidRDefault="00B0410E" w:rsidP="00B0410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образовательный уровень в сравнении с прошлым годом находится примерно на том же уровне. </w:t>
      </w:r>
    </w:p>
    <w:p w:rsidR="00B0410E" w:rsidRPr="00B0410E" w:rsidRDefault="00B0410E" w:rsidP="00B0410E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 педагогов МДОБУ имеет следующие показатели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0"/>
        <w:gridCol w:w="1970"/>
        <w:gridCol w:w="1970"/>
        <w:gridCol w:w="1971"/>
      </w:tblGrid>
      <w:tr w:rsidR="00B0410E" w:rsidRPr="00B0410E" w:rsidTr="002D733B">
        <w:trPr>
          <w:trHeight w:val="701"/>
        </w:trPr>
        <w:tc>
          <w:tcPr>
            <w:tcW w:w="197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97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 1 до 5</w:t>
            </w:r>
          </w:p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7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От 5 до 10 </w:t>
            </w:r>
          </w:p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7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От 10 до 20  </w:t>
            </w:r>
          </w:p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лет</w:t>
            </w:r>
          </w:p>
        </w:tc>
        <w:tc>
          <w:tcPr>
            <w:tcW w:w="1971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От 20 и </w:t>
            </w:r>
          </w:p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выше</w:t>
            </w:r>
          </w:p>
        </w:tc>
      </w:tr>
      <w:tr w:rsidR="00B0410E" w:rsidRPr="00B0410E" w:rsidTr="002D733B">
        <w:trPr>
          <w:trHeight w:val="351"/>
        </w:trPr>
        <w:tc>
          <w:tcPr>
            <w:tcW w:w="197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Всего 12 педагогов</w:t>
            </w:r>
          </w:p>
        </w:tc>
        <w:tc>
          <w:tcPr>
            <w:tcW w:w="197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97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 чел</w:t>
            </w:r>
          </w:p>
        </w:tc>
        <w:tc>
          <w:tcPr>
            <w:tcW w:w="1971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 чел</w:t>
            </w:r>
          </w:p>
        </w:tc>
      </w:tr>
      <w:tr w:rsidR="00B0410E" w:rsidRPr="00B0410E" w:rsidTr="002D733B">
        <w:trPr>
          <w:trHeight w:val="351"/>
        </w:trPr>
        <w:tc>
          <w:tcPr>
            <w:tcW w:w="197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97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8,4</w:t>
            </w:r>
          </w:p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971" w:type="dxa"/>
            <w:shd w:val="clear" w:color="auto" w:fill="auto"/>
          </w:tcPr>
          <w:p w:rsidR="00B0410E" w:rsidRPr="00B0410E" w:rsidRDefault="00B0410E" w:rsidP="00B0410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58,3</w:t>
            </w:r>
          </w:p>
        </w:tc>
      </w:tr>
    </w:tbl>
    <w:p w:rsidR="00B0410E" w:rsidRPr="00B0410E" w:rsidRDefault="00B0410E" w:rsidP="00B0410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МДОБУ  аттестовано </w:t>
      </w:r>
      <w:r w:rsidRPr="00B04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педагогов  (92% от общего педагогического состава). Из них имеют: </w:t>
      </w:r>
    </w:p>
    <w:tbl>
      <w:tblPr>
        <w:tblW w:w="98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7"/>
        <w:gridCol w:w="2533"/>
        <w:gridCol w:w="2603"/>
      </w:tblGrid>
      <w:tr w:rsidR="00B0410E" w:rsidRPr="00B0410E" w:rsidTr="002D733B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педагогов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0410E" w:rsidRPr="00B0410E" w:rsidTr="002D733B">
        <w:trPr>
          <w:trHeight w:val="258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B0410E" w:rsidRPr="00B0410E" w:rsidTr="002D733B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410E" w:rsidRPr="00B0410E" w:rsidTr="002D733B">
        <w:tc>
          <w:tcPr>
            <w:tcW w:w="4747" w:type="dxa"/>
            <w:tcBorders>
              <w:left w:val="single" w:sz="4" w:space="0" w:color="000000"/>
              <w:bottom w:val="single" w:sz="4" w:space="0" w:color="000000"/>
            </w:tcBorders>
          </w:tcPr>
          <w:p w:rsidR="00B0410E" w:rsidRPr="00B0410E" w:rsidRDefault="00B0410E" w:rsidP="00B041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Без прохождения аттестации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B0410E" w:rsidRPr="00B0410E" w:rsidTr="002D733B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0E" w:rsidRPr="00B0410E" w:rsidRDefault="00B0410E" w:rsidP="00B0410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410E" w:rsidRPr="00B0410E" w:rsidRDefault="00B0410E" w:rsidP="00B0410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0410E" w:rsidRPr="00B0410E" w:rsidRDefault="00B0410E" w:rsidP="00B0410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Награждены нагрудным знаком «Почетный работник общего образования РФ»                                                                                 </w:t>
      </w:r>
    </w:p>
    <w:p w:rsidR="00B0410E" w:rsidRPr="00B0410E" w:rsidRDefault="00B0410E" w:rsidP="00B0410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- 5 педагогов,</w:t>
      </w:r>
    </w:p>
    <w:p w:rsidR="00B0410E" w:rsidRPr="00B0410E" w:rsidRDefault="00B0410E" w:rsidP="00B0410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0410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Грамотой Министерства образования                                               - 4 педагога.</w:t>
      </w:r>
    </w:p>
    <w:p w:rsidR="00B0410E" w:rsidRPr="00B0410E" w:rsidRDefault="00B0410E" w:rsidP="00B0410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детского сада постоянно повышают свой профессиональный уровень, посещают районные семинары, знакомятся с опытом работы своих коллег и делятся опытом с педагогами дошкольных учреждений района и МДОБУ. Приобретают, изучают новинки  методической литературы, применяют на практике  современные инновационные технологии,</w:t>
      </w:r>
      <w:r w:rsidRPr="00B04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0410E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  <w:lang w:eastAsia="ru-RU"/>
        </w:rPr>
        <w:t>Word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  <w:lang w:eastAsia="ru-RU"/>
        </w:rPr>
        <w:t>Power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  <w:lang w:eastAsia="ru-RU"/>
        </w:rPr>
        <w:t>Point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  <w:lang w:eastAsia="ru-RU"/>
        </w:rPr>
        <w:t>); методы наглядного моделирования, модульные и проектные технологии</w:t>
      </w:r>
      <w:r w:rsidRPr="00B041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это в комплексе даёт хороший результат в организации  педагогической деятельности, улучшении качества  воспитания и образования  дошкольников.</w:t>
      </w:r>
      <w:r w:rsidRPr="00B04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0410E" w:rsidRPr="00B0410E" w:rsidRDefault="00B0410E" w:rsidP="00B0410E">
      <w:pPr>
        <w:widowControl w:val="0"/>
        <w:spacing w:before="188"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B041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В 2014</w:t>
      </w:r>
      <w:r w:rsidRPr="00B041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B041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2015 учебном году педагогический коллектив достиг следующих результатов:</w:t>
      </w:r>
    </w:p>
    <w:p w:rsidR="00B0410E" w:rsidRPr="00B0410E" w:rsidRDefault="00B0410E" w:rsidP="00B0410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10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Хакимов Т.В. – музыкальный руководитель, прошел </w:t>
      </w:r>
      <w:r w:rsidRPr="00B0410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курсы повышения квалификации по ФГОС ДО </w:t>
      </w: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в июне 2015 года в Федеральном государственном образовательном учреждении высшего профессионального образования «ДВФУ» по программе «Современные технологии дошкольного образования в свете ФГОС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>»»;</w:t>
      </w:r>
    </w:p>
    <w:p w:rsidR="00B0410E" w:rsidRPr="00B0410E" w:rsidRDefault="00B0410E" w:rsidP="00B0410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Милевская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О.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воспитатель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>, подала заявление на высшую квалификационную категорию;</w:t>
      </w:r>
    </w:p>
    <w:p w:rsidR="00B0410E" w:rsidRPr="00B0410E" w:rsidRDefault="00B0410E" w:rsidP="00B04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- Еременко Е.Ю. – старший воспитатель, в январе  2015 г. прошла обучение в ГОАУ ДПО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ИРО по дополнительной профессиональной программе «Проблемы и перспективы введения ФГОС ДО: основная образовательная программа ДОО»;</w:t>
      </w:r>
    </w:p>
    <w:p w:rsidR="00B0410E" w:rsidRPr="00B0410E" w:rsidRDefault="00B0410E" w:rsidP="00B04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410E" w:rsidRPr="00B0410E" w:rsidRDefault="00B0410E" w:rsidP="00B04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Краснобаева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С.М. , Жихарева Н.Ю., воспитатели, приняли участие в районном семинаре на базе МДОБУ «Росинка» п. </w:t>
      </w:r>
      <w:proofErr w:type="spellStart"/>
      <w:r w:rsidRPr="00B0410E">
        <w:rPr>
          <w:rFonts w:ascii="Times New Roman" w:eastAsia="Calibri" w:hAnsi="Times New Roman" w:cs="Times New Roman"/>
          <w:sz w:val="24"/>
          <w:szCs w:val="24"/>
        </w:rPr>
        <w:t>Новошахтинский</w:t>
      </w:r>
      <w:proofErr w:type="spellEnd"/>
      <w:r w:rsidRPr="00B0410E">
        <w:rPr>
          <w:rFonts w:ascii="Times New Roman" w:eastAsia="Calibri" w:hAnsi="Times New Roman" w:cs="Times New Roman"/>
          <w:sz w:val="24"/>
          <w:szCs w:val="24"/>
        </w:rPr>
        <w:t xml:space="preserve"> «Технология проектирования на основе требований ФГОС </w:t>
      </w:r>
      <w:proofErr w:type="gramStart"/>
      <w:r w:rsidRPr="00B0410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0410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D733B" w:rsidRDefault="002D733B" w:rsidP="002D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33B" w:rsidRPr="00FD2426" w:rsidRDefault="002D733B" w:rsidP="002D733B">
      <w:pPr>
        <w:spacing w:after="0" w:line="240" w:lineRule="auto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FD2426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6. Работа с родителями</w:t>
      </w:r>
    </w:p>
    <w:p w:rsidR="002D733B" w:rsidRPr="00FD2426" w:rsidRDefault="002D733B" w:rsidP="002D733B">
      <w:pPr>
        <w:spacing w:after="0" w:line="240" w:lineRule="auto"/>
        <w:jc w:val="center"/>
        <w:rPr>
          <w:rStyle w:val="af0"/>
          <w:rFonts w:ascii="Times New Roman" w:hAnsi="Times New Roman" w:cs="Times New Roman"/>
          <w:i w:val="0"/>
        </w:rPr>
      </w:pPr>
    </w:p>
    <w:p w:rsidR="002D733B" w:rsidRPr="00FD2426" w:rsidRDefault="002D733B" w:rsidP="002D733B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В 2014 – 2015 гг.  продолжили систематическую целенаправленную работу по взаимодействию с семьями воспитанников. Основные направления работы с родителями коллектива ДОУ за отчетный период:</w:t>
      </w:r>
    </w:p>
    <w:p w:rsidR="002D733B" w:rsidRPr="00FD2426" w:rsidRDefault="002D733B" w:rsidP="002D733B">
      <w:pPr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lastRenderedPageBreak/>
        <w:t xml:space="preserve"> - медико - педагогическое просвещение родителей; </w:t>
      </w:r>
    </w:p>
    <w:p w:rsidR="002D733B" w:rsidRPr="00FD2426" w:rsidRDefault="002D733B" w:rsidP="002D733B">
      <w:pPr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- вовлечение родителей в деятельность дошкольного образовательного  учреждения;</w:t>
      </w:r>
    </w:p>
    <w:p w:rsidR="002D733B" w:rsidRPr="00FD2426" w:rsidRDefault="002D733B" w:rsidP="002D733B">
      <w:pPr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- участие семей воспитанников в управлении </w:t>
      </w:r>
      <w:proofErr w:type="spellStart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воспитательно</w:t>
      </w:r>
      <w:proofErr w:type="spellEnd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-образовательным процессом в ДОУ. </w:t>
      </w:r>
    </w:p>
    <w:p w:rsidR="002D733B" w:rsidRPr="00FD2426" w:rsidRDefault="002D733B" w:rsidP="002D733B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2D733B" w:rsidRPr="00FD2426" w:rsidRDefault="002D733B" w:rsidP="002D733B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Н</w:t>
      </w:r>
      <w:r w:rsidR="00874177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а основании годового плана </w:t>
      </w: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разработан план </w:t>
      </w:r>
      <w:r w:rsidR="00874177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взаимодействия МДОБУ с родителями.</w:t>
      </w:r>
    </w:p>
    <w:p w:rsidR="002D733B" w:rsidRPr="00FD2426" w:rsidRDefault="002D733B" w:rsidP="002D733B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В соответствии с планом ежемесячно проводятся:</w:t>
      </w:r>
    </w:p>
    <w:p w:rsidR="00874177" w:rsidRPr="00FD2426" w:rsidRDefault="00874177" w:rsidP="002D733B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- «Азбука для родителей» - консультативная поддержка для родителей вновь поступивших детей. Проводились консультации педагогов и специалистов МДОБУ: «Ваш ребенок пришел в детский сад», «Здоровье на тарелке», «Как заинтересовать ребенка физкультурой», «Воспитание ребенка средствами</w:t>
      </w:r>
      <w:r w:rsidR="0066109E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музыки»,</w:t>
      </w: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«Воспитание успешного ребенка» и др.</w:t>
      </w:r>
    </w:p>
    <w:p w:rsidR="002D733B" w:rsidRPr="00FD2426" w:rsidRDefault="002D733B" w:rsidP="002D733B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- родительские собрания: </w:t>
      </w:r>
      <w:r w:rsidR="00874177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общее по МДОБУ</w:t>
      </w:r>
      <w:r w:rsidR="004B099C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4B099C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-</w:t>
      </w:r>
      <w:r w:rsidR="00874177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«</w:t>
      </w:r>
      <w:proofErr w:type="gramEnd"/>
      <w:r w:rsidR="00874177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Основные направления образовательной деятельности д/с «Светлячок»</w:t>
      </w:r>
      <w:r w:rsidR="004B099C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на новый учеб</w:t>
      </w:r>
      <w:r w:rsidR="00874177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ный год»</w:t>
      </w: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,</w:t>
      </w:r>
      <w:r w:rsidR="004B099C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групповые собрания в </w:t>
      </w:r>
      <w:r w:rsidR="0066109E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младшей</w:t>
      </w:r>
      <w:r w:rsidR="004B099C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6109E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группе</w:t>
      </w:r>
      <w:r w:rsidR="004B099C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«Давайте познакомимся»</w:t>
      </w:r>
      <w:r w:rsidR="0066109E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, в подготовительных группах</w:t>
      </w:r>
      <w:r w:rsidR="004B099C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«Портрет будущего первоклассника»,  «Здоровье  детей наша забота», «Социализация 7 –летнего ребенка»</w:t>
      </w: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и др.</w:t>
      </w:r>
    </w:p>
    <w:p w:rsidR="002D733B" w:rsidRPr="00FD2426" w:rsidRDefault="002D733B" w:rsidP="002D733B">
      <w:pPr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       - анкетирование: </w:t>
      </w:r>
      <w:r w:rsidR="004B099C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«Давайте познакомимся», «Выявление социального статуса семьи», </w:t>
      </w:r>
      <w:r w:rsidR="006942D8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«Совместный семейный портрет»,</w:t>
      </w:r>
      <w:r w:rsidR="004B099C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«Взаимодействие родителей и педагогов», «</w:t>
      </w:r>
      <w:r w:rsidR="006A4481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Выявление игровых интересов и предпочтений ребенка дома</w:t>
      </w: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»</w:t>
      </w:r>
      <w:r w:rsidR="006942D8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.</w:t>
      </w:r>
    </w:p>
    <w:p w:rsidR="006942D8" w:rsidRPr="00FD2426" w:rsidRDefault="006942D8" w:rsidP="002D733B">
      <w:pPr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- беседы за круглым столом: «На пороге школьной жизни», «Народные зимние праздники», «Влияние пальчиковой гимнастики на умственное развитие ребенка», «Профилактика нарушений осанки»</w:t>
      </w:r>
      <w:r w:rsidR="0066109E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.</w:t>
      </w:r>
    </w:p>
    <w:p w:rsidR="005E487D" w:rsidRPr="00FD2426" w:rsidRDefault="006A4481" w:rsidP="002D733B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5E487D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изготовление семейных альбомов</w:t>
      </w:r>
      <w:r w:rsidR="002D733B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942D8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«Я люблю</w:t>
      </w: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свою семью»</w:t>
      </w:r>
      <w:r w:rsidR="002D733B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D733B" w:rsidRPr="00FD2426" w:rsidRDefault="005E487D" w:rsidP="002D733B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-</w:t>
      </w:r>
      <w:r w:rsidR="002D733B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досуги, совместные физкультурные праздники, дни здоровья  для детей и родителей.</w:t>
      </w:r>
    </w:p>
    <w:p w:rsidR="002D733B" w:rsidRPr="00FD2426" w:rsidRDefault="002D733B" w:rsidP="002D733B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 Регулярно оформляются информационные стенды для родителей по различным вопросам, связанным с воспитанием, обучением, улучшением психологического климата детей  в детском саду и семье. </w:t>
      </w:r>
      <w:r w:rsidR="006942D8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Во всех группах действуют гибкие фотовыставки  «Наша жизнь день за днем»,  «Знакомьтесь – это мы!», «Мы </w:t>
      </w:r>
      <w:proofErr w:type="gramStart"/>
      <w:r w:rsidR="006942D8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любим</w:t>
      </w:r>
      <w:proofErr w:type="gramEnd"/>
      <w:r w:rsidR="006942D8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трудиться» «</w:t>
      </w:r>
      <w:proofErr w:type="spellStart"/>
      <w:r w:rsidR="006942D8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Солдатушки</w:t>
      </w:r>
      <w:proofErr w:type="spellEnd"/>
      <w:r w:rsidR="006942D8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, бравы ребятушки»,</w:t>
      </w:r>
      <w:r w:rsidR="0029776F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«Наши таланты», «Мы из сказки!»</w:t>
      </w:r>
      <w:r w:rsidR="006942D8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D733B" w:rsidRPr="00FD2426" w:rsidRDefault="002D733B" w:rsidP="002D733B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2D733B" w:rsidRPr="00FD2426" w:rsidRDefault="002D733B" w:rsidP="002D733B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Согласно плану мероп</w:t>
      </w:r>
      <w:r w:rsidR="0029776F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риятий проводились </w:t>
      </w: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сообщения, творческие отчеты, педагоги делились опытом работы:</w:t>
      </w:r>
    </w:p>
    <w:p w:rsidR="002D733B" w:rsidRPr="00FD2426" w:rsidRDefault="002D733B" w:rsidP="002D733B">
      <w:pPr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- Пути и средства повышения уровня педагогической культуры родителей</w:t>
      </w:r>
    </w:p>
    <w:p w:rsidR="002D733B" w:rsidRPr="00FD2426" w:rsidRDefault="002D733B" w:rsidP="002D733B">
      <w:pPr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- Обеспечение физического и эмоционального развития ребенка в ДОУ и семье</w:t>
      </w:r>
    </w:p>
    <w:p w:rsidR="002D733B" w:rsidRPr="00FD2426" w:rsidRDefault="002D733B" w:rsidP="002D733B">
      <w:pPr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- Знание психологического климата семьи</w:t>
      </w:r>
    </w:p>
    <w:p w:rsidR="002D733B" w:rsidRPr="00FD2426" w:rsidRDefault="002D733B" w:rsidP="002D733B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В рамках образовательной деятельности разработан и внедрен в образовательное пространство средней группы № 2 (педагог </w:t>
      </w:r>
      <w:proofErr w:type="spellStart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Краснобаева</w:t>
      </w:r>
      <w:proofErr w:type="spellEnd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С.М.) практико – ориентированный проект «Этические беседы как форма воспитания детей».  </w:t>
      </w:r>
    </w:p>
    <w:p w:rsidR="002D733B" w:rsidRPr="00FD2426" w:rsidRDefault="002D733B" w:rsidP="002D733B">
      <w:pPr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Цель проекта: учить детей анализировать свои поступки, быть похожими на своих родителей. </w:t>
      </w:r>
    </w:p>
    <w:p w:rsidR="002D733B" w:rsidRPr="00FD2426" w:rsidRDefault="002D733B" w:rsidP="002D733B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2D733B" w:rsidRPr="00FD2426" w:rsidRDefault="002D733B" w:rsidP="002D733B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Родители принимают актив</w:t>
      </w:r>
      <w:r w:rsidR="0029776F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ное участие в</w:t>
      </w:r>
      <w:r w:rsidR="00F37CD9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жизни МДОБУ: у</w:t>
      </w:r>
      <w:r w:rsidR="0029776F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частвуют</w:t>
      </w:r>
      <w:r w:rsidR="00F37CD9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в трудовом десанте по благоуст</w:t>
      </w:r>
      <w:r w:rsidR="0029776F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р</w:t>
      </w:r>
      <w:r w:rsidR="00F37CD9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о</w:t>
      </w:r>
      <w:r w:rsidR="0029776F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йству </w:t>
      </w:r>
      <w:r w:rsidR="00F37CD9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те</w:t>
      </w:r>
      <w:r w:rsidR="0029776F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р</w:t>
      </w:r>
      <w:r w:rsidR="00F37CD9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р</w:t>
      </w:r>
      <w:r w:rsidR="0029776F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итории</w:t>
      </w:r>
      <w:r w:rsidR="004E0A4E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.</w:t>
      </w:r>
      <w:r w:rsidR="00F37CD9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E0A4E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В</w:t>
      </w:r>
      <w:r w:rsidR="00F37CD9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течение летнего периода неоднократно привозили и заполняли песок в песочницах,</w:t>
      </w:r>
      <w:r w:rsidR="004E0A4E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участвуют в озеленении участков и цветников,</w:t>
      </w:r>
      <w:r w:rsidR="00F37CD9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12700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совместно с воспитателями </w:t>
      </w:r>
      <w:r w:rsidR="00F37CD9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проводят ремонтные работы в группах</w:t>
      </w:r>
      <w:r w:rsidR="00F12700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; о</w:t>
      </w: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казывают спонсорскую помощь в приобретении игровых пособий, раздаточно</w:t>
      </w:r>
      <w:r w:rsidR="0066109E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го и дидактического материала. П</w:t>
      </w: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ринимают участие в оформлении совместных творческих выставок, готовят поделки к конкурсам</w:t>
      </w:r>
      <w:r w:rsidR="00F12700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, выставкам, театральные костюмы для театрализованных представлений и праздников</w:t>
      </w: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2D733B" w:rsidRPr="00FD2426" w:rsidRDefault="002D733B" w:rsidP="002D733B">
      <w:pPr>
        <w:pStyle w:val="af3"/>
        <w:numPr>
          <w:ilvl w:val="0"/>
          <w:numId w:val="5"/>
        </w:numPr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Совместно с детьми изготовили поделки и ком</w:t>
      </w:r>
      <w:r w:rsidR="00F12700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позиции к конкурсу на базе  МДОБУ </w:t>
      </w: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«Осенняя роскошь»</w:t>
      </w:r>
    </w:p>
    <w:p w:rsidR="002D733B" w:rsidRPr="00FD2426" w:rsidRDefault="00F12700" w:rsidP="00F12700">
      <w:pPr>
        <w:pStyle w:val="af3"/>
        <w:numPr>
          <w:ilvl w:val="0"/>
          <w:numId w:val="5"/>
        </w:numPr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lastRenderedPageBreak/>
        <w:t>Приняли участие в смотр</w:t>
      </w:r>
      <w:proofErr w:type="gramStart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е-</w:t>
      </w:r>
      <w:proofErr w:type="gramEnd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конкурсе на лучшую новогоднюю газету «Новогодний ажиотаж</w:t>
      </w:r>
      <w:r w:rsidR="002D733B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»</w:t>
      </w: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D733B" w:rsidRPr="00FD2426" w:rsidRDefault="002D733B" w:rsidP="002D733B">
      <w:pPr>
        <w:pStyle w:val="af3"/>
        <w:numPr>
          <w:ilvl w:val="0"/>
          <w:numId w:val="5"/>
        </w:numPr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Оказали спонсорскую помощь в приобретении костюмов к </w:t>
      </w:r>
      <w:r w:rsidR="00F12700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музыкальным постановкам «Спящая красавица», «Три поросенка», «Репка» и проведению праздников «День матери», «Рождественские колядки», «День защитника отечества»,</w:t>
      </w:r>
      <w:r w:rsidR="004E0A4E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«Маме посвящается», «70 –</w:t>
      </w:r>
      <w:proofErr w:type="spellStart"/>
      <w:r w:rsidR="004E0A4E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летие</w:t>
      </w:r>
      <w:proofErr w:type="spellEnd"/>
      <w:r w:rsidR="004E0A4E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Победы»</w:t>
      </w:r>
      <w:r w:rsidR="0066109E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.</w:t>
      </w:r>
    </w:p>
    <w:p w:rsidR="00343C93" w:rsidRPr="00FD2426" w:rsidRDefault="00343C93" w:rsidP="00343C93">
      <w:pPr>
        <w:pStyle w:val="af3"/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343C93" w:rsidRPr="00FD2426" w:rsidRDefault="00343C93" w:rsidP="00343C93">
      <w:pPr>
        <w:autoSpaceDE w:val="0"/>
        <w:autoSpaceDN w:val="0"/>
        <w:adjustRightInd w:val="0"/>
        <w:spacing w:after="0" w:line="240" w:lineRule="auto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FD2426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7. Взаимодействие МДОБУ  с социумом.</w:t>
      </w:r>
    </w:p>
    <w:p w:rsidR="00343C93" w:rsidRPr="00FD2426" w:rsidRDefault="00343C93" w:rsidP="00343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Одним из условий непрерывного образования ребенка является организация преемственности между ДОУ и социокультурными учреждениями. Данная работа строится с учетом особенностей работы данного учреждения и направлена на сохранение здоровья, эмоционального благополучия и развития индивидуальности каждого ребенка.</w:t>
      </w:r>
    </w:p>
    <w:p w:rsidR="00343C93" w:rsidRPr="00FD2426" w:rsidRDefault="00343C93" w:rsidP="00343C93">
      <w:pPr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В силу территориальных условий, наш детский сад взаимодействует следующими социальными институтами:</w:t>
      </w:r>
    </w:p>
    <w:p w:rsidR="00343C93" w:rsidRPr="00FD2426" w:rsidRDefault="00343C93" w:rsidP="00D0075C">
      <w:pPr>
        <w:pStyle w:val="af3"/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8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1417"/>
        <w:gridCol w:w="2659"/>
      </w:tblGrid>
      <w:tr w:rsidR="00F7230C" w:rsidRPr="00FD2426" w:rsidTr="00D0075C">
        <w:tc>
          <w:tcPr>
            <w:tcW w:w="567" w:type="dxa"/>
          </w:tcPr>
          <w:p w:rsidR="00A551F5" w:rsidRPr="00FD2426" w:rsidRDefault="00A551F5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№\№</w:t>
            </w:r>
          </w:p>
        </w:tc>
        <w:tc>
          <w:tcPr>
            <w:tcW w:w="2127" w:type="dxa"/>
          </w:tcPr>
          <w:p w:rsidR="00A551F5" w:rsidRPr="00FD2426" w:rsidRDefault="00A551F5" w:rsidP="00D0075C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Социальные институты</w:t>
            </w:r>
          </w:p>
        </w:tc>
        <w:tc>
          <w:tcPr>
            <w:tcW w:w="2693" w:type="dxa"/>
          </w:tcPr>
          <w:p w:rsidR="00A551F5" w:rsidRPr="00FD2426" w:rsidRDefault="00A551F5" w:rsidP="00D0075C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Форма взаимодействия</w:t>
            </w:r>
          </w:p>
        </w:tc>
        <w:tc>
          <w:tcPr>
            <w:tcW w:w="1417" w:type="dxa"/>
          </w:tcPr>
          <w:p w:rsidR="00A551F5" w:rsidRPr="00FD2426" w:rsidRDefault="00A551F5" w:rsidP="00D0075C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A551F5" w:rsidRPr="00FD2426" w:rsidRDefault="00A551F5" w:rsidP="00D0075C">
            <w:pPr>
              <w:pStyle w:val="af3"/>
              <w:autoSpaceDE w:val="0"/>
              <w:autoSpaceDN w:val="0"/>
              <w:adjustRightInd w:val="0"/>
              <w:ind w:left="0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Участники</w:t>
            </w:r>
          </w:p>
        </w:tc>
      </w:tr>
      <w:tr w:rsidR="00F7230C" w:rsidRPr="00FD2426" w:rsidTr="00D0075C">
        <w:tc>
          <w:tcPr>
            <w:tcW w:w="567" w:type="dxa"/>
          </w:tcPr>
          <w:p w:rsidR="00A551F5" w:rsidRPr="00FD2426" w:rsidRDefault="00A551F5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551F5" w:rsidRPr="00FD2426" w:rsidRDefault="00A551F5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МОУ СОШ им.</w:t>
            </w:r>
          </w:p>
          <w:p w:rsidR="00A551F5" w:rsidRPr="00FD2426" w:rsidRDefault="00A551F5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А.И. </w:t>
            </w:r>
            <w:proofErr w:type="spellStart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Крашанова</w:t>
            </w:r>
            <w:proofErr w:type="spellEnd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, начальное звено.</w:t>
            </w:r>
          </w:p>
        </w:tc>
        <w:tc>
          <w:tcPr>
            <w:tcW w:w="2693" w:type="dxa"/>
          </w:tcPr>
          <w:p w:rsidR="00A551F5" w:rsidRPr="00FD2426" w:rsidRDefault="00A551F5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Экскурсия «Будущие первоклассники»</w:t>
            </w:r>
          </w:p>
          <w:p w:rsidR="00A551F5" w:rsidRPr="00FD2426" w:rsidRDefault="00A551F5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1F5" w:rsidRPr="00FD2426" w:rsidRDefault="00A551F5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Октябрь 2014г.</w:t>
            </w:r>
          </w:p>
        </w:tc>
        <w:tc>
          <w:tcPr>
            <w:tcW w:w="2659" w:type="dxa"/>
          </w:tcPr>
          <w:p w:rsidR="00A551F5" w:rsidRPr="00FD2426" w:rsidRDefault="00D0075C" w:rsidP="00D0075C">
            <w:pPr>
              <w:pStyle w:val="af3"/>
              <w:autoSpaceDE w:val="0"/>
              <w:autoSpaceDN w:val="0"/>
              <w:adjustRightInd w:val="0"/>
              <w:ind w:left="0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Воспитатели Приходько </w:t>
            </w:r>
            <w:r w:rsidR="00A551F5"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О.К. дошкольники </w:t>
            </w:r>
            <w:proofErr w:type="spellStart"/>
            <w:r w:rsidR="00A551F5"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подг</w:t>
            </w:r>
            <w:proofErr w:type="spellEnd"/>
            <w:r w:rsidR="00A551F5"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 гр. № 1</w:t>
            </w:r>
          </w:p>
        </w:tc>
      </w:tr>
      <w:tr w:rsidR="00F7230C" w:rsidRPr="00FD2426" w:rsidTr="00D0075C">
        <w:tc>
          <w:tcPr>
            <w:tcW w:w="567" w:type="dxa"/>
          </w:tcPr>
          <w:p w:rsidR="00A551F5" w:rsidRPr="00FD2426" w:rsidRDefault="00A551F5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51F5" w:rsidRPr="00FD2426" w:rsidRDefault="00A551F5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51F5" w:rsidRPr="00FD2426" w:rsidRDefault="00A551F5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Экскурсия «Будущие первоклассники»</w:t>
            </w:r>
          </w:p>
          <w:p w:rsidR="00A551F5" w:rsidRPr="00FD2426" w:rsidRDefault="00A551F5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1F5" w:rsidRPr="00FD2426" w:rsidRDefault="00A551F5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Октябрь 2014г.</w:t>
            </w:r>
          </w:p>
        </w:tc>
        <w:tc>
          <w:tcPr>
            <w:tcW w:w="2659" w:type="dxa"/>
          </w:tcPr>
          <w:p w:rsidR="00A551F5" w:rsidRPr="00FD2426" w:rsidRDefault="00A551F5" w:rsidP="00D0075C">
            <w:pPr>
              <w:pStyle w:val="af3"/>
              <w:autoSpaceDE w:val="0"/>
              <w:autoSpaceDN w:val="0"/>
              <w:adjustRightInd w:val="0"/>
              <w:ind w:left="0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Воспитатели </w:t>
            </w:r>
          </w:p>
          <w:p w:rsidR="00A551F5" w:rsidRPr="00FD2426" w:rsidRDefault="00A551F5" w:rsidP="00D0075C">
            <w:pPr>
              <w:pStyle w:val="af3"/>
              <w:autoSpaceDE w:val="0"/>
              <w:autoSpaceDN w:val="0"/>
              <w:adjustRightInd w:val="0"/>
              <w:ind w:left="0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Краснобаева</w:t>
            </w:r>
            <w:proofErr w:type="spellEnd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 С.М. дошкольники </w:t>
            </w:r>
            <w:proofErr w:type="spellStart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подг</w:t>
            </w:r>
            <w:proofErr w:type="spellEnd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 гр. № 2</w:t>
            </w:r>
          </w:p>
        </w:tc>
      </w:tr>
      <w:tr w:rsidR="00F7230C" w:rsidRPr="00FD2426" w:rsidTr="00D0075C">
        <w:tc>
          <w:tcPr>
            <w:tcW w:w="567" w:type="dxa"/>
          </w:tcPr>
          <w:p w:rsidR="00A551F5" w:rsidRPr="00FD2426" w:rsidRDefault="00A551F5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A551F5" w:rsidRPr="00FD2426" w:rsidRDefault="00A551F5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2693" w:type="dxa"/>
          </w:tcPr>
          <w:p w:rsidR="00A551F5" w:rsidRPr="00FD2426" w:rsidRDefault="00A551F5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Экскурсия «Осенние мотивы»</w:t>
            </w:r>
          </w:p>
          <w:p w:rsidR="00A551F5" w:rsidRPr="00FD2426" w:rsidRDefault="00A551F5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417" w:type="dxa"/>
          </w:tcPr>
          <w:p w:rsidR="00A551F5" w:rsidRPr="00FD2426" w:rsidRDefault="00A551F5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Октябрь 2014г.</w:t>
            </w:r>
          </w:p>
        </w:tc>
        <w:tc>
          <w:tcPr>
            <w:tcW w:w="2659" w:type="dxa"/>
          </w:tcPr>
          <w:p w:rsidR="00A551F5" w:rsidRPr="00FD2426" w:rsidRDefault="00A551F5" w:rsidP="00D0075C">
            <w:pPr>
              <w:pStyle w:val="af3"/>
              <w:autoSpaceDE w:val="0"/>
              <w:autoSpaceDN w:val="0"/>
              <w:adjustRightInd w:val="0"/>
              <w:ind w:left="0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Воспитатели Приходько О.К.</w:t>
            </w:r>
            <w:r w:rsidR="006D0EC0"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, Жихарева Н.Ю.</w:t>
            </w: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 дошкольники </w:t>
            </w:r>
            <w:proofErr w:type="spellStart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подг</w:t>
            </w:r>
            <w:proofErr w:type="spellEnd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 гр. № 1</w:t>
            </w:r>
            <w:r w:rsidR="006D0EC0"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и № 2</w:t>
            </w:r>
          </w:p>
        </w:tc>
      </w:tr>
      <w:tr w:rsidR="00F7230C" w:rsidRPr="00FD2426" w:rsidTr="00D0075C">
        <w:tc>
          <w:tcPr>
            <w:tcW w:w="567" w:type="dxa"/>
          </w:tcPr>
          <w:p w:rsidR="006D0EC0" w:rsidRPr="00FD2426" w:rsidRDefault="006D0EC0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EC0" w:rsidRPr="00FD2426" w:rsidRDefault="006D0EC0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0EC0" w:rsidRPr="00FD2426" w:rsidRDefault="006D0EC0" w:rsidP="00FD2426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Экскурсия «Осенние мотивы»</w:t>
            </w:r>
          </w:p>
          <w:p w:rsidR="006D0EC0" w:rsidRPr="00FD2426" w:rsidRDefault="006D0EC0" w:rsidP="00FD2426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417" w:type="dxa"/>
          </w:tcPr>
          <w:p w:rsidR="006D0EC0" w:rsidRPr="00FD2426" w:rsidRDefault="006D0EC0" w:rsidP="00FD2426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Октябрь 2014г.</w:t>
            </w:r>
          </w:p>
        </w:tc>
        <w:tc>
          <w:tcPr>
            <w:tcW w:w="2659" w:type="dxa"/>
          </w:tcPr>
          <w:p w:rsidR="006D0EC0" w:rsidRPr="00FD2426" w:rsidRDefault="006D0EC0" w:rsidP="00D0075C">
            <w:pPr>
              <w:pStyle w:val="af3"/>
              <w:autoSpaceDE w:val="0"/>
              <w:autoSpaceDN w:val="0"/>
              <w:adjustRightInd w:val="0"/>
              <w:ind w:left="0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Воспитатели Соловьева Л.И.</w:t>
            </w:r>
          </w:p>
          <w:p w:rsidR="006D0EC0" w:rsidRPr="00FD2426" w:rsidRDefault="006D0EC0" w:rsidP="00D0075C">
            <w:pPr>
              <w:pStyle w:val="af3"/>
              <w:autoSpaceDE w:val="0"/>
              <w:autoSpaceDN w:val="0"/>
              <w:adjustRightInd w:val="0"/>
              <w:ind w:left="0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дошкольники старшей группы</w:t>
            </w:r>
          </w:p>
        </w:tc>
      </w:tr>
      <w:tr w:rsidR="00F7230C" w:rsidRPr="00FD2426" w:rsidTr="00D0075C">
        <w:tc>
          <w:tcPr>
            <w:tcW w:w="567" w:type="dxa"/>
          </w:tcPr>
          <w:p w:rsidR="006D0EC0" w:rsidRPr="00FD2426" w:rsidRDefault="006D0EC0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="00F7230C"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D0EC0" w:rsidRPr="00FD2426" w:rsidRDefault="006D0EC0" w:rsidP="00FD2426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 Районный музей краеведения</w:t>
            </w:r>
          </w:p>
        </w:tc>
        <w:tc>
          <w:tcPr>
            <w:tcW w:w="2693" w:type="dxa"/>
          </w:tcPr>
          <w:p w:rsidR="006D0EC0" w:rsidRPr="00FD2426" w:rsidRDefault="006D0EC0" w:rsidP="00FD2426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Экскурсия  «История нашего района»</w:t>
            </w:r>
          </w:p>
        </w:tc>
        <w:tc>
          <w:tcPr>
            <w:tcW w:w="1417" w:type="dxa"/>
          </w:tcPr>
          <w:p w:rsidR="006D0EC0" w:rsidRPr="00FD2426" w:rsidRDefault="006D0EC0" w:rsidP="00FD2426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Ноябрь 2014г.</w:t>
            </w:r>
          </w:p>
        </w:tc>
        <w:tc>
          <w:tcPr>
            <w:tcW w:w="2659" w:type="dxa"/>
          </w:tcPr>
          <w:p w:rsidR="006D0EC0" w:rsidRPr="00FD2426" w:rsidRDefault="006D0EC0" w:rsidP="00D0075C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Воспитатели Приходько О.К., Жихарева Н.Ю. дошкольники </w:t>
            </w:r>
            <w:proofErr w:type="spellStart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подг</w:t>
            </w:r>
            <w:proofErr w:type="spellEnd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 гр. № 1и № 2</w:t>
            </w:r>
          </w:p>
        </w:tc>
      </w:tr>
      <w:tr w:rsidR="00F7230C" w:rsidRPr="00FD2426" w:rsidTr="00D0075C">
        <w:tc>
          <w:tcPr>
            <w:tcW w:w="567" w:type="dxa"/>
          </w:tcPr>
          <w:p w:rsidR="006D0EC0" w:rsidRPr="00FD2426" w:rsidRDefault="006D0EC0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EC0" w:rsidRPr="00FD2426" w:rsidRDefault="006D0EC0" w:rsidP="00FD2426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 Районный музей краеведения</w:t>
            </w:r>
          </w:p>
        </w:tc>
        <w:tc>
          <w:tcPr>
            <w:tcW w:w="2693" w:type="dxa"/>
          </w:tcPr>
          <w:p w:rsidR="006D0EC0" w:rsidRPr="00FD2426" w:rsidRDefault="006D0EC0" w:rsidP="00FD2426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Экскурсия  «Животные войны»</w:t>
            </w:r>
          </w:p>
        </w:tc>
        <w:tc>
          <w:tcPr>
            <w:tcW w:w="1417" w:type="dxa"/>
          </w:tcPr>
          <w:p w:rsidR="006D0EC0" w:rsidRPr="00FD2426" w:rsidRDefault="006D0EC0" w:rsidP="00FD2426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Апрель 2015г.</w:t>
            </w:r>
          </w:p>
        </w:tc>
        <w:tc>
          <w:tcPr>
            <w:tcW w:w="2659" w:type="dxa"/>
          </w:tcPr>
          <w:p w:rsidR="006D0EC0" w:rsidRPr="00FD2426" w:rsidRDefault="006D0EC0" w:rsidP="00D0075C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Воспитатели </w:t>
            </w:r>
          </w:p>
          <w:p w:rsidR="006D0EC0" w:rsidRPr="00FD2426" w:rsidRDefault="006D0EC0" w:rsidP="00D0075C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ШарковаО.М</w:t>
            </w:r>
            <w:proofErr w:type="spellEnd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.,</w:t>
            </w:r>
          </w:p>
          <w:p w:rsidR="006D0EC0" w:rsidRPr="00FD2426" w:rsidRDefault="006D0EC0" w:rsidP="00D0075C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Приходько О.К., дошкольники старшей, </w:t>
            </w:r>
            <w:proofErr w:type="spellStart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подг</w:t>
            </w:r>
            <w:proofErr w:type="spellEnd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 гр. № 1</w:t>
            </w:r>
          </w:p>
        </w:tc>
      </w:tr>
      <w:tr w:rsidR="00F7230C" w:rsidRPr="00FD2426" w:rsidTr="00D0075C">
        <w:tc>
          <w:tcPr>
            <w:tcW w:w="567" w:type="dxa"/>
          </w:tcPr>
          <w:p w:rsidR="00F7230C" w:rsidRPr="00FD2426" w:rsidRDefault="00F7230C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30C" w:rsidRPr="00FD2426" w:rsidRDefault="00F7230C" w:rsidP="00FD2426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Районный музей краеведения</w:t>
            </w:r>
          </w:p>
        </w:tc>
        <w:tc>
          <w:tcPr>
            <w:tcW w:w="2693" w:type="dxa"/>
          </w:tcPr>
          <w:p w:rsidR="00F7230C" w:rsidRPr="00FD2426" w:rsidRDefault="00F7230C" w:rsidP="00FD2426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Праздничный концерт для ветеранов и детей войны</w:t>
            </w:r>
          </w:p>
        </w:tc>
        <w:tc>
          <w:tcPr>
            <w:tcW w:w="1417" w:type="dxa"/>
          </w:tcPr>
          <w:p w:rsidR="00F7230C" w:rsidRPr="00FD2426" w:rsidRDefault="00F7230C" w:rsidP="00FD2426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Май 2015г.</w:t>
            </w:r>
          </w:p>
        </w:tc>
        <w:tc>
          <w:tcPr>
            <w:tcW w:w="2659" w:type="dxa"/>
          </w:tcPr>
          <w:p w:rsidR="00F7230C" w:rsidRPr="00FD2426" w:rsidRDefault="00F7230C" w:rsidP="00D0075C">
            <w:pPr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Воспитатели Приходько О.К., Жихарева Н.Ю., дети </w:t>
            </w:r>
            <w:proofErr w:type="spellStart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подг</w:t>
            </w:r>
            <w:proofErr w:type="gramStart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.г</w:t>
            </w:r>
            <w:proofErr w:type="gramEnd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р</w:t>
            </w:r>
            <w:proofErr w:type="spellEnd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 № 1 и .№ 2</w:t>
            </w:r>
          </w:p>
        </w:tc>
      </w:tr>
      <w:tr w:rsidR="00F7230C" w:rsidRPr="00FD2426" w:rsidTr="00D0075C">
        <w:tc>
          <w:tcPr>
            <w:tcW w:w="567" w:type="dxa"/>
          </w:tcPr>
          <w:p w:rsidR="00A551F5" w:rsidRPr="00FD2426" w:rsidRDefault="00F7230C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A551F5" w:rsidRPr="00FD2426" w:rsidRDefault="00F7230C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Детская спортивная юношеская школа</w:t>
            </w:r>
          </w:p>
        </w:tc>
        <w:tc>
          <w:tcPr>
            <w:tcW w:w="2693" w:type="dxa"/>
          </w:tcPr>
          <w:p w:rsidR="00F7230C" w:rsidRPr="00FD2426" w:rsidRDefault="00F7230C" w:rsidP="00F7230C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«Веселые старты» спортивные </w:t>
            </w:r>
          </w:p>
        </w:tc>
        <w:tc>
          <w:tcPr>
            <w:tcW w:w="1417" w:type="dxa"/>
          </w:tcPr>
          <w:p w:rsidR="00F7230C" w:rsidRPr="00FD2426" w:rsidRDefault="00F7230C" w:rsidP="00F7230C">
            <w:pPr>
              <w:pStyle w:val="af3"/>
              <w:autoSpaceDE w:val="0"/>
              <w:autoSpaceDN w:val="0"/>
              <w:adjustRightInd w:val="0"/>
              <w:ind w:left="0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Ежегодно</w:t>
            </w:r>
          </w:p>
        </w:tc>
        <w:tc>
          <w:tcPr>
            <w:tcW w:w="2659" w:type="dxa"/>
          </w:tcPr>
          <w:p w:rsidR="00F7230C" w:rsidRPr="00FD2426" w:rsidRDefault="00F7230C" w:rsidP="00D0075C">
            <w:pPr>
              <w:pStyle w:val="af3"/>
              <w:autoSpaceDE w:val="0"/>
              <w:autoSpaceDN w:val="0"/>
              <w:adjustRightInd w:val="0"/>
              <w:ind w:left="0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Инструктор ФИЗО, команда </w:t>
            </w:r>
            <w:proofErr w:type="spellStart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подго</w:t>
            </w:r>
            <w:proofErr w:type="gramStart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.г</w:t>
            </w:r>
            <w:proofErr w:type="gramEnd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рупп</w:t>
            </w:r>
            <w:proofErr w:type="spellEnd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F7230C" w:rsidRPr="00FD2426" w:rsidTr="00D0075C">
        <w:tc>
          <w:tcPr>
            <w:tcW w:w="567" w:type="dxa"/>
          </w:tcPr>
          <w:p w:rsidR="00F7230C" w:rsidRPr="00FD2426" w:rsidRDefault="00F7230C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F7230C" w:rsidRPr="00FD2426" w:rsidRDefault="00F7230C" w:rsidP="00A551F5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Районный центр детского творчества</w:t>
            </w:r>
          </w:p>
        </w:tc>
        <w:tc>
          <w:tcPr>
            <w:tcW w:w="2693" w:type="dxa"/>
          </w:tcPr>
          <w:p w:rsidR="00F7230C" w:rsidRPr="00FD2426" w:rsidRDefault="00F7230C" w:rsidP="00F7230C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Выставки </w:t>
            </w:r>
            <w:proofErr w:type="gramStart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в</w:t>
            </w:r>
            <w:proofErr w:type="gramEnd"/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 праздничным датам</w:t>
            </w:r>
          </w:p>
        </w:tc>
        <w:tc>
          <w:tcPr>
            <w:tcW w:w="1417" w:type="dxa"/>
          </w:tcPr>
          <w:p w:rsidR="00F7230C" w:rsidRPr="00FD2426" w:rsidRDefault="00F7230C" w:rsidP="00F7230C">
            <w:pPr>
              <w:pStyle w:val="af3"/>
              <w:autoSpaceDE w:val="0"/>
              <w:autoSpaceDN w:val="0"/>
              <w:adjustRightInd w:val="0"/>
              <w:ind w:left="0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Ежегодно</w:t>
            </w:r>
          </w:p>
        </w:tc>
        <w:tc>
          <w:tcPr>
            <w:tcW w:w="2659" w:type="dxa"/>
          </w:tcPr>
          <w:p w:rsidR="00F7230C" w:rsidRPr="00FD2426" w:rsidRDefault="00F7230C" w:rsidP="00D0075C">
            <w:pPr>
              <w:pStyle w:val="af3"/>
              <w:autoSpaceDE w:val="0"/>
              <w:autoSpaceDN w:val="0"/>
              <w:adjustRightInd w:val="0"/>
              <w:ind w:left="0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FD2426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Родители, дети, воспитатели</w:t>
            </w:r>
          </w:p>
        </w:tc>
      </w:tr>
    </w:tbl>
    <w:p w:rsidR="00A551F5" w:rsidRPr="00FD2426" w:rsidRDefault="00A551F5" w:rsidP="00A551F5">
      <w:pPr>
        <w:pStyle w:val="af3"/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343C93" w:rsidRPr="00FD2426" w:rsidRDefault="00343C93" w:rsidP="00343C93">
      <w:pPr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343C93" w:rsidRPr="00FD2426" w:rsidRDefault="00FD2426" w:rsidP="00343C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>
        <w:rPr>
          <w:rStyle w:val="af0"/>
          <w:rFonts w:ascii="Times New Roman" w:hAnsi="Times New Roman" w:cs="Times New Roman"/>
          <w:i w:val="0"/>
          <w:sz w:val="24"/>
          <w:szCs w:val="24"/>
        </w:rPr>
        <w:t>Социальные институты</w:t>
      </w:r>
      <w:r w:rsidR="00343C93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, опираясь на то или иное направление развития ребенка, формируют у него конкретную компетентность, способствуют развитию навыков общения.</w:t>
      </w:r>
    </w:p>
    <w:p w:rsidR="00153DDD" w:rsidRPr="00FD2426" w:rsidRDefault="00153DDD" w:rsidP="00EE43D7">
      <w:pPr>
        <w:autoSpaceDE w:val="0"/>
        <w:autoSpaceDN w:val="0"/>
        <w:adjustRightInd w:val="0"/>
        <w:spacing w:after="0" w:line="240" w:lineRule="auto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153DDD" w:rsidRPr="00FD2426" w:rsidRDefault="00153DDD" w:rsidP="00153DDD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FD2426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ab/>
      </w:r>
      <w:r w:rsidR="00EE43D7" w:rsidRPr="00FD2426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8. </w:t>
      </w:r>
      <w:r w:rsidRPr="00FD2426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Выводы</w:t>
      </w:r>
      <w:r w:rsidRPr="00FD2426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ab/>
      </w:r>
    </w:p>
    <w:p w:rsidR="00153DDD" w:rsidRPr="00FD2426" w:rsidRDefault="00153DDD" w:rsidP="00153DDD">
      <w:pPr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153DDD" w:rsidRPr="00FD2426" w:rsidRDefault="00153DDD" w:rsidP="00153DDD">
      <w:pPr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Анализируя деятельность педагогического коллектива за прошедший год можно сделать вывод: проведённая в течение года работа была результативной как для самих педагогов, так для детей, что доказывают результаты мониторинга образовательного процесса и уровень развития интегративных качеств воспитанников за 2014 - 2015 учебный год, а также активное участие педагогов и воспитанников  МДОБУ в международных, Всероссийских и краевых  конкурсах</w:t>
      </w:r>
      <w:proofErr w:type="gramEnd"/>
    </w:p>
    <w:p w:rsidR="00153DDD" w:rsidRPr="00FD2426" w:rsidRDefault="00153DDD" w:rsidP="00153DDD">
      <w:pPr>
        <w:tabs>
          <w:tab w:val="left" w:pos="2554"/>
        </w:tabs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Основной целью своей деятельности в следующем учебном году педагогический коллектив видит в создании единого образовательного пространства для разностороннего развития личности ребенка: </w:t>
      </w:r>
    </w:p>
    <w:p w:rsidR="00153DDD" w:rsidRPr="00FD2426" w:rsidRDefault="00153DDD" w:rsidP="00153DDD">
      <w:pPr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 1. Продолжить работу по реализации   основной образовательной  программы «От рождения до школы» под </w:t>
      </w:r>
      <w:proofErr w:type="spellStart"/>
      <w:proofErr w:type="gramStart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ред</w:t>
      </w:r>
      <w:proofErr w:type="spellEnd"/>
      <w:proofErr w:type="gramEnd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Н.Е. </w:t>
      </w:r>
      <w:proofErr w:type="spellStart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Вераксы</w:t>
      </w:r>
      <w:proofErr w:type="spellEnd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, Т.С. Комаровой, М.А. Васильевой</w:t>
      </w:r>
    </w:p>
    <w:p w:rsidR="00153DDD" w:rsidRPr="00FD2426" w:rsidRDefault="00153DDD" w:rsidP="00153DDD">
      <w:pPr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2. Осуществить одно из главных направлений в работе дошкольного учреждения - обеспечение  укрепления здоровья и развития физических навыков у детей.</w:t>
      </w:r>
    </w:p>
    <w:p w:rsidR="00153DDD" w:rsidRPr="00FD2426" w:rsidRDefault="00153DDD" w:rsidP="00153DDD">
      <w:pPr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Развивать у воспитанников любознательность, инициативность, способность к  творческому самовыражению,  </w:t>
      </w:r>
      <w:proofErr w:type="spellStart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коммуникативность</w:t>
      </w:r>
      <w:proofErr w:type="spellEnd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, интерес к поисковой деятельности. </w:t>
      </w:r>
    </w:p>
    <w:p w:rsidR="00153DDD" w:rsidRPr="00FD2426" w:rsidRDefault="00153DDD" w:rsidP="00153DDD">
      <w:pPr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Поддержать сложившиеся традиции, которые делают жизнь детей более интересной, эмоциональной, способствуют создании атмосферы взаимного доверия. </w:t>
      </w:r>
    </w:p>
    <w:p w:rsidR="00153DDD" w:rsidRPr="00FD2426" w:rsidRDefault="00153DDD" w:rsidP="00153DDD">
      <w:pPr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Осуществить тесную взаимосвязь с семьей. Направлять усилия педагогов и родителей на </w:t>
      </w:r>
      <w:proofErr w:type="gramStart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личностно-ориентированное</w:t>
      </w:r>
      <w:proofErr w:type="gramEnd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взаимодействия с ребенком.</w:t>
      </w:r>
    </w:p>
    <w:p w:rsidR="00EE43D7" w:rsidRPr="00FD2426" w:rsidRDefault="00EE43D7" w:rsidP="00EE43D7">
      <w:pPr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Вместе с тем имеется ряд проблем:</w:t>
      </w:r>
    </w:p>
    <w:p w:rsidR="00EE43D7" w:rsidRPr="00FD2426" w:rsidRDefault="00EE43D7" w:rsidP="00EE43D7">
      <w:pPr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- отсутствие методического оснащения в полном объеме по внедрению плана – графика ФГОС </w:t>
      </w:r>
      <w:proofErr w:type="gramStart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ДО</w:t>
      </w:r>
      <w:proofErr w:type="gramEnd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воспитательно</w:t>
      </w:r>
      <w:proofErr w:type="spellEnd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– образовательное пространство МДОБУ; </w:t>
      </w:r>
    </w:p>
    <w:p w:rsidR="00EE43D7" w:rsidRPr="00FD2426" w:rsidRDefault="00EE43D7" w:rsidP="00EE43D7">
      <w:pPr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- недостаточная компетентность педагогического коллектива по внедрению ФГОС </w:t>
      </w:r>
      <w:proofErr w:type="gramStart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ДО</w:t>
      </w:r>
      <w:proofErr w:type="gramEnd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    </w:t>
      </w:r>
      <w:proofErr w:type="gramStart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в</w:t>
      </w:r>
      <w:proofErr w:type="gramEnd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образовательное пространство детского сада</w:t>
      </w:r>
      <w:r w:rsidR="00153DDD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;</w:t>
      </w:r>
    </w:p>
    <w:p w:rsidR="00EE43D7" w:rsidRPr="00FD2426" w:rsidRDefault="00153DDD" w:rsidP="00EE43D7">
      <w:pPr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- н</w:t>
      </w:r>
      <w:r w:rsidR="00EE43D7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есмотря на внедрение современных технологий в практику работы МДОБУ, педагог</w:t>
      </w: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и</w:t>
      </w:r>
      <w:r w:rsidR="00EE43D7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не уделяют достаточного внимания на развитие интереса к</w:t>
      </w: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социальной действительности</w:t>
      </w:r>
      <w:r w:rsidR="00EE43D7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в жизни детей.</w:t>
      </w:r>
    </w:p>
    <w:p w:rsidR="00EE43D7" w:rsidRPr="00FD2426" w:rsidRDefault="00EE43D7" w:rsidP="00EE43D7">
      <w:pPr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EE43D7" w:rsidRPr="00FD2426" w:rsidRDefault="00EE43D7" w:rsidP="00EE43D7">
      <w:pPr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Исходя из выше сказанного, педагогами ДОУ </w:t>
      </w:r>
      <w:proofErr w:type="gramStart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поставлены</w:t>
      </w:r>
      <w:proofErr w:type="gramEnd"/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следующие</w:t>
      </w:r>
    </w:p>
    <w:p w:rsidR="00E711AD" w:rsidRPr="00FD2426" w:rsidRDefault="00EE43D7" w:rsidP="00E711AD">
      <w:pPr>
        <w:autoSpaceDE w:val="0"/>
        <w:autoSpaceDN w:val="0"/>
        <w:adjustRightInd w:val="0"/>
        <w:spacing w:after="0" w:line="240" w:lineRule="auto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FD2426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9. Задачи</w:t>
      </w:r>
    </w:p>
    <w:p w:rsidR="00E711AD" w:rsidRPr="00FD2426" w:rsidRDefault="00E711AD" w:rsidP="00E711AD">
      <w:pPr>
        <w:autoSpaceDE w:val="0"/>
        <w:autoSpaceDN w:val="0"/>
        <w:adjustRightInd w:val="0"/>
        <w:spacing w:after="0" w:line="240" w:lineRule="auto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1. Способствовать формированию здорового, жизнерадостного, физически гармоничного и творчески развитого ребенка.</w:t>
      </w:r>
    </w:p>
    <w:p w:rsidR="00EE43D7" w:rsidRPr="00FD2426" w:rsidRDefault="00E711AD" w:rsidP="00E711AD">
      <w:pPr>
        <w:autoSpaceDE w:val="0"/>
        <w:autoSpaceDN w:val="0"/>
        <w:adjustRightInd w:val="0"/>
        <w:spacing w:after="0" w:line="240" w:lineRule="auto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2</w:t>
      </w:r>
      <w:r w:rsidR="00153DDD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. Продолжить работу по воспитанию гуманного отношения детей к природному окружению.</w:t>
      </w:r>
    </w:p>
    <w:p w:rsidR="00EE43D7" w:rsidRPr="00FD2426" w:rsidRDefault="00E711AD" w:rsidP="00EE43D7">
      <w:pPr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3</w:t>
      </w:r>
      <w:r w:rsidR="00EE43D7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C4112F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Способствовать формированию у дошкольников интереса к социальной действительности  </w:t>
      </w:r>
      <w:r w:rsidR="00EE43D7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через игровую деятельность.</w:t>
      </w:r>
    </w:p>
    <w:p w:rsidR="00CB1641" w:rsidRPr="00FD2426" w:rsidRDefault="00E711AD" w:rsidP="00EE43D7">
      <w:pPr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4. </w:t>
      </w:r>
      <w:r w:rsidR="00CB1641"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>Развивать способность к эстетическому освоению мира ребенка посредством изобразительного искусства.</w:t>
      </w:r>
    </w:p>
    <w:p w:rsidR="00EE43D7" w:rsidRPr="00FD2426" w:rsidRDefault="00EE43D7" w:rsidP="00EE43D7">
      <w:pPr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EE43D7" w:rsidRPr="00FD2426" w:rsidRDefault="00EE43D7" w:rsidP="00EE43D7">
      <w:pPr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FD242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          </w:t>
      </w:r>
    </w:p>
    <w:p w:rsidR="00343C93" w:rsidRPr="00FD2426" w:rsidRDefault="00343C93" w:rsidP="00343C93">
      <w:pPr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BC0335" w:rsidRPr="00FD2426" w:rsidRDefault="00BC0335" w:rsidP="00BC0335">
      <w:pPr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BC0335" w:rsidRPr="00FD2426" w:rsidRDefault="00BC0335" w:rsidP="00BC0335">
      <w:pPr>
        <w:widowControl w:val="0"/>
        <w:spacing w:after="540" w:line="274" w:lineRule="exact"/>
        <w:ind w:left="20" w:right="40" w:firstLine="560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BC0335" w:rsidRPr="00FD2426" w:rsidRDefault="00BC0335" w:rsidP="00BC0335">
      <w:pPr>
        <w:widowControl w:val="0"/>
        <w:spacing w:after="540" w:line="274" w:lineRule="exact"/>
        <w:ind w:left="20" w:right="40" w:firstLine="560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BC0335" w:rsidRPr="00FD2426" w:rsidRDefault="00BC0335" w:rsidP="00BC0335">
      <w:pPr>
        <w:widowControl w:val="0"/>
        <w:spacing w:after="540" w:line="274" w:lineRule="exact"/>
        <w:ind w:left="20" w:right="40" w:firstLine="560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BC0335" w:rsidRPr="00FD2426" w:rsidRDefault="00BC0335" w:rsidP="00BC0335">
      <w:pPr>
        <w:widowControl w:val="0"/>
        <w:spacing w:after="540" w:line="274" w:lineRule="exact"/>
        <w:ind w:left="20" w:right="40" w:firstLine="560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BC0335" w:rsidRPr="00FD2426" w:rsidRDefault="00BC0335" w:rsidP="00BC0335">
      <w:pPr>
        <w:widowControl w:val="0"/>
        <w:spacing w:after="540" w:line="274" w:lineRule="exact"/>
        <w:ind w:left="20" w:right="40" w:firstLine="560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BC0335" w:rsidRPr="00FD2426" w:rsidRDefault="00BC0335" w:rsidP="00BC0335">
      <w:pPr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BC0335" w:rsidRPr="00FD2426" w:rsidRDefault="00BC0335" w:rsidP="00BC0335">
      <w:pPr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B0410E" w:rsidRPr="00FD2426" w:rsidRDefault="00B0410E" w:rsidP="00B0410E">
      <w:pPr>
        <w:widowControl w:val="0"/>
        <w:spacing w:after="0" w:line="220" w:lineRule="exact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B0410E" w:rsidRPr="00FD2426" w:rsidRDefault="00B0410E" w:rsidP="00B0410E">
      <w:pPr>
        <w:widowControl w:val="0"/>
        <w:spacing w:after="0" w:line="274" w:lineRule="exact"/>
        <w:ind w:right="360" w:firstLine="708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FD2426" w:rsidRPr="00FD2426" w:rsidRDefault="00FD2426">
      <w:pPr>
        <w:widowControl w:val="0"/>
        <w:spacing w:after="0" w:line="274" w:lineRule="exact"/>
        <w:ind w:right="360" w:firstLine="708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sectPr w:rsidR="00FD2426" w:rsidRPr="00FD2426" w:rsidSect="002D73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9AA"/>
    <w:multiLevelType w:val="hybridMultilevel"/>
    <w:tmpl w:val="FBF4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41BA"/>
    <w:multiLevelType w:val="multilevel"/>
    <w:tmpl w:val="A224B0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47E0DC7"/>
    <w:multiLevelType w:val="hybridMultilevel"/>
    <w:tmpl w:val="20944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73459"/>
    <w:multiLevelType w:val="hybridMultilevel"/>
    <w:tmpl w:val="8506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818CF"/>
    <w:multiLevelType w:val="hybridMultilevel"/>
    <w:tmpl w:val="D5FA6EC2"/>
    <w:lvl w:ilvl="0" w:tplc="6D5259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0E"/>
    <w:rsid w:val="00153DDD"/>
    <w:rsid w:val="00171567"/>
    <w:rsid w:val="001A622A"/>
    <w:rsid w:val="0029776F"/>
    <w:rsid w:val="002D733B"/>
    <w:rsid w:val="00343C93"/>
    <w:rsid w:val="00357328"/>
    <w:rsid w:val="00374758"/>
    <w:rsid w:val="004869BA"/>
    <w:rsid w:val="004B099C"/>
    <w:rsid w:val="004E0A4E"/>
    <w:rsid w:val="005E487D"/>
    <w:rsid w:val="0066109E"/>
    <w:rsid w:val="006942D8"/>
    <w:rsid w:val="006A4481"/>
    <w:rsid w:val="006D0EC0"/>
    <w:rsid w:val="007E28C0"/>
    <w:rsid w:val="00821562"/>
    <w:rsid w:val="00874177"/>
    <w:rsid w:val="00A551F5"/>
    <w:rsid w:val="00B0410E"/>
    <w:rsid w:val="00BC0335"/>
    <w:rsid w:val="00C4112F"/>
    <w:rsid w:val="00CB1641"/>
    <w:rsid w:val="00D0075C"/>
    <w:rsid w:val="00E711AD"/>
    <w:rsid w:val="00EE43D7"/>
    <w:rsid w:val="00F12700"/>
    <w:rsid w:val="00F37CD9"/>
    <w:rsid w:val="00F7230C"/>
    <w:rsid w:val="00FC4125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41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41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1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41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B0410E"/>
  </w:style>
  <w:style w:type="character" w:styleId="a3">
    <w:name w:val="Strong"/>
    <w:qFormat/>
    <w:rsid w:val="00B0410E"/>
    <w:rPr>
      <w:rFonts w:cs="Times New Roman"/>
      <w:b/>
      <w:bCs/>
    </w:rPr>
  </w:style>
  <w:style w:type="paragraph" w:customStyle="1" w:styleId="12">
    <w:name w:val="Абзац списка1"/>
    <w:basedOn w:val="a"/>
    <w:rsid w:val="00B041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3">
    <w:name w:val="Заголовок №1_"/>
    <w:link w:val="14"/>
    <w:locked/>
    <w:rsid w:val="00B0410E"/>
    <w:rPr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locked/>
    <w:rsid w:val="00B0410E"/>
    <w:rPr>
      <w:b/>
      <w:bCs/>
      <w:shd w:val="clear" w:color="auto" w:fill="FFFFFF"/>
    </w:rPr>
  </w:style>
  <w:style w:type="character" w:customStyle="1" w:styleId="a4">
    <w:name w:val="Основной текст_"/>
    <w:link w:val="6"/>
    <w:locked/>
    <w:rsid w:val="00B0410E"/>
    <w:rPr>
      <w:shd w:val="clear" w:color="auto" w:fill="FFFFFF"/>
    </w:rPr>
  </w:style>
  <w:style w:type="character" w:customStyle="1" w:styleId="a5">
    <w:name w:val="Основной текст + Полужирный"/>
    <w:rsid w:val="00B0410E"/>
    <w:rPr>
      <w:b/>
      <w:bCs/>
      <w:color w:val="000000"/>
      <w:spacing w:val="0"/>
      <w:w w:val="100"/>
      <w:position w:val="0"/>
      <w:shd w:val="clear" w:color="auto" w:fill="FFFFFF"/>
      <w:lang w:val="ru-RU" w:eastAsia="ru-RU" w:bidi="ar-SA"/>
    </w:rPr>
  </w:style>
  <w:style w:type="character" w:customStyle="1" w:styleId="15">
    <w:name w:val="Основной текст1"/>
    <w:rsid w:val="00B0410E"/>
    <w:rPr>
      <w:color w:val="000000"/>
      <w:spacing w:val="0"/>
      <w:w w:val="100"/>
      <w:position w:val="0"/>
      <w:shd w:val="clear" w:color="auto" w:fill="FFFFFF"/>
      <w:lang w:val="ru-RU" w:eastAsia="ru-RU" w:bidi="ar-SA"/>
    </w:rPr>
  </w:style>
  <w:style w:type="character" w:customStyle="1" w:styleId="a6">
    <w:name w:val="Основной текст + Курсив"/>
    <w:rsid w:val="00B0410E"/>
    <w:rPr>
      <w:i/>
      <w:iCs/>
      <w:color w:val="000000"/>
      <w:spacing w:val="0"/>
      <w:w w:val="100"/>
      <w:position w:val="0"/>
      <w:shd w:val="clear" w:color="auto" w:fill="FFFFFF"/>
      <w:lang w:val="ru-RU" w:eastAsia="ru-RU" w:bidi="ar-SA"/>
    </w:rPr>
  </w:style>
  <w:style w:type="character" w:customStyle="1" w:styleId="23">
    <w:name w:val="Основной текст2"/>
    <w:rsid w:val="00B0410E"/>
    <w:rPr>
      <w:color w:val="000000"/>
      <w:spacing w:val="0"/>
      <w:w w:val="100"/>
      <w:position w:val="0"/>
      <w:shd w:val="clear" w:color="auto" w:fill="FFFFFF"/>
      <w:lang w:val="ru-RU" w:eastAsia="ru-RU" w:bidi="ar-SA"/>
    </w:rPr>
  </w:style>
  <w:style w:type="character" w:customStyle="1" w:styleId="4">
    <w:name w:val="Основной текст (4)"/>
    <w:rsid w:val="00B0410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">
    <w:name w:val="Основной текст (3)"/>
    <w:rsid w:val="00B0410E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">
    <w:name w:val="Основной текст5"/>
    <w:rsid w:val="00B0410E"/>
    <w:rPr>
      <w:color w:val="000000"/>
      <w:spacing w:val="0"/>
      <w:w w:val="100"/>
      <w:position w:val="0"/>
      <w:u w:val="single"/>
      <w:shd w:val="clear" w:color="auto" w:fill="FFFFFF"/>
      <w:lang w:val="ru-RU" w:eastAsia="ru-RU" w:bidi="ar-SA"/>
    </w:rPr>
  </w:style>
  <w:style w:type="character" w:customStyle="1" w:styleId="24">
    <w:name w:val="Основной текст (2)"/>
    <w:rsid w:val="00B0410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5">
    <w:name w:val="Подпись к таблице (2)"/>
    <w:rsid w:val="00B0410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14">
    <w:name w:val="Заголовок №1"/>
    <w:basedOn w:val="a"/>
    <w:link w:val="13"/>
    <w:rsid w:val="00B0410E"/>
    <w:pPr>
      <w:widowControl w:val="0"/>
      <w:shd w:val="clear" w:color="auto" w:fill="FFFFFF"/>
      <w:spacing w:after="240" w:line="322" w:lineRule="exact"/>
      <w:jc w:val="center"/>
      <w:outlineLvl w:val="0"/>
    </w:pPr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0410E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b/>
      <w:bCs/>
      <w:shd w:val="clear" w:color="auto" w:fill="FFFFFF"/>
    </w:rPr>
  </w:style>
  <w:style w:type="paragraph" w:customStyle="1" w:styleId="6">
    <w:name w:val="Основной текст6"/>
    <w:basedOn w:val="a"/>
    <w:link w:val="a4"/>
    <w:rsid w:val="00B0410E"/>
    <w:pPr>
      <w:widowControl w:val="0"/>
      <w:shd w:val="clear" w:color="auto" w:fill="FFFFFF"/>
      <w:spacing w:before="360" w:after="0" w:line="274" w:lineRule="exact"/>
      <w:ind w:hanging="400"/>
      <w:jc w:val="both"/>
    </w:pPr>
    <w:rPr>
      <w:shd w:val="clear" w:color="auto" w:fill="FFFFFF"/>
    </w:rPr>
  </w:style>
  <w:style w:type="paragraph" w:customStyle="1" w:styleId="40">
    <w:name w:val="Абзац списка4"/>
    <w:basedOn w:val="a"/>
    <w:rsid w:val="00B041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2c10">
    <w:name w:val="c2 c10"/>
    <w:rsid w:val="00B0410E"/>
    <w:rPr>
      <w:rFonts w:cs="Times New Roman"/>
    </w:rPr>
  </w:style>
  <w:style w:type="character" w:customStyle="1" w:styleId="c2">
    <w:name w:val="c2"/>
    <w:rsid w:val="00B0410E"/>
    <w:rPr>
      <w:rFonts w:cs="Times New Roman"/>
    </w:rPr>
  </w:style>
  <w:style w:type="paragraph" w:customStyle="1" w:styleId="a7">
    <w:name w:val="Содержимое таблицы"/>
    <w:basedOn w:val="a"/>
    <w:rsid w:val="00B041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B041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8"/>
    <w:uiPriority w:val="59"/>
    <w:rsid w:val="00B041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0410E"/>
  </w:style>
  <w:style w:type="table" w:customStyle="1" w:styleId="26">
    <w:name w:val="Сетка таблицы2"/>
    <w:basedOn w:val="a1"/>
    <w:next w:val="a8"/>
    <w:rsid w:val="00B0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8"/>
    <w:rsid w:val="00B0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B041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8"/>
    <w:uiPriority w:val="59"/>
    <w:rsid w:val="00B041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B0410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B0410E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rsid w:val="00B0410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B0410E"/>
    <w:rPr>
      <w:rFonts w:ascii="Calibri" w:eastAsia="Times New Roman" w:hAnsi="Calibri" w:cs="Times New Roman"/>
      <w:lang w:eastAsia="ru-RU"/>
    </w:rPr>
  </w:style>
  <w:style w:type="table" w:customStyle="1" w:styleId="60">
    <w:name w:val="Сетка таблицы6"/>
    <w:basedOn w:val="a1"/>
    <w:next w:val="a8"/>
    <w:uiPriority w:val="59"/>
    <w:rsid w:val="00B041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qFormat/>
    <w:rsid w:val="00B0410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B0410E"/>
    <w:rPr>
      <w:rFonts w:ascii="Cambria" w:eastAsia="Times New Roman" w:hAnsi="Cambria" w:cs="Times New Roman"/>
      <w:sz w:val="24"/>
      <w:szCs w:val="24"/>
      <w:lang w:eastAsia="ru-RU"/>
    </w:rPr>
  </w:style>
  <w:style w:type="character" w:styleId="af0">
    <w:name w:val="Emphasis"/>
    <w:qFormat/>
    <w:rsid w:val="00B0410E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B0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410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D7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41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41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1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41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B0410E"/>
  </w:style>
  <w:style w:type="character" w:styleId="a3">
    <w:name w:val="Strong"/>
    <w:qFormat/>
    <w:rsid w:val="00B0410E"/>
    <w:rPr>
      <w:rFonts w:cs="Times New Roman"/>
      <w:b/>
      <w:bCs/>
    </w:rPr>
  </w:style>
  <w:style w:type="paragraph" w:customStyle="1" w:styleId="12">
    <w:name w:val="Абзац списка1"/>
    <w:basedOn w:val="a"/>
    <w:rsid w:val="00B041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3">
    <w:name w:val="Заголовок №1_"/>
    <w:link w:val="14"/>
    <w:locked/>
    <w:rsid w:val="00B0410E"/>
    <w:rPr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locked/>
    <w:rsid w:val="00B0410E"/>
    <w:rPr>
      <w:b/>
      <w:bCs/>
      <w:shd w:val="clear" w:color="auto" w:fill="FFFFFF"/>
    </w:rPr>
  </w:style>
  <w:style w:type="character" w:customStyle="1" w:styleId="a4">
    <w:name w:val="Основной текст_"/>
    <w:link w:val="6"/>
    <w:locked/>
    <w:rsid w:val="00B0410E"/>
    <w:rPr>
      <w:shd w:val="clear" w:color="auto" w:fill="FFFFFF"/>
    </w:rPr>
  </w:style>
  <w:style w:type="character" w:customStyle="1" w:styleId="a5">
    <w:name w:val="Основной текст + Полужирный"/>
    <w:rsid w:val="00B0410E"/>
    <w:rPr>
      <w:b/>
      <w:bCs/>
      <w:color w:val="000000"/>
      <w:spacing w:val="0"/>
      <w:w w:val="100"/>
      <w:position w:val="0"/>
      <w:shd w:val="clear" w:color="auto" w:fill="FFFFFF"/>
      <w:lang w:val="ru-RU" w:eastAsia="ru-RU" w:bidi="ar-SA"/>
    </w:rPr>
  </w:style>
  <w:style w:type="character" w:customStyle="1" w:styleId="15">
    <w:name w:val="Основной текст1"/>
    <w:rsid w:val="00B0410E"/>
    <w:rPr>
      <w:color w:val="000000"/>
      <w:spacing w:val="0"/>
      <w:w w:val="100"/>
      <w:position w:val="0"/>
      <w:shd w:val="clear" w:color="auto" w:fill="FFFFFF"/>
      <w:lang w:val="ru-RU" w:eastAsia="ru-RU" w:bidi="ar-SA"/>
    </w:rPr>
  </w:style>
  <w:style w:type="character" w:customStyle="1" w:styleId="a6">
    <w:name w:val="Основной текст + Курсив"/>
    <w:rsid w:val="00B0410E"/>
    <w:rPr>
      <w:i/>
      <w:iCs/>
      <w:color w:val="000000"/>
      <w:spacing w:val="0"/>
      <w:w w:val="100"/>
      <w:position w:val="0"/>
      <w:shd w:val="clear" w:color="auto" w:fill="FFFFFF"/>
      <w:lang w:val="ru-RU" w:eastAsia="ru-RU" w:bidi="ar-SA"/>
    </w:rPr>
  </w:style>
  <w:style w:type="character" w:customStyle="1" w:styleId="23">
    <w:name w:val="Основной текст2"/>
    <w:rsid w:val="00B0410E"/>
    <w:rPr>
      <w:color w:val="000000"/>
      <w:spacing w:val="0"/>
      <w:w w:val="100"/>
      <w:position w:val="0"/>
      <w:shd w:val="clear" w:color="auto" w:fill="FFFFFF"/>
      <w:lang w:val="ru-RU" w:eastAsia="ru-RU" w:bidi="ar-SA"/>
    </w:rPr>
  </w:style>
  <w:style w:type="character" w:customStyle="1" w:styleId="4">
    <w:name w:val="Основной текст (4)"/>
    <w:rsid w:val="00B0410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">
    <w:name w:val="Основной текст (3)"/>
    <w:rsid w:val="00B0410E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">
    <w:name w:val="Основной текст5"/>
    <w:rsid w:val="00B0410E"/>
    <w:rPr>
      <w:color w:val="000000"/>
      <w:spacing w:val="0"/>
      <w:w w:val="100"/>
      <w:position w:val="0"/>
      <w:u w:val="single"/>
      <w:shd w:val="clear" w:color="auto" w:fill="FFFFFF"/>
      <w:lang w:val="ru-RU" w:eastAsia="ru-RU" w:bidi="ar-SA"/>
    </w:rPr>
  </w:style>
  <w:style w:type="character" w:customStyle="1" w:styleId="24">
    <w:name w:val="Основной текст (2)"/>
    <w:rsid w:val="00B0410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5">
    <w:name w:val="Подпись к таблице (2)"/>
    <w:rsid w:val="00B0410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14">
    <w:name w:val="Заголовок №1"/>
    <w:basedOn w:val="a"/>
    <w:link w:val="13"/>
    <w:rsid w:val="00B0410E"/>
    <w:pPr>
      <w:widowControl w:val="0"/>
      <w:shd w:val="clear" w:color="auto" w:fill="FFFFFF"/>
      <w:spacing w:after="240" w:line="322" w:lineRule="exact"/>
      <w:jc w:val="center"/>
      <w:outlineLvl w:val="0"/>
    </w:pPr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0410E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b/>
      <w:bCs/>
      <w:shd w:val="clear" w:color="auto" w:fill="FFFFFF"/>
    </w:rPr>
  </w:style>
  <w:style w:type="paragraph" w:customStyle="1" w:styleId="6">
    <w:name w:val="Основной текст6"/>
    <w:basedOn w:val="a"/>
    <w:link w:val="a4"/>
    <w:rsid w:val="00B0410E"/>
    <w:pPr>
      <w:widowControl w:val="0"/>
      <w:shd w:val="clear" w:color="auto" w:fill="FFFFFF"/>
      <w:spacing w:before="360" w:after="0" w:line="274" w:lineRule="exact"/>
      <w:ind w:hanging="400"/>
      <w:jc w:val="both"/>
    </w:pPr>
    <w:rPr>
      <w:shd w:val="clear" w:color="auto" w:fill="FFFFFF"/>
    </w:rPr>
  </w:style>
  <w:style w:type="paragraph" w:customStyle="1" w:styleId="40">
    <w:name w:val="Абзац списка4"/>
    <w:basedOn w:val="a"/>
    <w:rsid w:val="00B041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2c10">
    <w:name w:val="c2 c10"/>
    <w:rsid w:val="00B0410E"/>
    <w:rPr>
      <w:rFonts w:cs="Times New Roman"/>
    </w:rPr>
  </w:style>
  <w:style w:type="character" w:customStyle="1" w:styleId="c2">
    <w:name w:val="c2"/>
    <w:rsid w:val="00B0410E"/>
    <w:rPr>
      <w:rFonts w:cs="Times New Roman"/>
    </w:rPr>
  </w:style>
  <w:style w:type="paragraph" w:customStyle="1" w:styleId="a7">
    <w:name w:val="Содержимое таблицы"/>
    <w:basedOn w:val="a"/>
    <w:rsid w:val="00B041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B041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8"/>
    <w:uiPriority w:val="59"/>
    <w:rsid w:val="00B041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0410E"/>
  </w:style>
  <w:style w:type="table" w:customStyle="1" w:styleId="26">
    <w:name w:val="Сетка таблицы2"/>
    <w:basedOn w:val="a1"/>
    <w:next w:val="a8"/>
    <w:rsid w:val="00B0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8"/>
    <w:rsid w:val="00B0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B041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8"/>
    <w:uiPriority w:val="59"/>
    <w:rsid w:val="00B041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B0410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B0410E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rsid w:val="00B0410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B0410E"/>
    <w:rPr>
      <w:rFonts w:ascii="Calibri" w:eastAsia="Times New Roman" w:hAnsi="Calibri" w:cs="Times New Roman"/>
      <w:lang w:eastAsia="ru-RU"/>
    </w:rPr>
  </w:style>
  <w:style w:type="table" w:customStyle="1" w:styleId="60">
    <w:name w:val="Сетка таблицы6"/>
    <w:basedOn w:val="a1"/>
    <w:next w:val="a8"/>
    <w:uiPriority w:val="59"/>
    <w:rsid w:val="00B041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qFormat/>
    <w:rsid w:val="00B0410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B0410E"/>
    <w:rPr>
      <w:rFonts w:ascii="Cambria" w:eastAsia="Times New Roman" w:hAnsi="Cambria" w:cs="Times New Roman"/>
      <w:sz w:val="24"/>
      <w:szCs w:val="24"/>
      <w:lang w:eastAsia="ru-RU"/>
    </w:rPr>
  </w:style>
  <w:style w:type="character" w:styleId="af0">
    <w:name w:val="Emphasis"/>
    <w:qFormat/>
    <w:rsid w:val="00B0410E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B0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410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D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16.899999999999999</c:v>
                </c:pt>
                <c:pt idx="1">
                  <c:v>20.2</c:v>
                </c:pt>
                <c:pt idx="2">
                  <c:v>18.3</c:v>
                </c:pt>
                <c:pt idx="3">
                  <c:v>18</c:v>
                </c:pt>
                <c:pt idx="4">
                  <c:v>14.8</c:v>
                </c:pt>
                <c:pt idx="5">
                  <c:v>17</c:v>
                </c:pt>
                <c:pt idx="6">
                  <c:v>16.3</c:v>
                </c:pt>
                <c:pt idx="7">
                  <c:v>19</c:v>
                </c:pt>
                <c:pt idx="8">
                  <c:v>19.2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06959232"/>
        <c:axId val="106960768"/>
      </c:barChart>
      <c:catAx>
        <c:axId val="10695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6960768"/>
        <c:crosses val="autoZero"/>
        <c:auto val="1"/>
        <c:lblAlgn val="ctr"/>
        <c:lblOffset val="100"/>
        <c:noMultiLvlLbl val="0"/>
      </c:catAx>
      <c:valAx>
        <c:axId val="106960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6959232"/>
        <c:crosses val="autoZero"/>
        <c:crossBetween val="between"/>
      </c:valAx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0.8</c:v>
                </c:pt>
                <c:pt idx="1">
                  <c:v>0.7</c:v>
                </c:pt>
                <c:pt idx="2">
                  <c:v>0.4</c:v>
                </c:pt>
                <c:pt idx="3">
                  <c:v>0.3</c:v>
                </c:pt>
                <c:pt idx="4">
                  <c:v>0</c:v>
                </c:pt>
                <c:pt idx="5">
                  <c:v>0.5</c:v>
                </c:pt>
                <c:pt idx="6">
                  <c:v>0.4</c:v>
                </c:pt>
                <c:pt idx="7">
                  <c:v>0.5</c:v>
                </c:pt>
                <c:pt idx="8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07151744"/>
        <c:axId val="107153280"/>
      </c:barChart>
      <c:catAx>
        <c:axId val="107151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7153280"/>
        <c:crosses val="autoZero"/>
        <c:auto val="1"/>
        <c:lblAlgn val="ctr"/>
        <c:lblOffset val="100"/>
        <c:noMultiLvlLbl val="0"/>
      </c:catAx>
      <c:valAx>
        <c:axId val="107153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7151744"/>
        <c:crosses val="autoZero"/>
        <c:crossBetween val="between"/>
      </c:valAx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Мотивация</c:v>
                </c:pt>
                <c:pt idx="1">
                  <c:v>Интеллектуальная</c:v>
                </c:pt>
                <c:pt idx="2">
                  <c:v>Личностная</c:v>
                </c:pt>
                <c:pt idx="3">
                  <c:v>Волевая</c:v>
                </c:pt>
                <c:pt idx="4">
                  <c:v>Нравственная</c:v>
                </c:pt>
                <c:pt idx="5">
                  <c:v>Развитие мелкой моторики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Мотивация</c:v>
                </c:pt>
                <c:pt idx="1">
                  <c:v>Интеллектуальная</c:v>
                </c:pt>
                <c:pt idx="2">
                  <c:v>Личностная</c:v>
                </c:pt>
                <c:pt idx="3">
                  <c:v>Волевая</c:v>
                </c:pt>
                <c:pt idx="4">
                  <c:v>Нравственная</c:v>
                </c:pt>
                <c:pt idx="5">
                  <c:v>Развитие мелкой моторики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Мотивация</c:v>
                </c:pt>
                <c:pt idx="1">
                  <c:v>Интеллектуальная</c:v>
                </c:pt>
                <c:pt idx="2">
                  <c:v>Личностная</c:v>
                </c:pt>
                <c:pt idx="3">
                  <c:v>Волевая</c:v>
                </c:pt>
                <c:pt idx="4">
                  <c:v>Нравственная</c:v>
                </c:pt>
                <c:pt idx="5">
                  <c:v>Развитие мелкой моторики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16</c:v>
                </c:pt>
                <c:pt idx="1">
                  <c:v>18</c:v>
                </c:pt>
                <c:pt idx="2">
                  <c:v>15</c:v>
                </c:pt>
                <c:pt idx="3">
                  <c:v>19</c:v>
                </c:pt>
                <c:pt idx="4">
                  <c:v>16</c:v>
                </c:pt>
                <c:pt idx="5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177088"/>
        <c:axId val="107178624"/>
        <c:axId val="0"/>
      </c:bar3DChart>
      <c:catAx>
        <c:axId val="10717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178624"/>
        <c:crosses val="autoZero"/>
        <c:auto val="1"/>
        <c:lblAlgn val="ctr"/>
        <c:lblOffset val="100"/>
        <c:noMultiLvlLbl val="0"/>
      </c:catAx>
      <c:valAx>
        <c:axId val="10717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177088"/>
        <c:crosses val="autoZero"/>
        <c:crossBetween val="between"/>
      </c:valAx>
      <c:spPr>
        <a:noFill/>
        <a:ln w="25417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70BC-EE5A-4B81-908E-3E415F45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7070</Words>
  <Characters>40305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2015-11-26T07:18:00Z</dcterms:created>
  <dcterms:modified xsi:type="dcterms:W3CDTF">2015-11-26T07:18:00Z</dcterms:modified>
</cp:coreProperties>
</file>