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824EA7" w:rsidRPr="00824EA7">
        <w:rPr>
          <w:bCs/>
          <w:sz w:val="24"/>
        </w:rPr>
        <w:t>27</w:t>
      </w:r>
      <w:r>
        <w:rPr>
          <w:bCs/>
          <w:sz w:val="24"/>
        </w:rPr>
        <w:t xml:space="preserve">» </w:t>
      </w:r>
      <w:r w:rsidR="00824EA7" w:rsidRPr="00824EA7">
        <w:rPr>
          <w:bCs/>
          <w:sz w:val="24"/>
        </w:rPr>
        <w:t xml:space="preserve"> </w:t>
      </w:r>
      <w:r w:rsidR="00824EA7">
        <w:rPr>
          <w:bCs/>
          <w:sz w:val="24"/>
        </w:rPr>
        <w:t xml:space="preserve">февраля 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824EA7">
        <w:rPr>
          <w:bCs/>
          <w:sz w:val="24"/>
        </w:rPr>
        <w:t xml:space="preserve">8 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894"/>
        <w:gridCol w:w="2128"/>
        <w:gridCol w:w="411"/>
        <w:gridCol w:w="1883"/>
        <w:gridCol w:w="3478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824EA7" w:rsidRPr="00BB29AB" w:rsidRDefault="00824EA7" w:rsidP="00824EA7">
            <w:pPr>
              <w:jc w:val="center"/>
              <w:rPr>
                <w:sz w:val="24"/>
              </w:rPr>
            </w:pPr>
            <w:r w:rsidRPr="00387C61">
              <w:rPr>
                <w:sz w:val="24"/>
              </w:rPr>
              <w:t xml:space="preserve">Пришкольный летний оздоровительный лагерь  </w:t>
            </w:r>
            <w:r>
              <w:rPr>
                <w:sz w:val="24"/>
              </w:rPr>
              <w:t xml:space="preserve"> с </w:t>
            </w:r>
            <w:r w:rsidRPr="00387C61">
              <w:rPr>
                <w:sz w:val="24"/>
              </w:rPr>
              <w:t>дневн</w:t>
            </w:r>
            <w:r>
              <w:rPr>
                <w:sz w:val="24"/>
              </w:rPr>
              <w:t>ым</w:t>
            </w:r>
            <w:r w:rsidRPr="00387C61">
              <w:rPr>
                <w:sz w:val="24"/>
              </w:rPr>
              <w:t xml:space="preserve"> пребывани</w:t>
            </w:r>
            <w:r>
              <w:rPr>
                <w:sz w:val="24"/>
              </w:rPr>
              <w:t>ем</w:t>
            </w:r>
          </w:p>
          <w:p w:rsidR="00824EA7" w:rsidRDefault="00824EA7" w:rsidP="00824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базе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 xml:space="preserve"> бюджетного общеобразовательного учреждение</w:t>
            </w:r>
          </w:p>
          <w:p w:rsidR="00824EA7" w:rsidRDefault="00824EA7" w:rsidP="00824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«Средняя общеобразовательная школа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яличи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br/>
              <w:t>Михайловского муниципального района</w:t>
            </w:r>
          </w:p>
          <w:p w:rsidR="00E36D4C" w:rsidRDefault="00E36D4C" w:rsidP="00824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7" w:rsidRPr="00824EA7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692658 Приморский край</w:t>
            </w:r>
            <w:r>
              <w:rPr>
                <w:sz w:val="24"/>
              </w:rPr>
              <w:t xml:space="preserve">, Михайловский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яличи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824EA7">
              <w:rPr>
                <w:sz w:val="24"/>
              </w:rPr>
              <w:t>ул.Школьная</w:t>
            </w:r>
            <w:proofErr w:type="spellEnd"/>
            <w:r w:rsidRPr="00824EA7">
              <w:rPr>
                <w:sz w:val="24"/>
              </w:rPr>
              <w:t>, 28.</w:t>
            </w:r>
          </w:p>
          <w:p w:rsidR="00824EA7" w:rsidRPr="00824EA7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8(42346)62686</w:t>
            </w:r>
          </w:p>
          <w:p w:rsidR="00E36D4C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lyalichy64@mail.ru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A7" w:rsidRPr="00824EA7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692658 Приморский край</w:t>
            </w:r>
            <w:r>
              <w:rPr>
                <w:sz w:val="24"/>
              </w:rPr>
              <w:t xml:space="preserve">, Михайловский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яличи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824EA7">
              <w:rPr>
                <w:sz w:val="24"/>
              </w:rPr>
              <w:t>ул.Школьная</w:t>
            </w:r>
            <w:proofErr w:type="spellEnd"/>
            <w:r w:rsidRPr="00824EA7">
              <w:rPr>
                <w:sz w:val="24"/>
              </w:rPr>
              <w:t>, 28.</w:t>
            </w:r>
          </w:p>
          <w:p w:rsidR="00824EA7" w:rsidRPr="00824EA7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8(42346)62686</w:t>
            </w:r>
          </w:p>
          <w:p w:rsidR="00E36D4C" w:rsidRDefault="00824EA7" w:rsidP="00824EA7">
            <w:pPr>
              <w:ind w:right="1593"/>
              <w:jc w:val="both"/>
              <w:rPr>
                <w:sz w:val="24"/>
              </w:rPr>
            </w:pPr>
            <w:r w:rsidRPr="00824EA7">
              <w:rPr>
                <w:sz w:val="24"/>
              </w:rPr>
              <w:t>lyalichy64@mail.ru</w:t>
            </w:r>
          </w:p>
        </w:tc>
      </w:tr>
      <w:tr w:rsidR="00E36D4C" w:rsidTr="007811F6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  <w:lang w:val="en-US"/>
              </w:rPr>
            </w:pPr>
            <w:r w:rsidRPr="00824EA7">
              <w:rPr>
                <w:sz w:val="24"/>
              </w:rPr>
              <w:t>Администрация Михайловского муниципального района</w:t>
            </w:r>
          </w:p>
          <w:p w:rsidR="00824EA7" w:rsidRPr="00824EA7" w:rsidRDefault="00824EA7" w:rsidP="00824EA7">
            <w:pPr>
              <w:jc w:val="both"/>
              <w:rPr>
                <w:sz w:val="24"/>
              </w:rPr>
            </w:pPr>
            <w:r w:rsidRPr="00824EA7">
              <w:rPr>
                <w:sz w:val="24"/>
              </w:rPr>
              <w:t xml:space="preserve">692651 Приморский край, Михайловский район, </w:t>
            </w:r>
            <w:proofErr w:type="spellStart"/>
            <w:r w:rsidRPr="00824EA7">
              <w:rPr>
                <w:sz w:val="24"/>
              </w:rPr>
              <w:t>с</w:t>
            </w:r>
            <w:proofErr w:type="gramStart"/>
            <w:r w:rsidRPr="00824EA7">
              <w:rPr>
                <w:sz w:val="24"/>
              </w:rPr>
              <w:t>.М</w:t>
            </w:r>
            <w:proofErr w:type="gramEnd"/>
            <w:r w:rsidRPr="00824EA7">
              <w:rPr>
                <w:sz w:val="24"/>
              </w:rPr>
              <w:t>ихайловка</w:t>
            </w:r>
            <w:proofErr w:type="spellEnd"/>
            <w:r w:rsidRPr="00824EA7">
              <w:rPr>
                <w:sz w:val="24"/>
              </w:rPr>
              <w:t xml:space="preserve">, </w:t>
            </w:r>
            <w:proofErr w:type="spellStart"/>
            <w:r w:rsidRPr="00824EA7">
              <w:rPr>
                <w:sz w:val="24"/>
              </w:rPr>
              <w:t>ул.Красноармейская</w:t>
            </w:r>
            <w:proofErr w:type="spellEnd"/>
            <w:r w:rsidRPr="00824EA7">
              <w:rPr>
                <w:sz w:val="24"/>
              </w:rPr>
              <w:t>, 16</w:t>
            </w:r>
          </w:p>
          <w:p w:rsidR="00824EA7" w:rsidRPr="00824EA7" w:rsidRDefault="00824EA7" w:rsidP="00824EA7">
            <w:pPr>
              <w:jc w:val="both"/>
              <w:rPr>
                <w:sz w:val="24"/>
                <w:lang w:val="en-US"/>
              </w:rPr>
            </w:pPr>
            <w:r w:rsidRPr="00824EA7">
              <w:rPr>
                <w:sz w:val="24"/>
                <w:lang w:val="en-US"/>
              </w:rPr>
              <w:t>8(42346)2-39-56</w:t>
            </w:r>
          </w:p>
        </w:tc>
      </w:tr>
      <w:tr w:rsidR="00E36D4C" w:rsidTr="007811F6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Семенова Рита Николаевна</w:t>
            </w:r>
          </w:p>
          <w:p w:rsidR="00824EA7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8(42346) 62686</w:t>
            </w:r>
          </w:p>
          <w:p w:rsidR="00824EA7" w:rsidRDefault="00824EA7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lyalichi</w:t>
            </w:r>
            <w:proofErr w:type="spellEnd"/>
            <w:r w:rsidRPr="00387C61">
              <w:rPr>
                <w:sz w:val="26"/>
                <w:szCs w:val="26"/>
              </w:rPr>
              <w:t>64.</w:t>
            </w:r>
            <w:proofErr w:type="spellStart"/>
            <w:r>
              <w:rPr>
                <w:sz w:val="26"/>
                <w:szCs w:val="26"/>
                <w:lang w:val="en-US"/>
              </w:rPr>
              <w:t>ucoz</w:t>
            </w:r>
            <w:proofErr w:type="spellEnd"/>
            <w:r w:rsidRPr="00387C61">
              <w:rPr>
                <w:sz w:val="26"/>
                <w:szCs w:val="26"/>
              </w:rPr>
              <w:t>.</w:t>
            </w:r>
            <w:proofErr w:type="spellStart"/>
            <w:r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AA6F9D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границах села Ляличи</w:t>
            </w:r>
          </w:p>
        </w:tc>
      </w:tr>
      <w:tr w:rsidR="00E36D4C" w:rsidTr="00AA6F9D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824EA7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A6F9D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824E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спортивно-оздоровительная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6,5-15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7474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 смены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45, 2 смена - 23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</w:t>
            </w:r>
            <w:r>
              <w:rPr>
                <w:sz w:val="24"/>
              </w:rPr>
              <w:lastRenderedPageBreak/>
              <w:t>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наличии</w:t>
            </w:r>
            <w:r w:rsidR="00BF3CFF">
              <w:rPr>
                <w:sz w:val="24"/>
              </w:rPr>
              <w:t xml:space="preserve"> «Радуга талантов»,  направление </w:t>
            </w:r>
            <w:r w:rsidR="00BF3CFF">
              <w:rPr>
                <w:sz w:val="24"/>
              </w:rPr>
              <w:lastRenderedPageBreak/>
              <w:t xml:space="preserve">спортивно-патриотическое и творческое, утверждена директором МБОУ СОШ </w:t>
            </w:r>
            <w:proofErr w:type="spellStart"/>
            <w:r w:rsidR="00BF3CFF">
              <w:rPr>
                <w:sz w:val="24"/>
              </w:rPr>
              <w:t>с</w:t>
            </w:r>
            <w:proofErr w:type="gramStart"/>
            <w:r w:rsidR="00BF3CFF">
              <w:rPr>
                <w:sz w:val="24"/>
              </w:rPr>
              <w:t>.Л</w:t>
            </w:r>
            <w:proofErr w:type="gramEnd"/>
            <w:r w:rsidR="00BF3CFF">
              <w:rPr>
                <w:sz w:val="24"/>
              </w:rPr>
              <w:t>яличи</w:t>
            </w:r>
            <w:proofErr w:type="spellEnd"/>
            <w:r w:rsidR="00BF3CFF">
              <w:rPr>
                <w:sz w:val="24"/>
              </w:rPr>
              <w:t xml:space="preserve"> 15.02.2018 г.</w:t>
            </w:r>
          </w:p>
          <w:p w:rsidR="00BF3CFF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86 от 27 марта 2015 года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824EA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 – спортивно-патриотическая, 2 смена – творческо-эстетическая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17916,14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BF3CFF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частичное ограждение территории, охрана в ночное время и выходные, праздничные дни - сторожа, в дневное рабочее время – дежурный администратор.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7474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BF3CFF">
              <w:rPr>
                <w:sz w:val="24"/>
              </w:rPr>
              <w:t>0%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2 этажа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24EA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Санузел, умывальники  в корпусе</w:t>
            </w:r>
          </w:p>
        </w:tc>
      </w:tr>
      <w:tr w:rsidR="00E36D4C" w:rsidTr="00AA6F9D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холодное водоснабжение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медицинской сестрой ФАП (КГБУЗ «Михайловская ЦРБ»)</w:t>
            </w:r>
          </w:p>
        </w:tc>
      </w:tr>
      <w:tr w:rsidR="00E36D4C" w:rsidTr="00AA6F9D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BF3CF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спортивного зала, спортивной площадки, стадиона.</w:t>
            </w:r>
          </w:p>
        </w:tc>
      </w:tr>
      <w:tr w:rsidR="00E36D4C" w:rsidTr="00AA6F9D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Сельская библиотека (Расположена в здании МБОУ СОШ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яличи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36D4C" w:rsidTr="007811F6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F3CF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E36D4C" w:rsidTr="007811F6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7811F6" w:rsidTr="007811F6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7811F6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475425" w:rsidP="002C1407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 xml:space="preserve">ТО Управление Федеральной службы по надзору в сфере защиты прав </w:t>
            </w:r>
            <w:r w:rsidRPr="00475425">
              <w:rPr>
                <w:sz w:val="24"/>
              </w:rPr>
              <w:lastRenderedPageBreak/>
              <w:t>потребителей и благополучия человека по ПК в г. Уссурийске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5" w:rsidRPr="00475425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lastRenderedPageBreak/>
              <w:t>16.05.</w:t>
            </w:r>
          </w:p>
          <w:p w:rsidR="00475425" w:rsidRPr="00475425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>2017-28.05.</w:t>
            </w:r>
          </w:p>
          <w:p w:rsidR="007811F6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>2017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5" w:rsidRPr="00475425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 xml:space="preserve">1. Отсутствие ограждения контейнерной площадки для сбора мусора и пищевых </w:t>
            </w:r>
            <w:r w:rsidRPr="00475425">
              <w:rPr>
                <w:sz w:val="24"/>
              </w:rPr>
              <w:lastRenderedPageBreak/>
              <w:t xml:space="preserve">отходов; </w:t>
            </w:r>
          </w:p>
          <w:p w:rsidR="00475425" w:rsidRPr="00475425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>2.Отсутствие отдельного помещения, оборудованного поддоном с подводкой к нему холодной и горячей воды со смесителем</w:t>
            </w:r>
          </w:p>
          <w:p w:rsidR="007811F6" w:rsidRDefault="00475425" w:rsidP="00475425">
            <w:pPr>
              <w:jc w:val="both"/>
              <w:rPr>
                <w:sz w:val="24"/>
              </w:rPr>
            </w:pPr>
            <w:r w:rsidRPr="00475425">
              <w:rPr>
                <w:sz w:val="24"/>
              </w:rPr>
              <w:t>3.Приемники стоков внутренней канализации в кухне не имеют гидравлических зазоров.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4754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Выполняется</w:t>
            </w: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</w:p>
          <w:p w:rsidR="00475425" w:rsidRDefault="004754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69" w:rsidRDefault="00D23669" w:rsidP="009126F4">
      <w:r>
        <w:separator/>
      </w:r>
    </w:p>
  </w:endnote>
  <w:endnote w:type="continuationSeparator" w:id="0">
    <w:p w:rsidR="00D23669" w:rsidRDefault="00D23669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69" w:rsidRDefault="00D23669" w:rsidP="009126F4">
      <w:r>
        <w:separator/>
      </w:r>
    </w:p>
  </w:footnote>
  <w:footnote w:type="continuationSeparator" w:id="0">
    <w:p w:rsidR="00D23669" w:rsidRDefault="00D23669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5425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24EA7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E15BA"/>
    <w:rsid w:val="00BF037C"/>
    <w:rsid w:val="00BF05C2"/>
    <w:rsid w:val="00BF3CFF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23669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74746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519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Admin</cp:lastModifiedBy>
  <cp:revision>5</cp:revision>
  <cp:lastPrinted>2011-11-02T07:10:00Z</cp:lastPrinted>
  <dcterms:created xsi:type="dcterms:W3CDTF">2017-07-13T07:47:00Z</dcterms:created>
  <dcterms:modified xsi:type="dcterms:W3CDTF">2018-02-27T08:13:00Z</dcterms:modified>
</cp:coreProperties>
</file>