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26" w:rsidRDefault="006B375A" w:rsidP="00992B87">
      <w:pPr>
        <w:spacing w:after="0" w:line="240" w:lineRule="auto"/>
        <w:jc w:val="center"/>
        <w:rPr>
          <w:rFonts w:ascii="Times New Roman" w:hAnsi="Times New Roman" w:cs="Times New Roman"/>
          <w:b/>
          <w:sz w:val="28"/>
          <w:szCs w:val="28"/>
        </w:rPr>
      </w:pPr>
      <w:r w:rsidRPr="006B375A">
        <w:rPr>
          <w:rFonts w:ascii="Times New Roman" w:hAnsi="Times New Roman" w:cs="Times New Roman"/>
          <w:b/>
          <w:sz w:val="28"/>
          <w:szCs w:val="28"/>
        </w:rPr>
        <w:t>Аналитический отчет по итогам проведения Всероссийских проверочных работ в 202</w:t>
      </w:r>
      <w:r w:rsidR="00A53390">
        <w:rPr>
          <w:rFonts w:ascii="Times New Roman" w:hAnsi="Times New Roman" w:cs="Times New Roman"/>
          <w:b/>
          <w:sz w:val="28"/>
          <w:szCs w:val="28"/>
        </w:rPr>
        <w:t>5</w:t>
      </w:r>
      <w:r w:rsidRPr="006B375A">
        <w:rPr>
          <w:rFonts w:ascii="Times New Roman" w:hAnsi="Times New Roman" w:cs="Times New Roman"/>
          <w:b/>
          <w:sz w:val="28"/>
          <w:szCs w:val="28"/>
        </w:rPr>
        <w:t xml:space="preserve"> учебном году</w:t>
      </w:r>
    </w:p>
    <w:p w:rsidR="00992B87" w:rsidRDefault="00992B87" w:rsidP="00992B87">
      <w:pPr>
        <w:spacing w:after="0" w:line="240" w:lineRule="auto"/>
        <w:jc w:val="center"/>
        <w:rPr>
          <w:rFonts w:ascii="Times New Roman" w:hAnsi="Times New Roman" w:cs="Times New Roman"/>
          <w:b/>
          <w:sz w:val="28"/>
          <w:szCs w:val="28"/>
        </w:rPr>
      </w:pPr>
    </w:p>
    <w:p w:rsidR="006B375A" w:rsidRDefault="006B375A" w:rsidP="00751426">
      <w:pPr>
        <w:spacing w:after="0" w:line="276"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Целью проведения Всероссийских проверочных работ является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по учебным предметам.</w:t>
      </w:r>
    </w:p>
    <w:p w:rsidR="00385B07" w:rsidRDefault="00385B07" w:rsidP="00751426">
      <w:pPr>
        <w:spacing w:after="0" w:line="276" w:lineRule="auto"/>
        <w:jc w:val="both"/>
        <w:rPr>
          <w:rFonts w:ascii="Times New Roman" w:hAnsi="Times New Roman" w:cs="Times New Roman"/>
          <w:bCs/>
          <w:sz w:val="28"/>
          <w:szCs w:val="28"/>
          <w:lang w:bidi="ru-RU"/>
        </w:rPr>
      </w:pPr>
      <w:r>
        <w:rPr>
          <w:rFonts w:ascii="Times New Roman" w:hAnsi="Times New Roman" w:cs="Times New Roman"/>
          <w:sz w:val="28"/>
          <w:szCs w:val="28"/>
        </w:rPr>
        <w:tab/>
        <w:t xml:space="preserve">На основании распоряжения администрации Михайловского муниципального </w:t>
      </w:r>
      <w:r w:rsidR="00A519B7">
        <w:rPr>
          <w:rFonts w:ascii="Times New Roman" w:hAnsi="Times New Roman" w:cs="Times New Roman"/>
          <w:sz w:val="28"/>
          <w:szCs w:val="28"/>
        </w:rPr>
        <w:t>округа Приморского края</w:t>
      </w:r>
      <w:r>
        <w:rPr>
          <w:rFonts w:ascii="Times New Roman" w:hAnsi="Times New Roman" w:cs="Times New Roman"/>
          <w:sz w:val="28"/>
          <w:szCs w:val="28"/>
        </w:rPr>
        <w:t xml:space="preserve"> от </w:t>
      </w:r>
      <w:r w:rsidR="0075603C">
        <w:rPr>
          <w:rFonts w:ascii="Times New Roman" w:hAnsi="Times New Roman" w:cs="Times New Roman"/>
          <w:sz w:val="28"/>
          <w:szCs w:val="28"/>
        </w:rPr>
        <w:t>18.03</w:t>
      </w:r>
      <w:r w:rsidR="00B27449">
        <w:rPr>
          <w:rFonts w:ascii="Times New Roman" w:hAnsi="Times New Roman" w:cs="Times New Roman"/>
          <w:sz w:val="28"/>
          <w:szCs w:val="28"/>
        </w:rPr>
        <w:t>.202</w:t>
      </w:r>
      <w:r w:rsidR="0075603C">
        <w:rPr>
          <w:rFonts w:ascii="Times New Roman" w:hAnsi="Times New Roman" w:cs="Times New Roman"/>
          <w:sz w:val="28"/>
          <w:szCs w:val="28"/>
        </w:rPr>
        <w:t>5</w:t>
      </w:r>
      <w:r>
        <w:rPr>
          <w:rFonts w:ascii="Times New Roman" w:hAnsi="Times New Roman" w:cs="Times New Roman"/>
          <w:sz w:val="28"/>
          <w:szCs w:val="28"/>
        </w:rPr>
        <w:t xml:space="preserve"> № </w:t>
      </w:r>
      <w:r w:rsidR="0075603C">
        <w:rPr>
          <w:rFonts w:ascii="Times New Roman" w:hAnsi="Times New Roman" w:cs="Times New Roman"/>
          <w:sz w:val="28"/>
          <w:szCs w:val="28"/>
        </w:rPr>
        <w:t>235</w:t>
      </w:r>
      <w:r>
        <w:rPr>
          <w:rFonts w:ascii="Times New Roman" w:hAnsi="Times New Roman" w:cs="Times New Roman"/>
          <w:sz w:val="28"/>
          <w:szCs w:val="28"/>
        </w:rPr>
        <w:t>-ра «</w:t>
      </w:r>
      <w:r w:rsidRPr="00385B07">
        <w:rPr>
          <w:rFonts w:ascii="Times New Roman" w:hAnsi="Times New Roman" w:cs="Times New Roman"/>
          <w:bCs/>
          <w:sz w:val="28"/>
          <w:szCs w:val="28"/>
          <w:lang w:bidi="ru-RU"/>
        </w:rPr>
        <w:t xml:space="preserve">О проведении мониторинга качества подготовки обучающихся </w:t>
      </w:r>
      <w:r w:rsidR="00B27449">
        <w:rPr>
          <w:rFonts w:ascii="Times New Roman" w:hAnsi="Times New Roman" w:cs="Times New Roman"/>
          <w:sz w:val="28"/>
          <w:szCs w:val="28"/>
        </w:rPr>
        <w:t>в форме В</w:t>
      </w:r>
      <w:r w:rsidRPr="00385B07">
        <w:rPr>
          <w:rFonts w:ascii="Times New Roman" w:hAnsi="Times New Roman" w:cs="Times New Roman"/>
          <w:sz w:val="28"/>
          <w:szCs w:val="28"/>
        </w:rPr>
        <w:t>сероссийских проверочных работ</w:t>
      </w:r>
      <w:r w:rsidRPr="00385B07">
        <w:rPr>
          <w:rFonts w:ascii="Times New Roman" w:hAnsi="Times New Roman" w:cs="Times New Roman"/>
          <w:bCs/>
          <w:sz w:val="28"/>
          <w:szCs w:val="28"/>
          <w:lang w:bidi="ru-RU"/>
        </w:rPr>
        <w:t xml:space="preserve"> в </w:t>
      </w:r>
      <w:r w:rsidRPr="00385B07">
        <w:rPr>
          <w:rFonts w:ascii="Times New Roman" w:hAnsi="Times New Roman" w:cs="Times New Roman"/>
          <w:sz w:val="28"/>
          <w:szCs w:val="28"/>
          <w:lang w:bidi="ru-RU"/>
        </w:rPr>
        <w:t>202</w:t>
      </w:r>
      <w:r w:rsidR="0075603C">
        <w:rPr>
          <w:rFonts w:ascii="Times New Roman" w:hAnsi="Times New Roman" w:cs="Times New Roman"/>
          <w:sz w:val="28"/>
          <w:szCs w:val="28"/>
          <w:lang w:bidi="ru-RU"/>
        </w:rPr>
        <w:t>4</w:t>
      </w:r>
      <w:r w:rsidR="00B27449">
        <w:rPr>
          <w:rFonts w:ascii="Times New Roman" w:hAnsi="Times New Roman" w:cs="Times New Roman"/>
          <w:sz w:val="28"/>
          <w:szCs w:val="28"/>
          <w:lang w:bidi="ru-RU"/>
        </w:rPr>
        <w:t>-202</w:t>
      </w:r>
      <w:r w:rsidR="0075603C">
        <w:rPr>
          <w:rFonts w:ascii="Times New Roman" w:hAnsi="Times New Roman" w:cs="Times New Roman"/>
          <w:sz w:val="28"/>
          <w:szCs w:val="28"/>
          <w:lang w:bidi="ru-RU"/>
        </w:rPr>
        <w:t xml:space="preserve">5 учебном году </w:t>
      </w:r>
      <w:r w:rsidRPr="00385B07">
        <w:rPr>
          <w:rFonts w:ascii="Times New Roman" w:hAnsi="Times New Roman" w:cs="Times New Roman"/>
          <w:sz w:val="28"/>
          <w:szCs w:val="28"/>
          <w:lang w:bidi="ru-RU"/>
        </w:rPr>
        <w:t>в образовательных</w:t>
      </w:r>
      <w:r>
        <w:rPr>
          <w:rFonts w:ascii="Times New Roman" w:hAnsi="Times New Roman" w:cs="Times New Roman"/>
          <w:sz w:val="28"/>
          <w:szCs w:val="28"/>
          <w:lang w:bidi="ru-RU"/>
        </w:rPr>
        <w:t xml:space="preserve"> </w:t>
      </w:r>
      <w:r w:rsidRPr="00385B07">
        <w:rPr>
          <w:rFonts w:ascii="Times New Roman" w:hAnsi="Times New Roman" w:cs="Times New Roman"/>
          <w:sz w:val="28"/>
          <w:szCs w:val="28"/>
          <w:lang w:bidi="ru-RU"/>
        </w:rPr>
        <w:t xml:space="preserve">учреждениях </w:t>
      </w:r>
      <w:r w:rsidRPr="00385B07">
        <w:rPr>
          <w:rFonts w:ascii="Times New Roman" w:hAnsi="Times New Roman" w:cs="Times New Roman"/>
          <w:bCs/>
          <w:sz w:val="28"/>
          <w:szCs w:val="28"/>
          <w:lang w:bidi="ru-RU"/>
        </w:rPr>
        <w:t xml:space="preserve">Михайловского муниципального </w:t>
      </w:r>
      <w:r w:rsidR="0075603C">
        <w:rPr>
          <w:rFonts w:ascii="Times New Roman" w:hAnsi="Times New Roman" w:cs="Times New Roman"/>
          <w:bCs/>
          <w:sz w:val="28"/>
          <w:szCs w:val="28"/>
          <w:lang w:bidi="ru-RU"/>
        </w:rPr>
        <w:t>округа</w:t>
      </w:r>
      <w:r>
        <w:rPr>
          <w:rFonts w:ascii="Times New Roman" w:hAnsi="Times New Roman" w:cs="Times New Roman"/>
          <w:bCs/>
          <w:sz w:val="28"/>
          <w:szCs w:val="28"/>
          <w:lang w:bidi="ru-RU"/>
        </w:rPr>
        <w:t xml:space="preserve">» в период </w:t>
      </w:r>
      <w:r w:rsidR="00992B87">
        <w:rPr>
          <w:rFonts w:ascii="Times New Roman" w:hAnsi="Times New Roman" w:cs="Times New Roman"/>
          <w:bCs/>
          <w:sz w:val="28"/>
          <w:szCs w:val="28"/>
          <w:lang w:bidi="ru-RU"/>
        </w:rPr>
        <w:t xml:space="preserve">с марта по май проведены ВПР во всех общеобразовательных организациях Михайловского муниципального </w:t>
      </w:r>
      <w:r w:rsidR="0075603C">
        <w:rPr>
          <w:rFonts w:ascii="Times New Roman" w:hAnsi="Times New Roman" w:cs="Times New Roman"/>
          <w:bCs/>
          <w:sz w:val="28"/>
          <w:szCs w:val="28"/>
          <w:lang w:bidi="ru-RU"/>
        </w:rPr>
        <w:t>округа</w:t>
      </w:r>
      <w:r w:rsidR="00992B87">
        <w:rPr>
          <w:rFonts w:ascii="Times New Roman" w:hAnsi="Times New Roman" w:cs="Times New Roman"/>
          <w:bCs/>
          <w:sz w:val="28"/>
          <w:szCs w:val="28"/>
          <w:lang w:bidi="ru-RU"/>
        </w:rPr>
        <w:t xml:space="preserve"> согласно графику.</w:t>
      </w:r>
    </w:p>
    <w:p w:rsidR="004109A5" w:rsidRDefault="004109A5" w:rsidP="00751426">
      <w:pPr>
        <w:spacing w:after="0" w:line="276" w:lineRule="auto"/>
        <w:jc w:val="both"/>
        <w:rPr>
          <w:rFonts w:ascii="Times New Roman" w:hAnsi="Times New Roman" w:cs="Times New Roman"/>
          <w:bCs/>
          <w:sz w:val="28"/>
          <w:szCs w:val="28"/>
          <w:lang w:bidi="ru-RU"/>
        </w:rPr>
      </w:pPr>
      <w:r>
        <w:rPr>
          <w:rFonts w:ascii="Times New Roman" w:hAnsi="Times New Roman" w:cs="Times New Roman"/>
          <w:bCs/>
          <w:sz w:val="28"/>
          <w:szCs w:val="28"/>
          <w:lang w:bidi="ru-RU"/>
        </w:rPr>
        <w:tab/>
        <w:t xml:space="preserve">В целях объективности проведения ВПР привлечены в качестве общественных наблюдателей родительская общественность, специалисты управления по вопросам образования, специалисты МКУ «Методическая служба обеспечения образовательных учреждений», педагоги. Нарушений порядка проведения ВПР не выявлено. </w:t>
      </w:r>
    </w:p>
    <w:p w:rsidR="00385B07" w:rsidRPr="00B914E1" w:rsidRDefault="00B914E1" w:rsidP="00751426">
      <w:pPr>
        <w:spacing w:after="0" w:line="276" w:lineRule="auto"/>
        <w:jc w:val="both"/>
        <w:rPr>
          <w:rFonts w:ascii="Times New Roman" w:hAnsi="Times New Roman" w:cs="Times New Roman"/>
          <w:color w:val="333333"/>
          <w:sz w:val="28"/>
          <w:szCs w:val="28"/>
          <w:shd w:val="clear" w:color="auto" w:fill="FFFFFF"/>
        </w:rPr>
      </w:pPr>
      <w:r>
        <w:rPr>
          <w:rFonts w:ascii="Times New Roman" w:hAnsi="Times New Roman" w:cs="Times New Roman"/>
          <w:bCs/>
          <w:sz w:val="28"/>
          <w:szCs w:val="28"/>
          <w:lang w:bidi="ru-RU"/>
        </w:rPr>
        <w:tab/>
        <w:t>Информация о проведении ВПР анонсировалась на сайте управления по вопросам образования</w:t>
      </w:r>
      <w:r w:rsidR="000306A4">
        <w:rPr>
          <w:rFonts w:ascii="Times New Roman" w:hAnsi="Times New Roman" w:cs="Times New Roman"/>
          <w:bCs/>
          <w:sz w:val="28"/>
          <w:szCs w:val="28"/>
          <w:lang w:bidi="ru-RU"/>
        </w:rPr>
        <w:t xml:space="preserve"> </w:t>
      </w:r>
      <w:hyperlink r:id="rId7" w:history="1">
        <w:r w:rsidR="000306A4" w:rsidRPr="005D19A5">
          <w:rPr>
            <w:rStyle w:val="a3"/>
            <w:rFonts w:ascii="Times New Roman" w:hAnsi="Times New Roman" w:cs="Times New Roman"/>
            <w:bCs/>
            <w:sz w:val="28"/>
            <w:szCs w:val="28"/>
            <w:lang w:bidi="ru-RU"/>
          </w:rPr>
          <w:t>http://михобр.рф/vserossijskie-proverochnye-raboty/</w:t>
        </w:r>
      </w:hyperlink>
      <w:r w:rsidR="000306A4">
        <w:rPr>
          <w:rFonts w:ascii="Times New Roman" w:hAnsi="Times New Roman" w:cs="Times New Roman"/>
          <w:bCs/>
          <w:sz w:val="28"/>
          <w:szCs w:val="28"/>
          <w:lang w:bidi="ru-RU"/>
        </w:rPr>
        <w:t xml:space="preserve"> </w:t>
      </w:r>
      <w:r w:rsidRPr="00B914E1">
        <w:rPr>
          <w:rFonts w:ascii="Times New Roman" w:hAnsi="Times New Roman" w:cs="Times New Roman"/>
          <w:color w:val="333333"/>
          <w:sz w:val="28"/>
          <w:szCs w:val="28"/>
          <w:shd w:val="clear" w:color="auto" w:fill="FFFFFF"/>
        </w:rPr>
        <w:t> .</w:t>
      </w:r>
    </w:p>
    <w:p w:rsidR="00B914E1" w:rsidRDefault="00B914E1" w:rsidP="00751426">
      <w:pPr>
        <w:spacing w:after="0" w:line="276" w:lineRule="auto"/>
        <w:jc w:val="both"/>
        <w:rPr>
          <w:rFonts w:ascii="Times New Roman" w:hAnsi="Times New Roman" w:cs="Times New Roman"/>
          <w:sz w:val="28"/>
          <w:szCs w:val="28"/>
          <w:shd w:val="clear" w:color="auto" w:fill="FFFFFF"/>
        </w:rPr>
      </w:pPr>
      <w:r w:rsidRPr="00B914E1">
        <w:rPr>
          <w:rFonts w:ascii="Times New Roman" w:hAnsi="Times New Roman" w:cs="Times New Roman"/>
          <w:color w:val="333333"/>
          <w:sz w:val="28"/>
          <w:szCs w:val="28"/>
          <w:shd w:val="clear" w:color="auto" w:fill="FFFFFF"/>
        </w:rPr>
        <w:tab/>
      </w:r>
      <w:r w:rsidRPr="00B914E1">
        <w:rPr>
          <w:rFonts w:ascii="Times New Roman" w:hAnsi="Times New Roman" w:cs="Times New Roman"/>
          <w:sz w:val="28"/>
          <w:szCs w:val="28"/>
          <w:shd w:val="clear" w:color="auto" w:fill="FFFFFF"/>
        </w:rPr>
        <w:t>Все инструкции, методические рекомендации, материалы для проведения ВПР размещались в системе ФИС ОКО в личных кабинетах общеобразовательных организаций.</w:t>
      </w:r>
      <w:r>
        <w:rPr>
          <w:rFonts w:ascii="Times New Roman" w:hAnsi="Times New Roman" w:cs="Times New Roman"/>
          <w:sz w:val="28"/>
          <w:szCs w:val="28"/>
          <w:shd w:val="clear" w:color="auto" w:fill="FFFFFF"/>
        </w:rPr>
        <w:t xml:space="preserve"> Также в личных кабинетах размещались контрольные измерительные материалы ВПР сгенерированные для каждой ОО</w:t>
      </w:r>
      <w:r w:rsidR="0050353E">
        <w:rPr>
          <w:rFonts w:ascii="Times New Roman" w:hAnsi="Times New Roman" w:cs="Times New Roman"/>
          <w:sz w:val="28"/>
          <w:szCs w:val="28"/>
          <w:shd w:val="clear" w:color="auto" w:fill="FFFFFF"/>
        </w:rPr>
        <w:t xml:space="preserve"> и представляли собой комплект листов с заданиями, полями для записи ответов и полем для указания кода участника.</w:t>
      </w:r>
    </w:p>
    <w:p w:rsidR="0050353E" w:rsidRDefault="0050353E"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77179A">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о Всероссийских проверочных работах в </w:t>
      </w:r>
      <w:r w:rsidR="0077179A">
        <w:rPr>
          <w:rFonts w:ascii="Times New Roman" w:hAnsi="Times New Roman" w:cs="Times New Roman"/>
          <w:sz w:val="28"/>
          <w:szCs w:val="28"/>
          <w:shd w:val="clear" w:color="auto" w:fill="FFFFFF"/>
        </w:rPr>
        <w:t>4</w:t>
      </w:r>
      <w:r w:rsidRPr="005576DB">
        <w:rPr>
          <w:rFonts w:ascii="Times New Roman" w:hAnsi="Times New Roman" w:cs="Times New Roman"/>
          <w:sz w:val="28"/>
          <w:szCs w:val="28"/>
          <w:shd w:val="clear" w:color="auto" w:fill="FFFFFF"/>
        </w:rPr>
        <w:t xml:space="preserve"> классах по русскому языку</w:t>
      </w:r>
      <w:r>
        <w:rPr>
          <w:rFonts w:ascii="Times New Roman" w:hAnsi="Times New Roman" w:cs="Times New Roman"/>
          <w:sz w:val="28"/>
          <w:szCs w:val="28"/>
          <w:shd w:val="clear" w:color="auto" w:fill="FFFFFF"/>
        </w:rPr>
        <w:t xml:space="preserve"> участвовали </w:t>
      </w:r>
      <w:r w:rsidR="00941FFA">
        <w:rPr>
          <w:rFonts w:ascii="Times New Roman" w:hAnsi="Times New Roman" w:cs="Times New Roman"/>
          <w:sz w:val="28"/>
          <w:szCs w:val="28"/>
          <w:shd w:val="clear" w:color="auto" w:fill="FFFFFF"/>
        </w:rPr>
        <w:t>14</w:t>
      </w:r>
      <w:r>
        <w:rPr>
          <w:rFonts w:ascii="Times New Roman" w:hAnsi="Times New Roman" w:cs="Times New Roman"/>
          <w:sz w:val="28"/>
          <w:szCs w:val="28"/>
          <w:shd w:val="clear" w:color="auto" w:fill="FFFFFF"/>
        </w:rPr>
        <w:t xml:space="preserve"> школ – </w:t>
      </w:r>
      <w:r w:rsidR="00941FFA">
        <w:rPr>
          <w:rFonts w:ascii="Times New Roman" w:hAnsi="Times New Roman" w:cs="Times New Roman"/>
          <w:sz w:val="28"/>
          <w:szCs w:val="28"/>
          <w:shd w:val="clear" w:color="auto" w:fill="FFFFFF"/>
        </w:rPr>
        <w:t>356</w:t>
      </w:r>
      <w:r>
        <w:rPr>
          <w:rFonts w:ascii="Times New Roman" w:hAnsi="Times New Roman" w:cs="Times New Roman"/>
          <w:sz w:val="28"/>
          <w:szCs w:val="28"/>
          <w:shd w:val="clear" w:color="auto" w:fill="FFFFFF"/>
        </w:rPr>
        <w:t xml:space="preserve"> обучающи</w:t>
      </w:r>
      <w:r w:rsidR="00941FFA">
        <w:rPr>
          <w:rFonts w:ascii="Times New Roman" w:hAnsi="Times New Roman" w:cs="Times New Roman"/>
          <w:sz w:val="28"/>
          <w:szCs w:val="28"/>
          <w:shd w:val="clear" w:color="auto" w:fill="FFFFFF"/>
        </w:rPr>
        <w:t>х</w:t>
      </w:r>
      <w:r>
        <w:rPr>
          <w:rFonts w:ascii="Times New Roman" w:hAnsi="Times New Roman" w:cs="Times New Roman"/>
          <w:sz w:val="28"/>
          <w:szCs w:val="28"/>
          <w:shd w:val="clear" w:color="auto" w:fill="FFFFFF"/>
        </w:rPr>
        <w:t xml:space="preserve">ся. Максимальный первичный балл – </w:t>
      </w:r>
      <w:r w:rsidR="00941FFA">
        <w:rPr>
          <w:rFonts w:ascii="Times New Roman" w:hAnsi="Times New Roman" w:cs="Times New Roman"/>
          <w:color w:val="000000" w:themeColor="text1"/>
          <w:sz w:val="28"/>
          <w:szCs w:val="28"/>
          <w:shd w:val="clear" w:color="auto" w:fill="FFFFFF"/>
        </w:rPr>
        <w:t>24</w:t>
      </w:r>
      <w:r>
        <w:rPr>
          <w:rFonts w:ascii="Times New Roman" w:hAnsi="Times New Roman" w:cs="Times New Roman"/>
          <w:sz w:val="28"/>
          <w:szCs w:val="28"/>
          <w:shd w:val="clear" w:color="auto" w:fill="FFFFFF"/>
        </w:rPr>
        <w:t>.</w:t>
      </w:r>
    </w:p>
    <w:p w:rsidR="0050353E" w:rsidRDefault="0050353E"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Статистика по отметкам ВПР</w:t>
      </w:r>
      <w:r w:rsidR="0044435A">
        <w:rPr>
          <w:rFonts w:ascii="Times New Roman" w:hAnsi="Times New Roman" w:cs="Times New Roman"/>
          <w:sz w:val="28"/>
          <w:szCs w:val="28"/>
          <w:shd w:val="clear" w:color="auto" w:fill="FFFFFF"/>
        </w:rPr>
        <w:t xml:space="preserve"> 202</w:t>
      </w:r>
      <w:r w:rsidR="00A519B7">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русскому языку в </w:t>
      </w:r>
      <w:r w:rsidR="005A628C">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х классах представлена в таблице:</w:t>
      </w:r>
    </w:p>
    <w:p w:rsidR="00941FFA" w:rsidRDefault="00941FFA" w:rsidP="00751426">
      <w:pPr>
        <w:spacing w:after="0" w:line="276" w:lineRule="auto"/>
        <w:jc w:val="both"/>
        <w:rPr>
          <w:rFonts w:ascii="Times New Roman" w:hAnsi="Times New Roman" w:cs="Times New Roman"/>
          <w:sz w:val="28"/>
          <w:szCs w:val="28"/>
          <w:shd w:val="clear" w:color="auto" w:fill="FFFFFF"/>
        </w:rPr>
      </w:pPr>
    </w:p>
    <w:p w:rsidR="00941FFA" w:rsidRDefault="00941FFA" w:rsidP="00751426">
      <w:pPr>
        <w:spacing w:after="0" w:line="276" w:lineRule="auto"/>
        <w:jc w:val="both"/>
        <w:rPr>
          <w:rFonts w:ascii="Times New Roman" w:hAnsi="Times New Roman" w:cs="Times New Roman"/>
          <w:sz w:val="28"/>
          <w:szCs w:val="28"/>
          <w:shd w:val="clear" w:color="auto" w:fill="FFFFFF"/>
        </w:rPr>
      </w:pPr>
    </w:p>
    <w:p w:rsidR="00941FFA" w:rsidRDefault="00941FFA" w:rsidP="00751426">
      <w:pPr>
        <w:spacing w:after="0" w:line="276" w:lineRule="auto"/>
        <w:jc w:val="both"/>
        <w:rPr>
          <w:rFonts w:ascii="Times New Roman" w:hAnsi="Times New Roman" w:cs="Times New Roman"/>
          <w:sz w:val="28"/>
          <w:szCs w:val="28"/>
          <w:shd w:val="clear" w:color="auto" w:fill="FFFFFF"/>
        </w:rPr>
      </w:pPr>
    </w:p>
    <w:p w:rsidR="00941FFA" w:rsidRDefault="00941FFA" w:rsidP="00751426">
      <w:pPr>
        <w:spacing w:after="0" w:line="276" w:lineRule="auto"/>
        <w:jc w:val="both"/>
        <w:rPr>
          <w:rFonts w:ascii="Times New Roman" w:hAnsi="Times New Roman" w:cs="Times New Roman"/>
          <w:sz w:val="28"/>
          <w:szCs w:val="28"/>
          <w:shd w:val="clear" w:color="auto" w:fill="FFFFFF"/>
        </w:rPr>
      </w:pPr>
    </w:p>
    <w:p w:rsidR="00941FFA" w:rsidRDefault="00941FFA" w:rsidP="00751426">
      <w:pPr>
        <w:spacing w:after="0" w:line="276" w:lineRule="auto"/>
        <w:jc w:val="both"/>
        <w:rPr>
          <w:rFonts w:ascii="Times New Roman" w:hAnsi="Times New Roman" w:cs="Times New Roman"/>
          <w:sz w:val="28"/>
          <w:szCs w:val="28"/>
          <w:shd w:val="clear" w:color="auto" w:fill="FFFFFF"/>
        </w:rPr>
      </w:pPr>
    </w:p>
    <w:tbl>
      <w:tblPr>
        <w:tblW w:w="9488" w:type="dxa"/>
        <w:tblLayout w:type="fixed"/>
        <w:tblLook w:val="04A0" w:firstRow="1" w:lastRow="0" w:firstColumn="1" w:lastColumn="0" w:noHBand="0" w:noVBand="1"/>
      </w:tblPr>
      <w:tblGrid>
        <w:gridCol w:w="1691"/>
        <w:gridCol w:w="851"/>
        <w:gridCol w:w="992"/>
        <w:gridCol w:w="605"/>
        <w:gridCol w:w="724"/>
        <w:gridCol w:w="797"/>
        <w:gridCol w:w="851"/>
        <w:gridCol w:w="992"/>
        <w:gridCol w:w="992"/>
        <w:gridCol w:w="993"/>
      </w:tblGrid>
      <w:tr w:rsidR="00DD2168" w:rsidRPr="0050353E" w:rsidTr="00941FFA">
        <w:trPr>
          <w:trHeight w:val="285"/>
        </w:trPr>
        <w:tc>
          <w:tcPr>
            <w:tcW w:w="169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D2168" w:rsidRPr="0050353E" w:rsidRDefault="00DD2168" w:rsidP="0050353E">
            <w:pPr>
              <w:spacing w:after="0" w:line="240" w:lineRule="auto"/>
              <w:rPr>
                <w:rFonts w:ascii="Times New Roman" w:eastAsia="Times New Roman" w:hAnsi="Times New Roman" w:cs="Times New Roman"/>
                <w:b/>
                <w:bCs/>
                <w:color w:val="000000"/>
                <w:lang w:eastAsia="ru-RU"/>
              </w:rPr>
            </w:pPr>
            <w:r w:rsidRPr="0050353E">
              <w:rPr>
                <w:rFonts w:ascii="Times New Roman" w:eastAsia="Times New Roman" w:hAnsi="Times New Roman" w:cs="Times New Roman"/>
                <w:b/>
                <w:bCs/>
                <w:color w:val="000000"/>
                <w:lang w:eastAsia="ru-RU"/>
              </w:rPr>
              <w:lastRenderedPageBreak/>
              <w:t>Группы участников</w:t>
            </w:r>
          </w:p>
        </w:tc>
        <w:tc>
          <w:tcPr>
            <w:tcW w:w="851" w:type="dxa"/>
            <w:tcBorders>
              <w:top w:val="single" w:sz="4" w:space="0" w:color="000000"/>
              <w:left w:val="nil"/>
              <w:bottom w:val="single" w:sz="8" w:space="0" w:color="000000"/>
              <w:right w:val="single" w:sz="4" w:space="0" w:color="000000"/>
            </w:tcBorders>
            <w:shd w:val="clear" w:color="auto" w:fill="auto"/>
            <w:noWrap/>
            <w:vAlign w:val="bottom"/>
            <w:hideMark/>
          </w:tcPr>
          <w:p w:rsidR="00DD2168" w:rsidRPr="0050353E" w:rsidRDefault="00DD2168" w:rsidP="0050353E">
            <w:pPr>
              <w:spacing w:after="0" w:line="240" w:lineRule="auto"/>
              <w:rPr>
                <w:rFonts w:ascii="Times New Roman" w:eastAsia="Times New Roman" w:hAnsi="Times New Roman" w:cs="Times New Roman"/>
                <w:b/>
                <w:bCs/>
                <w:color w:val="000000"/>
                <w:lang w:eastAsia="ru-RU"/>
              </w:rPr>
            </w:pPr>
            <w:r w:rsidRPr="0050353E">
              <w:rPr>
                <w:rFonts w:ascii="Times New Roman" w:eastAsia="Times New Roman" w:hAnsi="Times New Roman" w:cs="Times New Roman"/>
                <w:b/>
                <w:bCs/>
                <w:color w:val="000000"/>
                <w:lang w:eastAsia="ru-RU"/>
              </w:rPr>
              <w:t>Кол-во ОО</w:t>
            </w:r>
          </w:p>
        </w:tc>
        <w:tc>
          <w:tcPr>
            <w:tcW w:w="992" w:type="dxa"/>
            <w:tcBorders>
              <w:top w:val="single" w:sz="4" w:space="0" w:color="000000"/>
              <w:left w:val="nil"/>
              <w:bottom w:val="single" w:sz="8" w:space="0" w:color="000000"/>
              <w:right w:val="single" w:sz="4" w:space="0" w:color="000000"/>
            </w:tcBorders>
            <w:shd w:val="clear" w:color="auto" w:fill="auto"/>
            <w:noWrap/>
            <w:vAlign w:val="bottom"/>
            <w:hideMark/>
          </w:tcPr>
          <w:p w:rsidR="00DD2168" w:rsidRPr="0050353E" w:rsidRDefault="00DD2168" w:rsidP="0050353E">
            <w:pPr>
              <w:spacing w:after="0" w:line="240" w:lineRule="auto"/>
              <w:rPr>
                <w:rFonts w:ascii="Times New Roman" w:eastAsia="Times New Roman" w:hAnsi="Times New Roman" w:cs="Times New Roman"/>
                <w:b/>
                <w:bCs/>
                <w:color w:val="000000"/>
                <w:lang w:eastAsia="ru-RU"/>
              </w:rPr>
            </w:pPr>
            <w:r w:rsidRPr="0050353E">
              <w:rPr>
                <w:rFonts w:ascii="Times New Roman" w:eastAsia="Times New Roman" w:hAnsi="Times New Roman" w:cs="Times New Roman"/>
                <w:b/>
                <w:bCs/>
                <w:color w:val="000000"/>
                <w:lang w:eastAsia="ru-RU"/>
              </w:rPr>
              <w:t>Кол-во участников</w:t>
            </w:r>
          </w:p>
        </w:tc>
        <w:tc>
          <w:tcPr>
            <w:tcW w:w="605" w:type="dxa"/>
            <w:tcBorders>
              <w:top w:val="single" w:sz="4" w:space="0" w:color="000000"/>
              <w:left w:val="nil"/>
              <w:bottom w:val="single" w:sz="8" w:space="0" w:color="000000"/>
              <w:right w:val="single" w:sz="4" w:space="0" w:color="000000"/>
            </w:tcBorders>
            <w:shd w:val="clear" w:color="auto" w:fill="auto"/>
            <w:noWrap/>
            <w:vAlign w:val="bottom"/>
            <w:hideMark/>
          </w:tcPr>
          <w:p w:rsidR="00DD2168" w:rsidRPr="0050353E" w:rsidRDefault="00DD2168" w:rsidP="0050353E">
            <w:pPr>
              <w:spacing w:after="0" w:line="240" w:lineRule="auto"/>
              <w:jc w:val="right"/>
              <w:rPr>
                <w:rFonts w:ascii="Times New Roman" w:eastAsia="Times New Roman" w:hAnsi="Times New Roman" w:cs="Times New Roman"/>
                <w:b/>
                <w:bCs/>
                <w:color w:val="000000"/>
                <w:lang w:eastAsia="ru-RU"/>
              </w:rPr>
            </w:pPr>
            <w:r w:rsidRPr="0050353E">
              <w:rPr>
                <w:rFonts w:ascii="Times New Roman" w:eastAsia="Times New Roman" w:hAnsi="Times New Roman" w:cs="Times New Roman"/>
                <w:b/>
                <w:bCs/>
                <w:color w:val="000000"/>
                <w:lang w:eastAsia="ru-RU"/>
              </w:rPr>
              <w:t>2</w:t>
            </w:r>
          </w:p>
        </w:tc>
        <w:tc>
          <w:tcPr>
            <w:tcW w:w="724" w:type="dxa"/>
            <w:tcBorders>
              <w:top w:val="single" w:sz="4" w:space="0" w:color="000000"/>
              <w:left w:val="nil"/>
              <w:bottom w:val="single" w:sz="8" w:space="0" w:color="000000"/>
              <w:right w:val="single" w:sz="4" w:space="0" w:color="000000"/>
            </w:tcBorders>
            <w:shd w:val="clear" w:color="auto" w:fill="auto"/>
            <w:noWrap/>
            <w:vAlign w:val="bottom"/>
            <w:hideMark/>
          </w:tcPr>
          <w:p w:rsidR="00DD2168" w:rsidRPr="0050353E" w:rsidRDefault="00DD2168" w:rsidP="0050353E">
            <w:pPr>
              <w:spacing w:after="0" w:line="240" w:lineRule="auto"/>
              <w:jc w:val="right"/>
              <w:rPr>
                <w:rFonts w:ascii="Times New Roman" w:eastAsia="Times New Roman" w:hAnsi="Times New Roman" w:cs="Times New Roman"/>
                <w:b/>
                <w:bCs/>
                <w:color w:val="000000"/>
                <w:lang w:eastAsia="ru-RU"/>
              </w:rPr>
            </w:pPr>
            <w:r w:rsidRPr="0050353E">
              <w:rPr>
                <w:rFonts w:ascii="Times New Roman" w:eastAsia="Times New Roman" w:hAnsi="Times New Roman" w:cs="Times New Roman"/>
                <w:b/>
                <w:bCs/>
                <w:color w:val="000000"/>
                <w:lang w:eastAsia="ru-RU"/>
              </w:rPr>
              <w:t>3</w:t>
            </w:r>
          </w:p>
        </w:tc>
        <w:tc>
          <w:tcPr>
            <w:tcW w:w="797" w:type="dxa"/>
            <w:tcBorders>
              <w:top w:val="single" w:sz="4" w:space="0" w:color="000000"/>
              <w:left w:val="nil"/>
              <w:bottom w:val="single" w:sz="8" w:space="0" w:color="000000"/>
              <w:right w:val="single" w:sz="4" w:space="0" w:color="000000"/>
            </w:tcBorders>
            <w:shd w:val="clear" w:color="auto" w:fill="auto"/>
            <w:noWrap/>
            <w:vAlign w:val="bottom"/>
            <w:hideMark/>
          </w:tcPr>
          <w:p w:rsidR="00DD2168" w:rsidRPr="0050353E" w:rsidRDefault="00DD2168" w:rsidP="0050353E">
            <w:pPr>
              <w:spacing w:after="0" w:line="240" w:lineRule="auto"/>
              <w:jc w:val="right"/>
              <w:rPr>
                <w:rFonts w:ascii="Times New Roman" w:eastAsia="Times New Roman" w:hAnsi="Times New Roman" w:cs="Times New Roman"/>
                <w:b/>
                <w:bCs/>
                <w:color w:val="000000"/>
                <w:lang w:eastAsia="ru-RU"/>
              </w:rPr>
            </w:pPr>
            <w:r w:rsidRPr="0050353E">
              <w:rPr>
                <w:rFonts w:ascii="Times New Roman" w:eastAsia="Times New Roman" w:hAnsi="Times New Roman" w:cs="Times New Roman"/>
                <w:b/>
                <w:bCs/>
                <w:color w:val="000000"/>
                <w:lang w:eastAsia="ru-RU"/>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DD2168" w:rsidRPr="0050353E" w:rsidRDefault="00DD2168" w:rsidP="0050353E">
            <w:pPr>
              <w:spacing w:after="0" w:line="240" w:lineRule="auto"/>
              <w:jc w:val="right"/>
              <w:rPr>
                <w:rFonts w:ascii="Times New Roman" w:eastAsia="Times New Roman" w:hAnsi="Times New Roman" w:cs="Times New Roman"/>
                <w:b/>
                <w:bCs/>
                <w:color w:val="000000"/>
                <w:lang w:eastAsia="ru-RU"/>
              </w:rPr>
            </w:pPr>
            <w:r w:rsidRPr="0050353E">
              <w:rPr>
                <w:rFonts w:ascii="Times New Roman" w:eastAsia="Times New Roman" w:hAnsi="Times New Roman" w:cs="Times New Roman"/>
                <w:b/>
                <w:bCs/>
                <w:color w:val="000000"/>
                <w:lang w:eastAsia="ru-RU"/>
              </w:rPr>
              <w:t>5</w:t>
            </w:r>
          </w:p>
        </w:tc>
        <w:tc>
          <w:tcPr>
            <w:tcW w:w="992" w:type="dxa"/>
            <w:tcBorders>
              <w:top w:val="single" w:sz="4" w:space="0" w:color="000000"/>
              <w:left w:val="nil"/>
              <w:bottom w:val="single" w:sz="8" w:space="0" w:color="000000"/>
              <w:right w:val="single" w:sz="8" w:space="0" w:color="000000"/>
            </w:tcBorders>
          </w:tcPr>
          <w:p w:rsidR="00DD2168" w:rsidRPr="0050353E" w:rsidRDefault="00DD2168" w:rsidP="00DD216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992" w:type="dxa"/>
            <w:tcBorders>
              <w:top w:val="single" w:sz="4" w:space="0" w:color="000000"/>
              <w:left w:val="nil"/>
              <w:bottom w:val="single" w:sz="8" w:space="0" w:color="000000"/>
              <w:right w:val="single" w:sz="8" w:space="0" w:color="000000"/>
            </w:tcBorders>
          </w:tcPr>
          <w:p w:rsidR="00DD2168" w:rsidRPr="0050353E" w:rsidRDefault="00DD2168" w:rsidP="00DD216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993" w:type="dxa"/>
            <w:tcBorders>
              <w:top w:val="single" w:sz="4" w:space="0" w:color="000000"/>
              <w:left w:val="nil"/>
              <w:bottom w:val="single" w:sz="8" w:space="0" w:color="000000"/>
              <w:right w:val="single" w:sz="8" w:space="0" w:color="000000"/>
            </w:tcBorders>
          </w:tcPr>
          <w:p w:rsidR="00DD2168" w:rsidRPr="0050353E" w:rsidRDefault="00DD2168" w:rsidP="00DD216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DD2168" w:rsidRPr="0050353E" w:rsidTr="00941FFA">
        <w:trPr>
          <w:trHeight w:val="285"/>
        </w:trPr>
        <w:tc>
          <w:tcPr>
            <w:tcW w:w="16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D2168" w:rsidRPr="0050353E" w:rsidRDefault="00DD2168" w:rsidP="0050353E">
            <w:pPr>
              <w:spacing w:after="0" w:line="240" w:lineRule="auto"/>
              <w:rPr>
                <w:rFonts w:ascii="Times New Roman" w:eastAsia="Times New Roman" w:hAnsi="Times New Roman" w:cs="Times New Roman"/>
                <w:color w:val="000000"/>
                <w:lang w:eastAsia="ru-RU"/>
              </w:rPr>
            </w:pPr>
            <w:r w:rsidRPr="0050353E">
              <w:rPr>
                <w:rFonts w:ascii="Times New Roman" w:eastAsia="Times New Roman" w:hAnsi="Times New Roman" w:cs="Times New Roman"/>
                <w:color w:val="000000"/>
                <w:lang w:eastAsia="ru-RU"/>
              </w:rPr>
              <w:t>Вся выборка</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DD2168" w:rsidRPr="0050353E" w:rsidRDefault="00941FFA" w:rsidP="000306A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35738</w:t>
            </w:r>
          </w:p>
        </w:tc>
        <w:tc>
          <w:tcPr>
            <w:tcW w:w="992" w:type="dxa"/>
            <w:tcBorders>
              <w:top w:val="single" w:sz="4" w:space="0" w:color="000000"/>
              <w:left w:val="nil"/>
              <w:bottom w:val="single" w:sz="4" w:space="0" w:color="000000"/>
              <w:right w:val="single" w:sz="4" w:space="0" w:color="000000"/>
            </w:tcBorders>
            <w:shd w:val="clear" w:color="auto" w:fill="auto"/>
            <w:noWrap/>
            <w:vAlign w:val="bottom"/>
          </w:tcPr>
          <w:p w:rsidR="00DD2168" w:rsidRPr="0050353E" w:rsidRDefault="00941FFA" w:rsidP="000306A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1648099</w:t>
            </w:r>
          </w:p>
        </w:tc>
        <w:tc>
          <w:tcPr>
            <w:tcW w:w="605" w:type="dxa"/>
            <w:tcBorders>
              <w:top w:val="single" w:sz="4" w:space="0" w:color="000000"/>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5,21</w:t>
            </w:r>
          </w:p>
        </w:tc>
        <w:tc>
          <w:tcPr>
            <w:tcW w:w="724" w:type="dxa"/>
            <w:tcBorders>
              <w:top w:val="single" w:sz="4" w:space="0" w:color="000000"/>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33,79</w:t>
            </w:r>
          </w:p>
        </w:tc>
        <w:tc>
          <w:tcPr>
            <w:tcW w:w="797" w:type="dxa"/>
            <w:tcBorders>
              <w:top w:val="single" w:sz="4" w:space="0" w:color="000000"/>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43,69</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17,31</w:t>
            </w:r>
          </w:p>
        </w:tc>
        <w:tc>
          <w:tcPr>
            <w:tcW w:w="992" w:type="dxa"/>
            <w:tcBorders>
              <w:top w:val="single" w:sz="4" w:space="0" w:color="000000"/>
              <w:left w:val="nil"/>
              <w:bottom w:val="single" w:sz="4" w:space="0" w:color="000000"/>
              <w:right w:val="single" w:sz="4" w:space="0" w:color="000000"/>
            </w:tcBorders>
          </w:tcPr>
          <w:p w:rsidR="00DD2168" w:rsidRDefault="00DD2168" w:rsidP="00DD2168">
            <w:pPr>
              <w:spacing w:after="0" w:line="240" w:lineRule="auto"/>
              <w:jc w:val="center"/>
              <w:rPr>
                <w:rFonts w:ascii="Times New Roman" w:eastAsia="Times New Roman" w:hAnsi="Times New Roman" w:cs="Times New Roman"/>
                <w:color w:val="000000"/>
                <w:lang w:eastAsia="ru-RU"/>
              </w:rPr>
            </w:pPr>
          </w:p>
        </w:tc>
        <w:tc>
          <w:tcPr>
            <w:tcW w:w="992" w:type="dxa"/>
            <w:tcBorders>
              <w:top w:val="single" w:sz="4" w:space="0" w:color="000000"/>
              <w:left w:val="nil"/>
              <w:bottom w:val="single" w:sz="4" w:space="0" w:color="000000"/>
              <w:right w:val="single" w:sz="4" w:space="0" w:color="000000"/>
            </w:tcBorders>
          </w:tcPr>
          <w:p w:rsidR="00DD2168" w:rsidRDefault="00DD2168" w:rsidP="00DD2168">
            <w:pPr>
              <w:spacing w:after="0" w:line="240" w:lineRule="auto"/>
              <w:jc w:val="center"/>
              <w:rPr>
                <w:rFonts w:ascii="Times New Roman" w:eastAsia="Times New Roman" w:hAnsi="Times New Roman" w:cs="Times New Roman"/>
                <w:color w:val="000000"/>
                <w:lang w:eastAsia="ru-RU"/>
              </w:rPr>
            </w:pPr>
          </w:p>
        </w:tc>
        <w:tc>
          <w:tcPr>
            <w:tcW w:w="993" w:type="dxa"/>
            <w:tcBorders>
              <w:top w:val="single" w:sz="4" w:space="0" w:color="000000"/>
              <w:left w:val="nil"/>
              <w:bottom w:val="single" w:sz="4" w:space="0" w:color="000000"/>
              <w:right w:val="single" w:sz="4" w:space="0" w:color="000000"/>
            </w:tcBorders>
          </w:tcPr>
          <w:p w:rsidR="00DD2168" w:rsidRDefault="00DD2168" w:rsidP="00DD2168">
            <w:pPr>
              <w:spacing w:after="0" w:line="240" w:lineRule="auto"/>
              <w:jc w:val="center"/>
              <w:rPr>
                <w:rFonts w:ascii="Times New Roman" w:eastAsia="Times New Roman" w:hAnsi="Times New Roman" w:cs="Times New Roman"/>
                <w:color w:val="000000"/>
                <w:lang w:eastAsia="ru-RU"/>
              </w:rPr>
            </w:pPr>
          </w:p>
        </w:tc>
      </w:tr>
      <w:tr w:rsidR="00DD2168" w:rsidRPr="0050353E" w:rsidTr="00941FFA">
        <w:trPr>
          <w:trHeight w:val="285"/>
        </w:trPr>
        <w:tc>
          <w:tcPr>
            <w:tcW w:w="1691" w:type="dxa"/>
            <w:tcBorders>
              <w:top w:val="nil"/>
              <w:left w:val="single" w:sz="4" w:space="0" w:color="000000"/>
              <w:bottom w:val="single" w:sz="4" w:space="0" w:color="000000"/>
              <w:right w:val="single" w:sz="4" w:space="0" w:color="000000"/>
            </w:tcBorders>
            <w:shd w:val="clear" w:color="auto" w:fill="auto"/>
            <w:noWrap/>
            <w:vAlign w:val="bottom"/>
            <w:hideMark/>
          </w:tcPr>
          <w:p w:rsidR="00DD2168" w:rsidRPr="0050353E" w:rsidRDefault="00DD2168" w:rsidP="0050353E">
            <w:pPr>
              <w:spacing w:after="0" w:line="240" w:lineRule="auto"/>
              <w:rPr>
                <w:rFonts w:ascii="Times New Roman" w:eastAsia="Times New Roman" w:hAnsi="Times New Roman" w:cs="Times New Roman"/>
                <w:color w:val="000000"/>
                <w:lang w:eastAsia="ru-RU"/>
              </w:rPr>
            </w:pPr>
            <w:r w:rsidRPr="0050353E">
              <w:rPr>
                <w:rFonts w:ascii="Times New Roman" w:eastAsia="Times New Roman" w:hAnsi="Times New Roman" w:cs="Times New Roman"/>
                <w:color w:val="000000"/>
                <w:lang w:eastAsia="ru-RU"/>
              </w:rPr>
              <w:t>Приморский край</w:t>
            </w:r>
          </w:p>
        </w:tc>
        <w:tc>
          <w:tcPr>
            <w:tcW w:w="851"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w:t>
            </w:r>
          </w:p>
        </w:tc>
        <w:tc>
          <w:tcPr>
            <w:tcW w:w="992"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20630</w:t>
            </w:r>
          </w:p>
        </w:tc>
        <w:tc>
          <w:tcPr>
            <w:tcW w:w="605"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6,89</w:t>
            </w:r>
          </w:p>
        </w:tc>
        <w:tc>
          <w:tcPr>
            <w:tcW w:w="724"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38,35</w:t>
            </w:r>
          </w:p>
        </w:tc>
        <w:tc>
          <w:tcPr>
            <w:tcW w:w="797"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40,99</w:t>
            </w:r>
          </w:p>
        </w:tc>
        <w:tc>
          <w:tcPr>
            <w:tcW w:w="851"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13,77</w:t>
            </w:r>
          </w:p>
        </w:tc>
        <w:tc>
          <w:tcPr>
            <w:tcW w:w="992" w:type="dxa"/>
            <w:tcBorders>
              <w:top w:val="nil"/>
              <w:left w:val="nil"/>
              <w:bottom w:val="single" w:sz="4" w:space="0" w:color="000000"/>
              <w:right w:val="single" w:sz="4" w:space="0" w:color="000000"/>
            </w:tcBorders>
          </w:tcPr>
          <w:p w:rsidR="00FB0BB9" w:rsidRDefault="00FB0BB9" w:rsidP="00DD21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4120</w:t>
            </w:r>
          </w:p>
          <w:p w:rsidR="00643118" w:rsidRDefault="00FB0BB9" w:rsidP="00DD21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19,97</w:t>
            </w:r>
          </w:p>
        </w:tc>
        <w:tc>
          <w:tcPr>
            <w:tcW w:w="992" w:type="dxa"/>
            <w:tcBorders>
              <w:top w:val="nil"/>
              <w:left w:val="nil"/>
              <w:bottom w:val="single" w:sz="4" w:space="0" w:color="000000"/>
              <w:right w:val="single" w:sz="4" w:space="0" w:color="000000"/>
            </w:tcBorders>
          </w:tcPr>
          <w:p w:rsidR="00643118" w:rsidRDefault="00FB0BB9" w:rsidP="00DD21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14487</w:t>
            </w:r>
          </w:p>
          <w:p w:rsidR="00FB0BB9" w:rsidRDefault="00FB0BB9" w:rsidP="00DD21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70,23</w:t>
            </w:r>
          </w:p>
        </w:tc>
        <w:tc>
          <w:tcPr>
            <w:tcW w:w="993" w:type="dxa"/>
            <w:tcBorders>
              <w:top w:val="nil"/>
              <w:left w:val="nil"/>
              <w:bottom w:val="single" w:sz="4" w:space="0" w:color="000000"/>
              <w:right w:val="single" w:sz="4" w:space="0" w:color="000000"/>
            </w:tcBorders>
          </w:tcPr>
          <w:p w:rsidR="008E24A0" w:rsidRDefault="00FB0BB9" w:rsidP="00DD21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w:t>
            </w:r>
          </w:p>
          <w:p w:rsidR="00FB0BB9" w:rsidRDefault="00FB0BB9" w:rsidP="00DD216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p>
        </w:tc>
      </w:tr>
      <w:tr w:rsidR="00DD2168" w:rsidRPr="0050353E" w:rsidTr="00941FFA">
        <w:trPr>
          <w:trHeight w:val="285"/>
        </w:trPr>
        <w:tc>
          <w:tcPr>
            <w:tcW w:w="1691" w:type="dxa"/>
            <w:tcBorders>
              <w:top w:val="nil"/>
              <w:left w:val="single" w:sz="4" w:space="0" w:color="000000"/>
              <w:bottom w:val="single" w:sz="4" w:space="0" w:color="000000"/>
              <w:right w:val="single" w:sz="4" w:space="0" w:color="000000"/>
            </w:tcBorders>
            <w:shd w:val="clear" w:color="auto" w:fill="auto"/>
            <w:noWrap/>
            <w:vAlign w:val="bottom"/>
            <w:hideMark/>
          </w:tcPr>
          <w:p w:rsidR="00DD2168" w:rsidRPr="0050353E" w:rsidRDefault="00DD2168" w:rsidP="00941FFA">
            <w:pPr>
              <w:spacing w:after="0" w:line="240" w:lineRule="auto"/>
              <w:rPr>
                <w:rFonts w:ascii="Times New Roman" w:eastAsia="Times New Roman" w:hAnsi="Times New Roman" w:cs="Times New Roman"/>
                <w:b/>
                <w:color w:val="000000"/>
                <w:lang w:eastAsia="ru-RU"/>
              </w:rPr>
            </w:pPr>
            <w:r w:rsidRPr="0050353E">
              <w:rPr>
                <w:rFonts w:ascii="Times New Roman" w:eastAsia="Times New Roman" w:hAnsi="Times New Roman" w:cs="Times New Roman"/>
                <w:b/>
                <w:color w:val="000000"/>
                <w:lang w:eastAsia="ru-RU"/>
              </w:rPr>
              <w:t xml:space="preserve">Михайловский муниципальный </w:t>
            </w:r>
            <w:r w:rsidR="00941FFA">
              <w:rPr>
                <w:rFonts w:ascii="Times New Roman" w:eastAsia="Times New Roman" w:hAnsi="Times New Roman" w:cs="Times New Roman"/>
                <w:b/>
                <w:color w:val="000000"/>
                <w:lang w:eastAsia="ru-RU"/>
              </w:rPr>
              <w:t>округ</w:t>
            </w:r>
          </w:p>
        </w:tc>
        <w:tc>
          <w:tcPr>
            <w:tcW w:w="851"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w:t>
            </w:r>
          </w:p>
        </w:tc>
        <w:tc>
          <w:tcPr>
            <w:tcW w:w="992"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356</w:t>
            </w:r>
          </w:p>
        </w:tc>
        <w:tc>
          <w:tcPr>
            <w:tcW w:w="605"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6,74</w:t>
            </w:r>
          </w:p>
        </w:tc>
        <w:tc>
          <w:tcPr>
            <w:tcW w:w="724"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37,92</w:t>
            </w:r>
          </w:p>
        </w:tc>
        <w:tc>
          <w:tcPr>
            <w:tcW w:w="797"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41,01</w:t>
            </w:r>
          </w:p>
        </w:tc>
        <w:tc>
          <w:tcPr>
            <w:tcW w:w="851" w:type="dxa"/>
            <w:tcBorders>
              <w:top w:val="nil"/>
              <w:left w:val="nil"/>
              <w:bottom w:val="single" w:sz="4" w:space="0" w:color="000000"/>
              <w:right w:val="single" w:sz="4" w:space="0" w:color="000000"/>
            </w:tcBorders>
            <w:shd w:val="clear" w:color="auto" w:fill="auto"/>
            <w:noWrap/>
            <w:vAlign w:val="bottom"/>
          </w:tcPr>
          <w:p w:rsidR="00DD2168" w:rsidRPr="0050353E" w:rsidRDefault="00941FFA" w:rsidP="0050353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14,33</w:t>
            </w:r>
          </w:p>
        </w:tc>
        <w:tc>
          <w:tcPr>
            <w:tcW w:w="992" w:type="dxa"/>
            <w:tcBorders>
              <w:top w:val="nil"/>
              <w:left w:val="nil"/>
              <w:bottom w:val="single" w:sz="4" w:space="0" w:color="000000"/>
              <w:right w:val="single" w:sz="4" w:space="0" w:color="000000"/>
            </w:tcBorders>
          </w:tcPr>
          <w:p w:rsidR="008E24A0" w:rsidRDefault="00FB0BB9" w:rsidP="004E3335">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82</w:t>
            </w:r>
          </w:p>
          <w:p w:rsidR="00FB0BB9" w:rsidRDefault="00FB0BB9" w:rsidP="004E3335">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23,03</w:t>
            </w:r>
          </w:p>
        </w:tc>
        <w:tc>
          <w:tcPr>
            <w:tcW w:w="992" w:type="dxa"/>
            <w:tcBorders>
              <w:top w:val="nil"/>
              <w:left w:val="nil"/>
              <w:bottom w:val="single" w:sz="4" w:space="0" w:color="000000"/>
              <w:right w:val="single" w:sz="4" w:space="0" w:color="000000"/>
            </w:tcBorders>
          </w:tcPr>
          <w:p w:rsidR="008E24A0" w:rsidRDefault="00FB0BB9" w:rsidP="004E3335">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218</w:t>
            </w:r>
          </w:p>
          <w:p w:rsidR="00FB0BB9" w:rsidRDefault="00FB0BB9" w:rsidP="004E3335">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61,24</w:t>
            </w:r>
          </w:p>
        </w:tc>
        <w:tc>
          <w:tcPr>
            <w:tcW w:w="993" w:type="dxa"/>
            <w:tcBorders>
              <w:top w:val="nil"/>
              <w:left w:val="nil"/>
              <w:bottom w:val="single" w:sz="4" w:space="0" w:color="000000"/>
              <w:right w:val="single" w:sz="4" w:space="0" w:color="000000"/>
            </w:tcBorders>
          </w:tcPr>
          <w:p w:rsidR="008E24A0" w:rsidRDefault="00FB0BB9" w:rsidP="004E3335">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56</w:t>
            </w:r>
          </w:p>
          <w:p w:rsidR="00FB0BB9" w:rsidRDefault="00FB0BB9" w:rsidP="004E3335">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15,73</w:t>
            </w:r>
          </w:p>
        </w:tc>
      </w:tr>
    </w:tbl>
    <w:p w:rsidR="002144CE" w:rsidRPr="002144CE" w:rsidRDefault="00E60105" w:rsidP="002144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2144CE" w:rsidRPr="002144CE">
        <w:rPr>
          <w:rFonts w:ascii="Times New Roman" w:hAnsi="Times New Roman" w:cs="Times New Roman"/>
          <w:sz w:val="28"/>
          <w:szCs w:val="28"/>
        </w:rPr>
        <w:t xml:space="preserve">Достижение планируемых результатов по </w:t>
      </w:r>
      <w:r w:rsidR="002144CE">
        <w:rPr>
          <w:rFonts w:ascii="Times New Roman" w:hAnsi="Times New Roman" w:cs="Times New Roman"/>
          <w:sz w:val="28"/>
          <w:szCs w:val="28"/>
        </w:rPr>
        <w:t>русскому языку</w:t>
      </w:r>
      <w:r w:rsidR="002144CE" w:rsidRPr="002144CE">
        <w:rPr>
          <w:rFonts w:ascii="Times New Roman" w:hAnsi="Times New Roman" w:cs="Times New Roman"/>
          <w:sz w:val="28"/>
          <w:szCs w:val="28"/>
        </w:rPr>
        <w:t xml:space="preserve"> в 4-х классах в сравнении с Приморским краем:</w:t>
      </w:r>
    </w:p>
    <w:tbl>
      <w:tblPr>
        <w:tblStyle w:val="a8"/>
        <w:tblW w:w="0" w:type="auto"/>
        <w:tblLook w:val="04A0" w:firstRow="1" w:lastRow="0" w:firstColumn="1" w:lastColumn="0" w:noHBand="0" w:noVBand="1"/>
      </w:tblPr>
      <w:tblGrid>
        <w:gridCol w:w="7745"/>
        <w:gridCol w:w="756"/>
        <w:gridCol w:w="844"/>
      </w:tblGrid>
      <w:tr w:rsidR="00E60105" w:rsidRPr="00E60105" w:rsidTr="0032630F">
        <w:tc>
          <w:tcPr>
            <w:tcW w:w="7745" w:type="dxa"/>
          </w:tcPr>
          <w:p w:rsidR="00225CD9" w:rsidRPr="00225CD9" w:rsidRDefault="00225CD9" w:rsidP="00225CD9">
            <w:pPr>
              <w:jc w:val="both"/>
              <w:rPr>
                <w:rFonts w:ascii="Times New Roman" w:hAnsi="Times New Roman" w:cs="Times New Roman"/>
                <w:b/>
                <w:bCs/>
                <w:sz w:val="24"/>
                <w:szCs w:val="24"/>
              </w:rPr>
            </w:pPr>
            <w:r w:rsidRPr="00225CD9">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p w:rsidR="00E60105" w:rsidRPr="00E60105" w:rsidRDefault="00E60105" w:rsidP="00225CD9">
            <w:pPr>
              <w:jc w:val="both"/>
              <w:rPr>
                <w:rFonts w:ascii="Times New Roman" w:hAnsi="Times New Roman" w:cs="Times New Roman"/>
                <w:sz w:val="24"/>
                <w:szCs w:val="24"/>
              </w:rPr>
            </w:pPr>
          </w:p>
        </w:tc>
        <w:tc>
          <w:tcPr>
            <w:tcW w:w="756" w:type="dxa"/>
          </w:tcPr>
          <w:p w:rsidR="00E60105" w:rsidRPr="00E60105" w:rsidRDefault="002762D4" w:rsidP="00774BC3">
            <w:pPr>
              <w:spacing w:line="276" w:lineRule="auto"/>
              <w:jc w:val="both"/>
              <w:rPr>
                <w:rFonts w:ascii="Times New Roman" w:hAnsi="Times New Roman" w:cs="Times New Roman"/>
                <w:sz w:val="24"/>
                <w:szCs w:val="24"/>
              </w:rPr>
            </w:pPr>
            <w:r>
              <w:rPr>
                <w:rFonts w:ascii="Times New Roman" w:hAnsi="Times New Roman" w:cs="Times New Roman"/>
                <w:sz w:val="24"/>
                <w:szCs w:val="24"/>
              </w:rPr>
              <w:t>ПК</w:t>
            </w:r>
          </w:p>
        </w:tc>
        <w:tc>
          <w:tcPr>
            <w:tcW w:w="844" w:type="dxa"/>
          </w:tcPr>
          <w:p w:rsidR="00E60105" w:rsidRPr="00E60105" w:rsidRDefault="002762D4" w:rsidP="00941FFA">
            <w:pPr>
              <w:spacing w:line="276" w:lineRule="auto"/>
              <w:jc w:val="both"/>
              <w:rPr>
                <w:rFonts w:ascii="Times New Roman" w:hAnsi="Times New Roman" w:cs="Times New Roman"/>
                <w:sz w:val="24"/>
                <w:szCs w:val="24"/>
              </w:rPr>
            </w:pPr>
            <w:r>
              <w:rPr>
                <w:rFonts w:ascii="Times New Roman" w:hAnsi="Times New Roman" w:cs="Times New Roman"/>
                <w:sz w:val="24"/>
                <w:szCs w:val="24"/>
              </w:rPr>
              <w:t>ММ</w:t>
            </w:r>
            <w:r w:rsidR="00941FFA">
              <w:rPr>
                <w:rFonts w:ascii="Times New Roman" w:hAnsi="Times New Roman" w:cs="Times New Roman"/>
                <w:sz w:val="24"/>
                <w:szCs w:val="24"/>
              </w:rPr>
              <w:t>О</w:t>
            </w:r>
          </w:p>
        </w:tc>
      </w:tr>
      <w:tr w:rsidR="00E60105" w:rsidRPr="00E60105" w:rsidTr="0032630F">
        <w:tc>
          <w:tcPr>
            <w:tcW w:w="7745" w:type="dxa"/>
          </w:tcPr>
          <w:p w:rsidR="00E60105" w:rsidRPr="00E60105"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1. Умение распознавать правильную орфоэпическую норму; ставить ударение в словах в соответствии с нормами</w:t>
            </w:r>
          </w:p>
        </w:tc>
        <w:tc>
          <w:tcPr>
            <w:tcW w:w="756" w:type="dxa"/>
          </w:tcPr>
          <w:p w:rsidR="00E60105" w:rsidRPr="00E60105" w:rsidRDefault="00FB0BB9" w:rsidP="00225CD9">
            <w:pPr>
              <w:jc w:val="both"/>
              <w:rPr>
                <w:rFonts w:ascii="Times New Roman" w:hAnsi="Times New Roman" w:cs="Times New Roman"/>
                <w:sz w:val="24"/>
                <w:szCs w:val="24"/>
              </w:rPr>
            </w:pPr>
            <w:r>
              <w:rPr>
                <w:rFonts w:ascii="Times New Roman" w:hAnsi="Times New Roman" w:cs="Times New Roman"/>
                <w:sz w:val="24"/>
                <w:szCs w:val="24"/>
              </w:rPr>
              <w:t>75,66</w:t>
            </w:r>
          </w:p>
        </w:tc>
        <w:tc>
          <w:tcPr>
            <w:tcW w:w="844" w:type="dxa"/>
          </w:tcPr>
          <w:p w:rsidR="00E60105" w:rsidRPr="00E60105" w:rsidRDefault="00FB0BB9" w:rsidP="00225CD9">
            <w:pPr>
              <w:jc w:val="both"/>
              <w:rPr>
                <w:rFonts w:ascii="Times New Roman" w:hAnsi="Times New Roman" w:cs="Times New Roman"/>
                <w:sz w:val="24"/>
                <w:szCs w:val="24"/>
              </w:rPr>
            </w:pPr>
            <w:r>
              <w:rPr>
                <w:rFonts w:ascii="Times New Roman" w:hAnsi="Times New Roman" w:cs="Times New Roman"/>
                <w:sz w:val="24"/>
                <w:szCs w:val="24"/>
              </w:rPr>
              <w:t>69,8</w:t>
            </w:r>
          </w:p>
        </w:tc>
      </w:tr>
      <w:tr w:rsidR="00E60105" w:rsidRPr="00E60105" w:rsidTr="0032630F">
        <w:tc>
          <w:tcPr>
            <w:tcW w:w="7745" w:type="dxa"/>
          </w:tcPr>
          <w:p w:rsidR="00E60105" w:rsidRPr="00E60105"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2. Умение классифицировать согласные звуки; характеризовать звуки русского языка: согласные звонкие/глухие</w:t>
            </w:r>
          </w:p>
        </w:tc>
        <w:tc>
          <w:tcPr>
            <w:tcW w:w="756" w:type="dxa"/>
          </w:tcPr>
          <w:p w:rsidR="00E60105" w:rsidRPr="00E60105" w:rsidRDefault="00FB0BB9" w:rsidP="00225CD9">
            <w:pPr>
              <w:jc w:val="both"/>
              <w:rPr>
                <w:rFonts w:ascii="Times New Roman" w:hAnsi="Times New Roman" w:cs="Times New Roman"/>
                <w:sz w:val="24"/>
                <w:szCs w:val="24"/>
              </w:rPr>
            </w:pPr>
            <w:r>
              <w:rPr>
                <w:rFonts w:ascii="Times New Roman" w:hAnsi="Times New Roman" w:cs="Times New Roman"/>
                <w:sz w:val="24"/>
                <w:szCs w:val="24"/>
              </w:rPr>
              <w:t>79,45</w:t>
            </w:r>
          </w:p>
        </w:tc>
        <w:tc>
          <w:tcPr>
            <w:tcW w:w="844"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89,04</w:t>
            </w:r>
          </w:p>
        </w:tc>
      </w:tr>
      <w:tr w:rsidR="00E60105" w:rsidRPr="00E60105" w:rsidTr="0032630F">
        <w:tc>
          <w:tcPr>
            <w:tcW w:w="7745" w:type="dxa"/>
          </w:tcPr>
          <w:p w:rsidR="00E60105" w:rsidRPr="00E60105"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3. Умение определять тему и основную мысль текста; адекватно формулировать основную мысль в письменной форме, соблюдая нормы построения предложения и словоупотребления</w:t>
            </w:r>
          </w:p>
        </w:tc>
        <w:tc>
          <w:tcPr>
            <w:tcW w:w="756"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56,74</w:t>
            </w:r>
          </w:p>
        </w:tc>
        <w:tc>
          <w:tcPr>
            <w:tcW w:w="844"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63,34</w:t>
            </w:r>
          </w:p>
        </w:tc>
      </w:tr>
      <w:tr w:rsidR="00E60105" w:rsidRPr="00E60105" w:rsidTr="0032630F">
        <w:tc>
          <w:tcPr>
            <w:tcW w:w="7745" w:type="dxa"/>
          </w:tcPr>
          <w:p w:rsidR="00E60105" w:rsidRPr="00E60105"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4. Умение делить тексты на смысловые части; составлять план прочитанного текста (адекватно воспроизводить</w:t>
            </w:r>
          </w:p>
        </w:tc>
        <w:tc>
          <w:tcPr>
            <w:tcW w:w="756"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59,51</w:t>
            </w:r>
          </w:p>
        </w:tc>
        <w:tc>
          <w:tcPr>
            <w:tcW w:w="844"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57,58</w:t>
            </w:r>
          </w:p>
        </w:tc>
      </w:tr>
      <w:tr w:rsidR="00E60105" w:rsidRPr="00E60105" w:rsidTr="0032630F">
        <w:tc>
          <w:tcPr>
            <w:tcW w:w="7745" w:type="dxa"/>
          </w:tcPr>
          <w:p w:rsidR="00E60105" w:rsidRPr="00E60105"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5. Умение задавать вопросы по содержанию текста; умение строить речевое высказывание заданной структуры</w:t>
            </w:r>
          </w:p>
        </w:tc>
        <w:tc>
          <w:tcPr>
            <w:tcW w:w="756"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69,27</w:t>
            </w:r>
          </w:p>
        </w:tc>
        <w:tc>
          <w:tcPr>
            <w:tcW w:w="844"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71,77</w:t>
            </w:r>
          </w:p>
        </w:tc>
      </w:tr>
      <w:tr w:rsidR="00E60105" w:rsidRPr="00E60105" w:rsidTr="0032630F">
        <w:tc>
          <w:tcPr>
            <w:tcW w:w="7745" w:type="dxa"/>
          </w:tcPr>
          <w:p w:rsidR="00E60105" w:rsidRPr="00E60105"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6. Умение распознавать значение слова по контексту; адекватно формулировать значение слова в письменной форме,</w:t>
            </w:r>
            <w:r>
              <w:rPr>
                <w:rFonts w:ascii="Times New Roman" w:hAnsi="Times New Roman" w:cs="Times New Roman"/>
                <w:sz w:val="24"/>
                <w:szCs w:val="24"/>
              </w:rPr>
              <w:t xml:space="preserve"> </w:t>
            </w:r>
            <w:r w:rsidRPr="00FB0BB9">
              <w:rPr>
                <w:rFonts w:ascii="Times New Roman" w:hAnsi="Times New Roman" w:cs="Times New Roman"/>
                <w:sz w:val="24"/>
                <w:szCs w:val="24"/>
              </w:rPr>
              <w:t>соблюдая нормы построения предложения и словоупотребления</w:t>
            </w:r>
          </w:p>
        </w:tc>
        <w:tc>
          <w:tcPr>
            <w:tcW w:w="756"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73,71</w:t>
            </w:r>
          </w:p>
        </w:tc>
        <w:tc>
          <w:tcPr>
            <w:tcW w:w="844"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64,89</w:t>
            </w:r>
          </w:p>
        </w:tc>
      </w:tr>
      <w:tr w:rsidR="00E60105" w:rsidRPr="00E60105" w:rsidTr="0032630F">
        <w:tc>
          <w:tcPr>
            <w:tcW w:w="7745" w:type="dxa"/>
          </w:tcPr>
          <w:p w:rsidR="00E60105" w:rsidRPr="00E60105"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7. Умение распознавать значение слова по контексту; подбирать к слову близкие по значению слова – синонимы</w:t>
            </w:r>
          </w:p>
        </w:tc>
        <w:tc>
          <w:tcPr>
            <w:tcW w:w="756"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73,36</w:t>
            </w:r>
          </w:p>
        </w:tc>
        <w:tc>
          <w:tcPr>
            <w:tcW w:w="844" w:type="dxa"/>
          </w:tcPr>
          <w:p w:rsidR="00E60105" w:rsidRPr="00E60105" w:rsidRDefault="00BF09F3" w:rsidP="00225CD9">
            <w:pPr>
              <w:jc w:val="both"/>
              <w:rPr>
                <w:rFonts w:ascii="Times New Roman" w:hAnsi="Times New Roman" w:cs="Times New Roman"/>
                <w:sz w:val="24"/>
                <w:szCs w:val="24"/>
              </w:rPr>
            </w:pPr>
            <w:r>
              <w:rPr>
                <w:rFonts w:ascii="Times New Roman" w:hAnsi="Times New Roman" w:cs="Times New Roman"/>
                <w:sz w:val="24"/>
                <w:szCs w:val="24"/>
              </w:rPr>
              <w:t>60,39</w:t>
            </w:r>
          </w:p>
        </w:tc>
      </w:tr>
      <w:tr w:rsidR="00225CD9" w:rsidRPr="00E60105" w:rsidTr="0032630F">
        <w:tc>
          <w:tcPr>
            <w:tcW w:w="7745" w:type="dxa"/>
          </w:tcPr>
          <w:p w:rsidR="00225CD9" w:rsidRPr="00225CD9"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8. Умение классифицировать слова по составу: находить в словах с однозначно выделяемыми морфемами окончание,</w:t>
            </w:r>
            <w:r>
              <w:rPr>
                <w:rFonts w:ascii="Times New Roman" w:hAnsi="Times New Roman" w:cs="Times New Roman"/>
                <w:sz w:val="24"/>
                <w:szCs w:val="24"/>
              </w:rPr>
              <w:t xml:space="preserve"> </w:t>
            </w:r>
            <w:r w:rsidRPr="00FB0BB9">
              <w:rPr>
                <w:rFonts w:ascii="Times New Roman" w:hAnsi="Times New Roman" w:cs="Times New Roman"/>
                <w:sz w:val="24"/>
                <w:szCs w:val="24"/>
              </w:rPr>
              <w:t>корень, приставку, суффикс</w:t>
            </w:r>
          </w:p>
        </w:tc>
        <w:tc>
          <w:tcPr>
            <w:tcW w:w="756" w:type="dxa"/>
          </w:tcPr>
          <w:p w:rsidR="00225CD9" w:rsidRDefault="00BF09F3" w:rsidP="00225CD9">
            <w:pPr>
              <w:jc w:val="both"/>
              <w:rPr>
                <w:rFonts w:ascii="Times New Roman" w:hAnsi="Times New Roman" w:cs="Times New Roman"/>
                <w:sz w:val="24"/>
                <w:szCs w:val="24"/>
              </w:rPr>
            </w:pPr>
            <w:r>
              <w:rPr>
                <w:rFonts w:ascii="Times New Roman" w:hAnsi="Times New Roman" w:cs="Times New Roman"/>
                <w:sz w:val="24"/>
                <w:szCs w:val="24"/>
              </w:rPr>
              <w:t>65,53</w:t>
            </w:r>
          </w:p>
        </w:tc>
        <w:tc>
          <w:tcPr>
            <w:tcW w:w="844" w:type="dxa"/>
          </w:tcPr>
          <w:p w:rsidR="00225CD9" w:rsidRDefault="00BF09F3" w:rsidP="00225CD9">
            <w:pPr>
              <w:jc w:val="both"/>
              <w:rPr>
                <w:rFonts w:ascii="Times New Roman" w:hAnsi="Times New Roman" w:cs="Times New Roman"/>
                <w:sz w:val="24"/>
                <w:szCs w:val="24"/>
              </w:rPr>
            </w:pPr>
            <w:r>
              <w:rPr>
                <w:rFonts w:ascii="Times New Roman" w:hAnsi="Times New Roman" w:cs="Times New Roman"/>
                <w:sz w:val="24"/>
                <w:szCs w:val="24"/>
              </w:rPr>
              <w:t>69,66</w:t>
            </w:r>
          </w:p>
        </w:tc>
      </w:tr>
      <w:tr w:rsidR="003C150F" w:rsidRPr="00E60105" w:rsidTr="0032630F">
        <w:tc>
          <w:tcPr>
            <w:tcW w:w="7745" w:type="dxa"/>
          </w:tcPr>
          <w:p w:rsidR="003C150F" w:rsidRPr="00225CD9"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9.1. Умение распознавать грамматические признаки слов, с учетом совокупности выявленных признаков относить слова к</w:t>
            </w:r>
            <w:r>
              <w:rPr>
                <w:rFonts w:ascii="Times New Roman" w:hAnsi="Times New Roman" w:cs="Times New Roman"/>
                <w:sz w:val="24"/>
                <w:szCs w:val="24"/>
              </w:rPr>
              <w:t xml:space="preserve"> </w:t>
            </w:r>
            <w:r w:rsidRPr="00FB0BB9">
              <w:rPr>
                <w:rFonts w:ascii="Times New Roman" w:hAnsi="Times New Roman" w:cs="Times New Roman"/>
                <w:sz w:val="24"/>
                <w:szCs w:val="24"/>
              </w:rPr>
              <w:t>определенной группе основных частей речи: распознавать имена существительные в предложении</w:t>
            </w:r>
          </w:p>
        </w:tc>
        <w:tc>
          <w:tcPr>
            <w:tcW w:w="756"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68,12</w:t>
            </w:r>
          </w:p>
        </w:tc>
        <w:tc>
          <w:tcPr>
            <w:tcW w:w="844"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66,29</w:t>
            </w:r>
          </w:p>
        </w:tc>
      </w:tr>
      <w:tr w:rsidR="003C150F" w:rsidRPr="00E60105" w:rsidTr="0032630F">
        <w:tc>
          <w:tcPr>
            <w:tcW w:w="7745" w:type="dxa"/>
          </w:tcPr>
          <w:p w:rsidR="003C150F" w:rsidRPr="003C150F"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9.2. Распознавать грамматические признаки имени существительного</w:t>
            </w:r>
          </w:p>
        </w:tc>
        <w:tc>
          <w:tcPr>
            <w:tcW w:w="756"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68,76</w:t>
            </w:r>
          </w:p>
        </w:tc>
        <w:tc>
          <w:tcPr>
            <w:tcW w:w="844"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67,56</w:t>
            </w:r>
          </w:p>
        </w:tc>
      </w:tr>
      <w:tr w:rsidR="003C150F" w:rsidRPr="00E60105" w:rsidTr="0032630F">
        <w:tc>
          <w:tcPr>
            <w:tcW w:w="7745" w:type="dxa"/>
          </w:tcPr>
          <w:p w:rsidR="003C150F" w:rsidRPr="003C150F" w:rsidRDefault="00FB0BB9" w:rsidP="008E24A0">
            <w:pPr>
              <w:jc w:val="both"/>
              <w:rPr>
                <w:rFonts w:ascii="Times New Roman" w:hAnsi="Times New Roman" w:cs="Times New Roman"/>
                <w:sz w:val="24"/>
                <w:szCs w:val="24"/>
              </w:rPr>
            </w:pPr>
            <w:r w:rsidRPr="00FB0BB9">
              <w:rPr>
                <w:rFonts w:ascii="Times New Roman" w:hAnsi="Times New Roman" w:cs="Times New Roman"/>
                <w:sz w:val="24"/>
                <w:szCs w:val="24"/>
              </w:rPr>
              <w:t>10.1. Умение распознавать грамматические признаки слов, с учетом совокупности выявленных признаков относить слова к</w:t>
            </w:r>
            <w:r>
              <w:rPr>
                <w:rFonts w:ascii="Times New Roman" w:hAnsi="Times New Roman" w:cs="Times New Roman"/>
                <w:sz w:val="24"/>
                <w:szCs w:val="24"/>
              </w:rPr>
              <w:t xml:space="preserve"> </w:t>
            </w:r>
            <w:r w:rsidRPr="00FB0BB9">
              <w:rPr>
                <w:rFonts w:ascii="Times New Roman" w:hAnsi="Times New Roman" w:cs="Times New Roman"/>
                <w:sz w:val="24"/>
                <w:szCs w:val="24"/>
              </w:rPr>
              <w:t>определенной группе основных частей речи: распознавать имена прилагательные в предложении</w:t>
            </w:r>
          </w:p>
        </w:tc>
        <w:tc>
          <w:tcPr>
            <w:tcW w:w="756"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66,93</w:t>
            </w:r>
          </w:p>
        </w:tc>
        <w:tc>
          <w:tcPr>
            <w:tcW w:w="844"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74,16</w:t>
            </w:r>
          </w:p>
        </w:tc>
      </w:tr>
      <w:tr w:rsidR="003C150F" w:rsidRPr="00E60105" w:rsidTr="0032630F">
        <w:tc>
          <w:tcPr>
            <w:tcW w:w="7745" w:type="dxa"/>
          </w:tcPr>
          <w:p w:rsidR="003C150F" w:rsidRPr="003C150F" w:rsidRDefault="00FB0BB9" w:rsidP="007062FA">
            <w:pPr>
              <w:jc w:val="both"/>
              <w:rPr>
                <w:rFonts w:ascii="Times New Roman" w:hAnsi="Times New Roman" w:cs="Times New Roman"/>
                <w:sz w:val="24"/>
                <w:szCs w:val="24"/>
              </w:rPr>
            </w:pPr>
            <w:r w:rsidRPr="00FB0BB9">
              <w:rPr>
                <w:rFonts w:ascii="Times New Roman" w:hAnsi="Times New Roman" w:cs="Times New Roman"/>
                <w:sz w:val="24"/>
                <w:szCs w:val="24"/>
              </w:rPr>
              <w:t>10.2. Распознавать грамматические признаки имени прилагательного</w:t>
            </w:r>
          </w:p>
        </w:tc>
        <w:tc>
          <w:tcPr>
            <w:tcW w:w="756"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59,25</w:t>
            </w:r>
          </w:p>
        </w:tc>
        <w:tc>
          <w:tcPr>
            <w:tcW w:w="844"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60,81</w:t>
            </w:r>
          </w:p>
        </w:tc>
      </w:tr>
      <w:tr w:rsidR="003C150F" w:rsidRPr="00E60105" w:rsidTr="0032630F">
        <w:tc>
          <w:tcPr>
            <w:tcW w:w="7745" w:type="dxa"/>
          </w:tcPr>
          <w:p w:rsidR="003C150F" w:rsidRPr="003C150F" w:rsidRDefault="00FB0BB9" w:rsidP="007062FA">
            <w:pPr>
              <w:jc w:val="both"/>
              <w:rPr>
                <w:rFonts w:ascii="Times New Roman" w:hAnsi="Times New Roman" w:cs="Times New Roman"/>
                <w:sz w:val="24"/>
                <w:szCs w:val="24"/>
              </w:rPr>
            </w:pPr>
            <w:r w:rsidRPr="00FB0BB9">
              <w:rPr>
                <w:rFonts w:ascii="Times New Roman" w:hAnsi="Times New Roman" w:cs="Times New Roman"/>
                <w:sz w:val="24"/>
                <w:szCs w:val="24"/>
              </w:rPr>
              <w:t>11. Умение распознавать грамматические признаки слов, с учетом совокупности выявленных признаков относить слова к</w:t>
            </w:r>
            <w:r>
              <w:rPr>
                <w:rFonts w:ascii="Times New Roman" w:hAnsi="Times New Roman" w:cs="Times New Roman"/>
                <w:sz w:val="24"/>
                <w:szCs w:val="24"/>
              </w:rPr>
              <w:t xml:space="preserve"> </w:t>
            </w:r>
            <w:r w:rsidRPr="00FB0BB9">
              <w:rPr>
                <w:rFonts w:ascii="Times New Roman" w:hAnsi="Times New Roman" w:cs="Times New Roman"/>
                <w:sz w:val="24"/>
                <w:szCs w:val="24"/>
              </w:rPr>
              <w:t>определенной группе основных частей речи: распознавать глаголы в предложении</w:t>
            </w:r>
          </w:p>
        </w:tc>
        <w:tc>
          <w:tcPr>
            <w:tcW w:w="756"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79,92</w:t>
            </w:r>
          </w:p>
        </w:tc>
        <w:tc>
          <w:tcPr>
            <w:tcW w:w="844"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81,18</w:t>
            </w:r>
          </w:p>
        </w:tc>
      </w:tr>
      <w:tr w:rsidR="003C150F" w:rsidRPr="00E60105" w:rsidTr="0032630F">
        <w:tc>
          <w:tcPr>
            <w:tcW w:w="7745" w:type="dxa"/>
          </w:tcPr>
          <w:p w:rsidR="003C150F" w:rsidRPr="003C150F" w:rsidRDefault="00FB0BB9" w:rsidP="007062FA">
            <w:pPr>
              <w:jc w:val="both"/>
              <w:rPr>
                <w:rFonts w:ascii="Times New Roman" w:hAnsi="Times New Roman" w:cs="Times New Roman"/>
                <w:sz w:val="24"/>
                <w:szCs w:val="24"/>
              </w:rPr>
            </w:pPr>
            <w:r w:rsidRPr="00FB0BB9">
              <w:rPr>
                <w:rFonts w:ascii="Times New Roman" w:hAnsi="Times New Roman" w:cs="Times New Roman"/>
                <w:sz w:val="24"/>
                <w:szCs w:val="24"/>
              </w:rPr>
              <w:t>12.1. Умение на основе данной информации и собственного жизненного опыта обучающихся определять конкретную</w:t>
            </w:r>
            <w:r>
              <w:rPr>
                <w:rFonts w:ascii="Times New Roman" w:hAnsi="Times New Roman" w:cs="Times New Roman"/>
                <w:sz w:val="24"/>
                <w:szCs w:val="24"/>
              </w:rPr>
              <w:t xml:space="preserve"> </w:t>
            </w:r>
            <w:r w:rsidRPr="00FB0BB9">
              <w:rPr>
                <w:rFonts w:ascii="Times New Roman" w:hAnsi="Times New Roman" w:cs="Times New Roman"/>
                <w:sz w:val="24"/>
                <w:szCs w:val="24"/>
              </w:rPr>
              <w:t>жизненную ситуацию для адекватной интерпретации данной информации</w:t>
            </w:r>
          </w:p>
        </w:tc>
        <w:tc>
          <w:tcPr>
            <w:tcW w:w="756"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44,35</w:t>
            </w:r>
          </w:p>
        </w:tc>
        <w:tc>
          <w:tcPr>
            <w:tcW w:w="844"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50,28</w:t>
            </w:r>
          </w:p>
        </w:tc>
      </w:tr>
      <w:tr w:rsidR="003C150F" w:rsidRPr="00E60105" w:rsidTr="0032630F">
        <w:tc>
          <w:tcPr>
            <w:tcW w:w="7745" w:type="dxa"/>
          </w:tcPr>
          <w:p w:rsidR="003C150F" w:rsidRPr="003C150F" w:rsidRDefault="00FB0BB9" w:rsidP="007062FA">
            <w:pPr>
              <w:jc w:val="both"/>
              <w:rPr>
                <w:rFonts w:ascii="Times New Roman" w:hAnsi="Times New Roman" w:cs="Times New Roman"/>
                <w:sz w:val="24"/>
                <w:szCs w:val="24"/>
              </w:rPr>
            </w:pPr>
            <w:r w:rsidRPr="00FB0BB9">
              <w:rPr>
                <w:rFonts w:ascii="Times New Roman" w:hAnsi="Times New Roman" w:cs="Times New Roman"/>
                <w:sz w:val="24"/>
                <w:szCs w:val="24"/>
              </w:rPr>
              <w:lastRenderedPageBreak/>
              <w:t>12.2. Соблюдать при письме изученные орфографические и пунктуационные нормы</w:t>
            </w:r>
          </w:p>
        </w:tc>
        <w:tc>
          <w:tcPr>
            <w:tcW w:w="756"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40,61</w:t>
            </w:r>
          </w:p>
        </w:tc>
        <w:tc>
          <w:tcPr>
            <w:tcW w:w="844" w:type="dxa"/>
          </w:tcPr>
          <w:p w:rsidR="003C150F" w:rsidRDefault="00BF09F3" w:rsidP="00225CD9">
            <w:pPr>
              <w:jc w:val="both"/>
              <w:rPr>
                <w:rFonts w:ascii="Times New Roman" w:hAnsi="Times New Roman" w:cs="Times New Roman"/>
                <w:sz w:val="24"/>
                <w:szCs w:val="24"/>
              </w:rPr>
            </w:pPr>
            <w:r>
              <w:rPr>
                <w:rFonts w:ascii="Times New Roman" w:hAnsi="Times New Roman" w:cs="Times New Roman"/>
                <w:sz w:val="24"/>
                <w:szCs w:val="24"/>
              </w:rPr>
              <w:t>42,42</w:t>
            </w:r>
          </w:p>
        </w:tc>
      </w:tr>
    </w:tbl>
    <w:p w:rsidR="0032630F" w:rsidRPr="0032630F" w:rsidRDefault="007E545B" w:rsidP="0032630F">
      <w:pPr>
        <w:spacing w:after="0" w:line="276" w:lineRule="auto"/>
        <w:ind w:firstLine="708"/>
        <w:jc w:val="both"/>
        <w:rPr>
          <w:rFonts w:ascii="Times New Roman" w:hAnsi="Times New Roman" w:cs="Times New Roman"/>
          <w:sz w:val="28"/>
          <w:szCs w:val="28"/>
        </w:rPr>
      </w:pPr>
      <w:r w:rsidRPr="005A2506">
        <w:rPr>
          <w:rFonts w:ascii="Times New Roman" w:hAnsi="Times New Roman" w:cs="Times New Roman"/>
          <w:sz w:val="28"/>
          <w:szCs w:val="28"/>
        </w:rPr>
        <w:t>Анализируя результаты</w:t>
      </w:r>
      <w:r w:rsidR="0032630F" w:rsidRPr="005A2506">
        <w:rPr>
          <w:rFonts w:ascii="Times New Roman" w:hAnsi="Times New Roman" w:cs="Times New Roman"/>
          <w:sz w:val="28"/>
          <w:szCs w:val="28"/>
        </w:rPr>
        <w:t xml:space="preserve"> выполнения ВПР по русскому языку в 4-х классах выявлен недостаточный уровень достижения следующих планируемых результатов: </w:t>
      </w:r>
      <w:r w:rsidR="005A2506" w:rsidRPr="005A2506">
        <w:rPr>
          <w:rFonts w:ascii="Times New Roman" w:hAnsi="Times New Roman" w:cs="Times New Roman"/>
          <w:sz w:val="28"/>
          <w:szCs w:val="28"/>
        </w:rPr>
        <w:t xml:space="preserve">задание </w:t>
      </w:r>
      <w:r w:rsidR="00BF09F3" w:rsidRPr="00BF09F3">
        <w:rPr>
          <w:rFonts w:ascii="Times New Roman" w:hAnsi="Times New Roman" w:cs="Times New Roman"/>
          <w:sz w:val="28"/>
          <w:szCs w:val="28"/>
        </w:rPr>
        <w:t>2. Умение классифицировать согласные звуки; характеризовать звуки русского языка: согласные звонкие/глухие</w:t>
      </w:r>
      <w:r w:rsidR="00BF09F3">
        <w:rPr>
          <w:rFonts w:ascii="Times New Roman" w:hAnsi="Times New Roman" w:cs="Times New Roman"/>
          <w:sz w:val="28"/>
          <w:szCs w:val="28"/>
        </w:rPr>
        <w:t xml:space="preserve">; </w:t>
      </w:r>
      <w:r w:rsidR="00BF09F3" w:rsidRPr="00BF09F3">
        <w:rPr>
          <w:rFonts w:ascii="Times New Roman" w:hAnsi="Times New Roman" w:cs="Times New Roman"/>
          <w:sz w:val="28"/>
          <w:szCs w:val="28"/>
        </w:rPr>
        <w:t>3. Умение определять тему и основную мысль текста; адекватно формулировать основную мысль в письменной форме, соблюдая нормы построения предложения и словоупотребления</w:t>
      </w:r>
      <w:r w:rsidR="00BF09F3">
        <w:rPr>
          <w:rFonts w:ascii="Times New Roman" w:hAnsi="Times New Roman" w:cs="Times New Roman"/>
          <w:sz w:val="28"/>
          <w:szCs w:val="28"/>
        </w:rPr>
        <w:t xml:space="preserve">;  </w:t>
      </w:r>
      <w:r w:rsidR="00BF09F3" w:rsidRPr="00BF09F3">
        <w:rPr>
          <w:rFonts w:ascii="Times New Roman" w:hAnsi="Times New Roman" w:cs="Times New Roman"/>
          <w:sz w:val="28"/>
          <w:szCs w:val="28"/>
        </w:rPr>
        <w:t>5. Умение задавать вопросы по содержанию текста; умение строить речевое высказывание заданной структуры</w:t>
      </w:r>
      <w:r w:rsidR="00BF09F3">
        <w:rPr>
          <w:rFonts w:ascii="Times New Roman" w:hAnsi="Times New Roman" w:cs="Times New Roman"/>
          <w:sz w:val="28"/>
          <w:szCs w:val="28"/>
        </w:rPr>
        <w:t xml:space="preserve">; </w:t>
      </w:r>
      <w:r w:rsidR="00BF09F3" w:rsidRPr="00BF09F3">
        <w:rPr>
          <w:rFonts w:ascii="Times New Roman" w:hAnsi="Times New Roman" w:cs="Times New Roman"/>
          <w:sz w:val="28"/>
          <w:szCs w:val="28"/>
        </w:rPr>
        <w:t>8. Умение классифицировать слова по составу: находить в словах с однозначно выделяемыми морфемами окончание, корень, приставку, суффикс</w:t>
      </w:r>
      <w:r w:rsidR="00BF09F3">
        <w:rPr>
          <w:rFonts w:ascii="Times New Roman" w:hAnsi="Times New Roman" w:cs="Times New Roman"/>
          <w:sz w:val="28"/>
          <w:szCs w:val="28"/>
        </w:rPr>
        <w:t xml:space="preserve">; </w:t>
      </w:r>
      <w:r w:rsidR="00BF09F3" w:rsidRPr="00BF09F3">
        <w:rPr>
          <w:rFonts w:ascii="Times New Roman" w:hAnsi="Times New Roman" w:cs="Times New Roman"/>
          <w:sz w:val="28"/>
          <w:szCs w:val="28"/>
        </w:rPr>
        <w:t>10.1. Умение распознавать грамматические признаки слов, с учетом совокупности выявленных признаков относить слова к определенной группе основных частей речи: распознавать имена прилагательные в предложении</w:t>
      </w:r>
      <w:r w:rsidR="00BF09F3">
        <w:rPr>
          <w:rFonts w:ascii="Times New Roman" w:hAnsi="Times New Roman" w:cs="Times New Roman"/>
          <w:sz w:val="28"/>
          <w:szCs w:val="28"/>
        </w:rPr>
        <w:t xml:space="preserve">; </w:t>
      </w:r>
      <w:r w:rsidR="00BF09F3" w:rsidRPr="00BF09F3">
        <w:rPr>
          <w:rFonts w:ascii="Times New Roman" w:hAnsi="Times New Roman" w:cs="Times New Roman"/>
          <w:sz w:val="28"/>
          <w:szCs w:val="28"/>
        </w:rPr>
        <w:t>11. Умение распознавать грамматические признаки слов, с учетом совокупности выявленных признаков относить слова к определенной группе основных частей речи: распознавать глаголы в предложении</w:t>
      </w:r>
      <w:r w:rsidR="00BF09F3">
        <w:rPr>
          <w:rFonts w:ascii="Times New Roman" w:hAnsi="Times New Roman" w:cs="Times New Roman"/>
          <w:sz w:val="28"/>
          <w:szCs w:val="28"/>
        </w:rPr>
        <w:t>.</w:t>
      </w:r>
    </w:p>
    <w:p w:rsidR="0044435A" w:rsidRDefault="0044435A" w:rsidP="0032630F">
      <w:pPr>
        <w:spacing w:after="0" w:line="276"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 Всероссийских проверочных работах в </w:t>
      </w:r>
      <w:r w:rsidR="0077179A" w:rsidRPr="0077179A">
        <w:rPr>
          <w:rFonts w:ascii="Times New Roman" w:hAnsi="Times New Roman" w:cs="Times New Roman"/>
          <w:sz w:val="28"/>
          <w:szCs w:val="28"/>
          <w:shd w:val="clear" w:color="auto" w:fill="FFFFFF"/>
        </w:rPr>
        <w:t>4</w:t>
      </w:r>
      <w:r w:rsidRPr="0077179A">
        <w:rPr>
          <w:rFonts w:ascii="Times New Roman" w:hAnsi="Times New Roman" w:cs="Times New Roman"/>
          <w:sz w:val="28"/>
          <w:szCs w:val="28"/>
          <w:shd w:val="clear" w:color="auto" w:fill="FFFFFF"/>
        </w:rPr>
        <w:t xml:space="preserve"> классах по математике</w:t>
      </w:r>
      <w:r>
        <w:rPr>
          <w:rFonts w:ascii="Times New Roman" w:hAnsi="Times New Roman" w:cs="Times New Roman"/>
          <w:sz w:val="28"/>
          <w:szCs w:val="28"/>
          <w:shd w:val="clear" w:color="auto" w:fill="FFFFFF"/>
        </w:rPr>
        <w:t xml:space="preserve"> участвовали </w:t>
      </w:r>
      <w:r w:rsidR="00C129DF">
        <w:rPr>
          <w:rFonts w:ascii="Times New Roman" w:hAnsi="Times New Roman" w:cs="Times New Roman"/>
          <w:sz w:val="28"/>
          <w:szCs w:val="28"/>
          <w:shd w:val="clear" w:color="auto" w:fill="FFFFFF"/>
        </w:rPr>
        <w:t>1</w:t>
      </w:r>
      <w:r w:rsidR="00E51006">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школ –  </w:t>
      </w:r>
      <w:r w:rsidR="00C129DF">
        <w:rPr>
          <w:rFonts w:ascii="Times New Roman" w:hAnsi="Times New Roman" w:cs="Times New Roman"/>
          <w:sz w:val="28"/>
          <w:szCs w:val="28"/>
          <w:shd w:val="clear" w:color="auto" w:fill="FFFFFF"/>
        </w:rPr>
        <w:t>3</w:t>
      </w:r>
      <w:r w:rsidR="00E51006">
        <w:rPr>
          <w:rFonts w:ascii="Times New Roman" w:hAnsi="Times New Roman" w:cs="Times New Roman"/>
          <w:sz w:val="28"/>
          <w:szCs w:val="28"/>
          <w:shd w:val="clear" w:color="auto" w:fill="FFFFFF"/>
        </w:rPr>
        <w:t>56</w:t>
      </w:r>
      <w:r w:rsidR="00C129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обучающи</w:t>
      </w:r>
      <w:r w:rsidR="00E51006">
        <w:rPr>
          <w:rFonts w:ascii="Times New Roman" w:hAnsi="Times New Roman" w:cs="Times New Roman"/>
          <w:sz w:val="28"/>
          <w:szCs w:val="28"/>
          <w:shd w:val="clear" w:color="auto" w:fill="FFFFFF"/>
        </w:rPr>
        <w:t>х</w:t>
      </w:r>
      <w:r>
        <w:rPr>
          <w:rFonts w:ascii="Times New Roman" w:hAnsi="Times New Roman" w:cs="Times New Roman"/>
          <w:sz w:val="28"/>
          <w:szCs w:val="28"/>
          <w:shd w:val="clear" w:color="auto" w:fill="FFFFFF"/>
        </w:rPr>
        <w:t>ся. Максимальный первичный балл –</w:t>
      </w:r>
      <w:r w:rsidR="00C129DF">
        <w:rPr>
          <w:rFonts w:ascii="Times New Roman" w:hAnsi="Times New Roman" w:cs="Times New Roman"/>
          <w:sz w:val="28"/>
          <w:szCs w:val="28"/>
          <w:shd w:val="clear" w:color="auto" w:fill="FFFFFF"/>
        </w:rPr>
        <w:t xml:space="preserve"> </w:t>
      </w:r>
      <w:r w:rsidR="00E51006">
        <w:rPr>
          <w:rFonts w:ascii="Times New Roman" w:hAnsi="Times New Roman" w:cs="Times New Roman"/>
          <w:sz w:val="28"/>
          <w:szCs w:val="28"/>
          <w:shd w:val="clear" w:color="auto" w:fill="FFFFFF"/>
        </w:rPr>
        <w:t>18</w:t>
      </w:r>
      <w:r>
        <w:rPr>
          <w:rFonts w:ascii="Times New Roman" w:hAnsi="Times New Roman" w:cs="Times New Roman"/>
          <w:sz w:val="28"/>
          <w:szCs w:val="28"/>
          <w:shd w:val="clear" w:color="auto" w:fill="FFFFFF"/>
        </w:rPr>
        <w:t>.</w:t>
      </w:r>
      <w:r w:rsidR="00C129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Статистика по отметкам ВПР 202</w:t>
      </w:r>
      <w:r w:rsidR="00E51006">
        <w:rPr>
          <w:rFonts w:ascii="Times New Roman" w:hAnsi="Times New Roman" w:cs="Times New Roman"/>
          <w:sz w:val="28"/>
          <w:szCs w:val="28"/>
          <w:shd w:val="clear" w:color="auto" w:fill="FFFFFF"/>
        </w:rPr>
        <w:t>5</w:t>
      </w:r>
      <w:r w:rsidR="00C129DF">
        <w:rPr>
          <w:rFonts w:ascii="Times New Roman" w:hAnsi="Times New Roman" w:cs="Times New Roman"/>
          <w:sz w:val="28"/>
          <w:szCs w:val="28"/>
          <w:shd w:val="clear" w:color="auto" w:fill="FFFFFF"/>
        </w:rPr>
        <w:t xml:space="preserve"> по математике</w:t>
      </w:r>
      <w:r>
        <w:rPr>
          <w:rFonts w:ascii="Times New Roman" w:hAnsi="Times New Roman" w:cs="Times New Roman"/>
          <w:sz w:val="28"/>
          <w:szCs w:val="28"/>
          <w:shd w:val="clear" w:color="auto" w:fill="FFFFFF"/>
        </w:rPr>
        <w:t xml:space="preserve"> в </w:t>
      </w:r>
      <w:r w:rsidR="0077179A">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х классах представлена в таблице:</w:t>
      </w:r>
    </w:p>
    <w:tbl>
      <w:tblPr>
        <w:tblW w:w="9335" w:type="dxa"/>
        <w:tblLook w:val="04A0" w:firstRow="1" w:lastRow="0" w:firstColumn="1" w:lastColumn="0" w:noHBand="0" w:noVBand="1"/>
      </w:tblPr>
      <w:tblGrid>
        <w:gridCol w:w="1609"/>
        <w:gridCol w:w="716"/>
        <w:gridCol w:w="1183"/>
        <w:gridCol w:w="586"/>
        <w:gridCol w:w="629"/>
        <w:gridCol w:w="629"/>
        <w:gridCol w:w="629"/>
        <w:gridCol w:w="1014"/>
        <w:gridCol w:w="1288"/>
        <w:gridCol w:w="1052"/>
      </w:tblGrid>
      <w:tr w:rsidR="008B2796" w:rsidRPr="00C129DF" w:rsidTr="00E51006">
        <w:trPr>
          <w:trHeight w:val="272"/>
        </w:trPr>
        <w:tc>
          <w:tcPr>
            <w:tcW w:w="163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Группы участников</w:t>
            </w:r>
          </w:p>
        </w:tc>
        <w:tc>
          <w:tcPr>
            <w:tcW w:w="815"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Кол-во ОО</w:t>
            </w:r>
          </w:p>
        </w:tc>
        <w:tc>
          <w:tcPr>
            <w:tcW w:w="1085"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Кол-во участников</w:t>
            </w:r>
          </w:p>
        </w:tc>
        <w:tc>
          <w:tcPr>
            <w:tcW w:w="659"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2</w:t>
            </w:r>
          </w:p>
        </w:tc>
        <w:tc>
          <w:tcPr>
            <w:tcW w:w="598"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3</w:t>
            </w:r>
          </w:p>
        </w:tc>
        <w:tc>
          <w:tcPr>
            <w:tcW w:w="570"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4</w:t>
            </w:r>
          </w:p>
        </w:tc>
        <w:tc>
          <w:tcPr>
            <w:tcW w:w="570" w:type="dxa"/>
            <w:tcBorders>
              <w:top w:val="single" w:sz="4" w:space="0" w:color="000000"/>
              <w:left w:val="nil"/>
              <w:bottom w:val="single" w:sz="8" w:space="0" w:color="000000"/>
              <w:right w:val="single" w:sz="8"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5</w:t>
            </w:r>
          </w:p>
        </w:tc>
        <w:tc>
          <w:tcPr>
            <w:tcW w:w="1029" w:type="dxa"/>
            <w:tcBorders>
              <w:top w:val="single" w:sz="4" w:space="0" w:color="000000"/>
              <w:left w:val="nil"/>
              <w:bottom w:val="single" w:sz="8" w:space="0" w:color="000000"/>
              <w:right w:val="single" w:sz="8" w:space="0" w:color="000000"/>
            </w:tcBorders>
          </w:tcPr>
          <w:p w:rsidR="008B2796" w:rsidRPr="00C129DF" w:rsidRDefault="008B2796" w:rsidP="008B279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1307" w:type="dxa"/>
            <w:tcBorders>
              <w:top w:val="single" w:sz="4" w:space="0" w:color="000000"/>
              <w:left w:val="nil"/>
              <w:bottom w:val="single" w:sz="8" w:space="0" w:color="000000"/>
              <w:right w:val="single" w:sz="8" w:space="0" w:color="000000"/>
            </w:tcBorders>
          </w:tcPr>
          <w:p w:rsidR="008B2796" w:rsidRPr="00C129DF" w:rsidRDefault="008B2796" w:rsidP="008B279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1068" w:type="dxa"/>
            <w:tcBorders>
              <w:top w:val="single" w:sz="4" w:space="0" w:color="000000"/>
              <w:left w:val="nil"/>
              <w:bottom w:val="single" w:sz="8" w:space="0" w:color="000000"/>
              <w:right w:val="single" w:sz="8" w:space="0" w:color="000000"/>
            </w:tcBorders>
          </w:tcPr>
          <w:p w:rsidR="008B2796" w:rsidRPr="00C129DF" w:rsidRDefault="008B2796" w:rsidP="008B279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8B2796" w:rsidRPr="00C129DF" w:rsidTr="00E51006">
        <w:trPr>
          <w:trHeight w:val="272"/>
        </w:trPr>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color w:val="000000"/>
                <w:lang w:eastAsia="ru-RU"/>
              </w:rPr>
            </w:pPr>
            <w:r w:rsidRPr="00C129DF">
              <w:rPr>
                <w:rFonts w:ascii="Times New Roman" w:eastAsia="Times New Roman" w:hAnsi="Times New Roman" w:cs="Times New Roman"/>
                <w:color w:val="000000"/>
                <w:lang w:eastAsia="ru-RU"/>
              </w:rPr>
              <w:t>Вся выборка</w:t>
            </w:r>
          </w:p>
        </w:tc>
        <w:tc>
          <w:tcPr>
            <w:tcW w:w="815" w:type="dxa"/>
            <w:tcBorders>
              <w:top w:val="single" w:sz="4" w:space="0" w:color="000000"/>
              <w:left w:val="nil"/>
              <w:bottom w:val="single" w:sz="4" w:space="0" w:color="000000"/>
              <w:right w:val="single" w:sz="4" w:space="0" w:color="000000"/>
            </w:tcBorders>
            <w:shd w:val="clear" w:color="auto" w:fill="auto"/>
            <w:noWrap/>
            <w:vAlign w:val="bottom"/>
            <w:hideMark/>
          </w:tcPr>
          <w:p w:rsidR="008B2796" w:rsidRPr="00C129DF" w:rsidRDefault="00F07A79" w:rsidP="00E5100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r w:rsidR="00E51006">
              <w:rPr>
                <w:rFonts w:ascii="Times New Roman" w:eastAsia="Times New Roman" w:hAnsi="Times New Roman" w:cs="Times New Roman"/>
                <w:color w:val="000000"/>
                <w:lang w:eastAsia="ru-RU"/>
              </w:rPr>
              <w:t>734</w:t>
            </w:r>
          </w:p>
        </w:tc>
        <w:tc>
          <w:tcPr>
            <w:tcW w:w="1085" w:type="dxa"/>
            <w:tcBorders>
              <w:top w:val="single" w:sz="4" w:space="0" w:color="000000"/>
              <w:left w:val="nil"/>
              <w:bottom w:val="single" w:sz="4" w:space="0" w:color="000000"/>
              <w:right w:val="single" w:sz="4" w:space="0" w:color="000000"/>
            </w:tcBorders>
            <w:shd w:val="clear" w:color="auto" w:fill="auto"/>
            <w:noWrap/>
            <w:vAlign w:val="bottom"/>
            <w:hideMark/>
          </w:tcPr>
          <w:p w:rsidR="008B2796" w:rsidRPr="00C129DF" w:rsidRDefault="00E51006"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1648464</w:t>
            </w:r>
          </w:p>
        </w:tc>
        <w:tc>
          <w:tcPr>
            <w:tcW w:w="659"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598"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w:t>
            </w:r>
          </w:p>
        </w:tc>
        <w:tc>
          <w:tcPr>
            <w:tcW w:w="570"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48,08</w:t>
            </w:r>
          </w:p>
        </w:tc>
        <w:tc>
          <w:tcPr>
            <w:tcW w:w="570"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27,96</w:t>
            </w:r>
          </w:p>
        </w:tc>
        <w:tc>
          <w:tcPr>
            <w:tcW w:w="1029" w:type="dxa"/>
            <w:tcBorders>
              <w:top w:val="single" w:sz="4" w:space="0" w:color="000000"/>
              <w:left w:val="nil"/>
              <w:bottom w:val="single" w:sz="4" w:space="0" w:color="000000"/>
              <w:right w:val="single" w:sz="4" w:space="0" w:color="000000"/>
            </w:tcBorders>
          </w:tcPr>
          <w:p w:rsidR="008B2796" w:rsidRDefault="008B2796" w:rsidP="008B2796">
            <w:pPr>
              <w:spacing w:after="0" w:line="240" w:lineRule="auto"/>
              <w:jc w:val="center"/>
              <w:rPr>
                <w:rFonts w:ascii="Times New Roman" w:eastAsia="Times New Roman" w:hAnsi="Times New Roman" w:cs="Times New Roman"/>
                <w:color w:val="000000"/>
                <w:lang w:eastAsia="ru-RU"/>
              </w:rPr>
            </w:pPr>
          </w:p>
        </w:tc>
        <w:tc>
          <w:tcPr>
            <w:tcW w:w="1307" w:type="dxa"/>
            <w:tcBorders>
              <w:top w:val="single" w:sz="4" w:space="0" w:color="000000"/>
              <w:left w:val="nil"/>
              <w:bottom w:val="single" w:sz="4" w:space="0" w:color="000000"/>
              <w:right w:val="single" w:sz="4" w:space="0" w:color="000000"/>
            </w:tcBorders>
          </w:tcPr>
          <w:p w:rsidR="008B2796" w:rsidRDefault="008B2796" w:rsidP="008B2796">
            <w:pPr>
              <w:spacing w:after="0" w:line="240" w:lineRule="auto"/>
              <w:jc w:val="center"/>
              <w:rPr>
                <w:rFonts w:ascii="Times New Roman" w:eastAsia="Times New Roman" w:hAnsi="Times New Roman" w:cs="Times New Roman"/>
                <w:color w:val="000000"/>
                <w:lang w:eastAsia="ru-RU"/>
              </w:rPr>
            </w:pPr>
          </w:p>
        </w:tc>
        <w:tc>
          <w:tcPr>
            <w:tcW w:w="1068" w:type="dxa"/>
            <w:tcBorders>
              <w:top w:val="single" w:sz="4" w:space="0" w:color="000000"/>
              <w:left w:val="nil"/>
              <w:bottom w:val="single" w:sz="4" w:space="0" w:color="000000"/>
              <w:right w:val="single" w:sz="4" w:space="0" w:color="000000"/>
            </w:tcBorders>
          </w:tcPr>
          <w:p w:rsidR="008B2796" w:rsidRDefault="008B2796" w:rsidP="008B2796">
            <w:pPr>
              <w:spacing w:after="0" w:line="240" w:lineRule="auto"/>
              <w:jc w:val="center"/>
              <w:rPr>
                <w:rFonts w:ascii="Times New Roman" w:eastAsia="Times New Roman" w:hAnsi="Times New Roman" w:cs="Times New Roman"/>
                <w:color w:val="000000"/>
                <w:lang w:eastAsia="ru-RU"/>
              </w:rPr>
            </w:pPr>
          </w:p>
        </w:tc>
      </w:tr>
      <w:tr w:rsidR="008B2796" w:rsidRPr="00C129DF" w:rsidTr="00E51006">
        <w:trPr>
          <w:trHeight w:val="272"/>
        </w:trPr>
        <w:tc>
          <w:tcPr>
            <w:tcW w:w="1634" w:type="dxa"/>
            <w:tcBorders>
              <w:top w:val="nil"/>
              <w:left w:val="single" w:sz="4" w:space="0" w:color="000000"/>
              <w:bottom w:val="single" w:sz="4"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color w:val="000000"/>
                <w:lang w:eastAsia="ru-RU"/>
              </w:rPr>
            </w:pPr>
            <w:r w:rsidRPr="00C129DF">
              <w:rPr>
                <w:rFonts w:ascii="Times New Roman" w:eastAsia="Times New Roman" w:hAnsi="Times New Roman" w:cs="Times New Roman"/>
                <w:color w:val="000000"/>
                <w:lang w:eastAsia="ru-RU"/>
              </w:rPr>
              <w:t>Приморский край</w:t>
            </w:r>
          </w:p>
        </w:tc>
        <w:tc>
          <w:tcPr>
            <w:tcW w:w="815" w:type="dxa"/>
            <w:tcBorders>
              <w:top w:val="nil"/>
              <w:left w:val="nil"/>
              <w:bottom w:val="single" w:sz="4" w:space="0" w:color="000000"/>
              <w:right w:val="single" w:sz="4" w:space="0" w:color="000000"/>
            </w:tcBorders>
            <w:shd w:val="clear" w:color="auto" w:fill="auto"/>
            <w:noWrap/>
            <w:vAlign w:val="bottom"/>
            <w:hideMark/>
          </w:tcPr>
          <w:p w:rsidR="008B2796" w:rsidRPr="00C129DF" w:rsidRDefault="008B2796" w:rsidP="00E51006">
            <w:pPr>
              <w:spacing w:after="0" w:line="240" w:lineRule="auto"/>
              <w:jc w:val="right"/>
              <w:rPr>
                <w:rFonts w:ascii="Times New Roman" w:eastAsia="Times New Roman" w:hAnsi="Times New Roman" w:cs="Times New Roman"/>
                <w:color w:val="000000"/>
                <w:lang w:eastAsia="ru-RU"/>
              </w:rPr>
            </w:pPr>
            <w:r w:rsidRPr="00C129DF">
              <w:rPr>
                <w:rFonts w:ascii="Times New Roman" w:eastAsia="Times New Roman" w:hAnsi="Times New Roman" w:cs="Times New Roman"/>
                <w:color w:val="000000"/>
                <w:lang w:eastAsia="ru-RU"/>
              </w:rPr>
              <w:t>4</w:t>
            </w:r>
            <w:r w:rsidR="00E51006">
              <w:rPr>
                <w:rFonts w:ascii="Times New Roman" w:eastAsia="Times New Roman" w:hAnsi="Times New Roman" w:cs="Times New Roman"/>
                <w:color w:val="000000"/>
                <w:lang w:eastAsia="ru-RU"/>
              </w:rPr>
              <w:t>75</w:t>
            </w:r>
          </w:p>
        </w:tc>
        <w:tc>
          <w:tcPr>
            <w:tcW w:w="1085" w:type="dxa"/>
            <w:tcBorders>
              <w:top w:val="nil"/>
              <w:left w:val="nil"/>
              <w:bottom w:val="single" w:sz="4" w:space="0" w:color="000000"/>
              <w:right w:val="single" w:sz="4" w:space="0" w:color="000000"/>
            </w:tcBorders>
            <w:shd w:val="clear" w:color="auto" w:fill="auto"/>
            <w:noWrap/>
            <w:vAlign w:val="bottom"/>
            <w:hideMark/>
          </w:tcPr>
          <w:p w:rsidR="008B2796" w:rsidRPr="00C129DF" w:rsidRDefault="00F07A79" w:rsidP="00E5100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E51006">
              <w:rPr>
                <w:rFonts w:ascii="Times New Roman" w:eastAsia="Times New Roman" w:hAnsi="Times New Roman" w:cs="Times New Roman"/>
                <w:color w:val="000000"/>
                <w:lang w:eastAsia="ru-RU"/>
              </w:rPr>
              <w:t>528</w:t>
            </w:r>
          </w:p>
        </w:tc>
        <w:tc>
          <w:tcPr>
            <w:tcW w:w="659" w:type="dxa"/>
            <w:tcBorders>
              <w:top w:val="nil"/>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w:t>
            </w:r>
          </w:p>
        </w:tc>
        <w:tc>
          <w:tcPr>
            <w:tcW w:w="598" w:type="dxa"/>
            <w:tcBorders>
              <w:top w:val="nil"/>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25,3</w:t>
            </w:r>
          </w:p>
        </w:tc>
        <w:tc>
          <w:tcPr>
            <w:tcW w:w="570" w:type="dxa"/>
            <w:tcBorders>
              <w:top w:val="nil"/>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48,57</w:t>
            </w:r>
          </w:p>
        </w:tc>
        <w:tc>
          <w:tcPr>
            <w:tcW w:w="570" w:type="dxa"/>
            <w:tcBorders>
              <w:top w:val="nil"/>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23,68</w:t>
            </w:r>
          </w:p>
        </w:tc>
        <w:tc>
          <w:tcPr>
            <w:tcW w:w="1029" w:type="dxa"/>
            <w:tcBorders>
              <w:top w:val="nil"/>
              <w:left w:val="nil"/>
              <w:bottom w:val="single" w:sz="4" w:space="0" w:color="000000"/>
              <w:right w:val="single" w:sz="4" w:space="0" w:color="000000"/>
            </w:tcBorders>
          </w:tcPr>
          <w:p w:rsidR="00F07A79" w:rsidRDefault="00E51006" w:rsidP="008B27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2090</w:t>
            </w:r>
          </w:p>
          <w:p w:rsidR="00E51006" w:rsidRDefault="00E51006" w:rsidP="008B27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10,18</w:t>
            </w:r>
          </w:p>
        </w:tc>
        <w:tc>
          <w:tcPr>
            <w:tcW w:w="1307" w:type="dxa"/>
            <w:tcBorders>
              <w:top w:val="nil"/>
              <w:left w:val="nil"/>
              <w:bottom w:val="single" w:sz="4" w:space="0" w:color="000000"/>
              <w:right w:val="single" w:sz="4" w:space="0" w:color="000000"/>
            </w:tcBorders>
          </w:tcPr>
          <w:p w:rsidR="00F07A79" w:rsidRDefault="00E51006" w:rsidP="008B27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13,814</w:t>
            </w:r>
          </w:p>
          <w:p w:rsidR="00E51006" w:rsidRDefault="00E51006" w:rsidP="008B27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67,3</w:t>
            </w:r>
          </w:p>
        </w:tc>
        <w:tc>
          <w:tcPr>
            <w:tcW w:w="1068" w:type="dxa"/>
            <w:tcBorders>
              <w:top w:val="nil"/>
              <w:left w:val="nil"/>
              <w:bottom w:val="single" w:sz="4" w:space="0" w:color="000000"/>
              <w:right w:val="single" w:sz="4" w:space="0" w:color="000000"/>
            </w:tcBorders>
          </w:tcPr>
          <w:p w:rsidR="00F07A79" w:rsidRDefault="00E51006" w:rsidP="008B27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4623</w:t>
            </w:r>
          </w:p>
          <w:p w:rsidR="00E51006" w:rsidRDefault="00E51006" w:rsidP="008B27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22,52</w:t>
            </w:r>
          </w:p>
        </w:tc>
      </w:tr>
      <w:tr w:rsidR="008B2796" w:rsidRPr="00C129DF" w:rsidTr="00E51006">
        <w:trPr>
          <w:trHeight w:val="272"/>
        </w:trPr>
        <w:tc>
          <w:tcPr>
            <w:tcW w:w="1634" w:type="dxa"/>
            <w:tcBorders>
              <w:top w:val="nil"/>
              <w:left w:val="single" w:sz="4" w:space="0" w:color="000000"/>
              <w:bottom w:val="single" w:sz="4" w:space="0" w:color="000000"/>
              <w:right w:val="single" w:sz="4" w:space="0" w:color="000000"/>
            </w:tcBorders>
            <w:shd w:val="clear" w:color="auto" w:fill="auto"/>
            <w:noWrap/>
            <w:vAlign w:val="bottom"/>
            <w:hideMark/>
          </w:tcPr>
          <w:p w:rsidR="008B2796" w:rsidRPr="00C129DF" w:rsidRDefault="008B2796" w:rsidP="00B04D85">
            <w:pPr>
              <w:spacing w:after="0" w:line="240" w:lineRule="auto"/>
              <w:rPr>
                <w:rFonts w:ascii="Times New Roman" w:eastAsia="Times New Roman" w:hAnsi="Times New Roman" w:cs="Times New Roman"/>
                <w:b/>
                <w:color w:val="000000"/>
                <w:lang w:eastAsia="ru-RU"/>
              </w:rPr>
            </w:pPr>
            <w:r w:rsidRPr="00C129DF">
              <w:rPr>
                <w:rFonts w:ascii="Times New Roman" w:eastAsia="Times New Roman" w:hAnsi="Times New Roman" w:cs="Times New Roman"/>
                <w:b/>
                <w:color w:val="000000"/>
                <w:lang w:eastAsia="ru-RU"/>
              </w:rPr>
              <w:t xml:space="preserve">Михайловский муниципальный </w:t>
            </w:r>
            <w:r w:rsidR="00B04D85">
              <w:rPr>
                <w:rFonts w:ascii="Times New Roman" w:eastAsia="Times New Roman" w:hAnsi="Times New Roman" w:cs="Times New Roman"/>
                <w:b/>
                <w:color w:val="000000"/>
                <w:lang w:eastAsia="ru-RU"/>
              </w:rPr>
              <w:t>округ</w:t>
            </w:r>
          </w:p>
        </w:tc>
        <w:tc>
          <w:tcPr>
            <w:tcW w:w="815" w:type="dxa"/>
            <w:tcBorders>
              <w:top w:val="nil"/>
              <w:left w:val="nil"/>
              <w:bottom w:val="single" w:sz="4" w:space="0" w:color="000000"/>
              <w:right w:val="single" w:sz="4" w:space="0" w:color="000000"/>
            </w:tcBorders>
            <w:shd w:val="clear" w:color="auto" w:fill="auto"/>
            <w:noWrap/>
            <w:vAlign w:val="bottom"/>
            <w:hideMark/>
          </w:tcPr>
          <w:p w:rsidR="008B2796" w:rsidRPr="00C129DF" w:rsidRDefault="008B2796" w:rsidP="00E51006">
            <w:pPr>
              <w:spacing w:after="0" w:line="240" w:lineRule="auto"/>
              <w:jc w:val="right"/>
              <w:rPr>
                <w:rFonts w:ascii="Times New Roman" w:eastAsia="Times New Roman" w:hAnsi="Times New Roman" w:cs="Times New Roman"/>
                <w:b/>
                <w:color w:val="000000"/>
                <w:lang w:eastAsia="ru-RU"/>
              </w:rPr>
            </w:pPr>
            <w:r w:rsidRPr="00C129DF">
              <w:rPr>
                <w:rFonts w:ascii="Times New Roman" w:eastAsia="Times New Roman" w:hAnsi="Times New Roman" w:cs="Times New Roman"/>
                <w:b/>
                <w:color w:val="000000"/>
                <w:lang w:eastAsia="ru-RU"/>
              </w:rPr>
              <w:t>1</w:t>
            </w:r>
            <w:r w:rsidR="00E51006">
              <w:rPr>
                <w:rFonts w:ascii="Times New Roman" w:eastAsia="Times New Roman" w:hAnsi="Times New Roman" w:cs="Times New Roman"/>
                <w:b/>
                <w:color w:val="000000"/>
                <w:lang w:eastAsia="ru-RU"/>
              </w:rPr>
              <w:t>4</w:t>
            </w:r>
          </w:p>
        </w:tc>
        <w:tc>
          <w:tcPr>
            <w:tcW w:w="1085" w:type="dxa"/>
            <w:tcBorders>
              <w:top w:val="nil"/>
              <w:left w:val="nil"/>
              <w:bottom w:val="single" w:sz="4" w:space="0" w:color="000000"/>
              <w:right w:val="single" w:sz="4" w:space="0" w:color="000000"/>
            </w:tcBorders>
            <w:shd w:val="clear" w:color="auto" w:fill="auto"/>
            <w:noWrap/>
            <w:vAlign w:val="bottom"/>
            <w:hideMark/>
          </w:tcPr>
          <w:p w:rsidR="008B2796" w:rsidRPr="00C129DF" w:rsidRDefault="00F07A79" w:rsidP="00E51006">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r w:rsidR="00E51006">
              <w:rPr>
                <w:rFonts w:ascii="Times New Roman" w:eastAsia="Times New Roman" w:hAnsi="Times New Roman" w:cs="Times New Roman"/>
                <w:b/>
                <w:color w:val="000000"/>
                <w:lang w:eastAsia="ru-RU"/>
              </w:rPr>
              <w:t>56</w:t>
            </w:r>
          </w:p>
        </w:tc>
        <w:tc>
          <w:tcPr>
            <w:tcW w:w="659" w:type="dxa"/>
            <w:tcBorders>
              <w:top w:val="nil"/>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2,25</w:t>
            </w:r>
          </w:p>
        </w:tc>
        <w:tc>
          <w:tcPr>
            <w:tcW w:w="598" w:type="dxa"/>
            <w:tcBorders>
              <w:top w:val="nil"/>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30,34</w:t>
            </w:r>
          </w:p>
        </w:tc>
        <w:tc>
          <w:tcPr>
            <w:tcW w:w="570" w:type="dxa"/>
            <w:tcBorders>
              <w:top w:val="nil"/>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48,03</w:t>
            </w:r>
          </w:p>
        </w:tc>
        <w:tc>
          <w:tcPr>
            <w:tcW w:w="570" w:type="dxa"/>
            <w:tcBorders>
              <w:top w:val="nil"/>
              <w:left w:val="nil"/>
              <w:bottom w:val="single" w:sz="4" w:space="0" w:color="000000"/>
              <w:right w:val="single" w:sz="4" w:space="0" w:color="000000"/>
            </w:tcBorders>
            <w:shd w:val="clear" w:color="auto" w:fill="auto"/>
            <w:noWrap/>
            <w:vAlign w:val="bottom"/>
          </w:tcPr>
          <w:p w:rsidR="008B2796" w:rsidRPr="00C129DF" w:rsidRDefault="00E51006"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19,38</w:t>
            </w:r>
          </w:p>
        </w:tc>
        <w:tc>
          <w:tcPr>
            <w:tcW w:w="1029" w:type="dxa"/>
            <w:tcBorders>
              <w:top w:val="nil"/>
              <w:left w:val="nil"/>
              <w:bottom w:val="single" w:sz="4" w:space="0" w:color="000000"/>
              <w:right w:val="single" w:sz="4" w:space="0" w:color="000000"/>
            </w:tcBorders>
          </w:tcPr>
          <w:p w:rsidR="00F07A79" w:rsidRDefault="00E51006" w:rsidP="008B2796">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50</w:t>
            </w:r>
          </w:p>
          <w:p w:rsidR="00E51006" w:rsidRDefault="00E51006" w:rsidP="008B2796">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14,04</w:t>
            </w:r>
          </w:p>
        </w:tc>
        <w:tc>
          <w:tcPr>
            <w:tcW w:w="1307" w:type="dxa"/>
            <w:tcBorders>
              <w:top w:val="nil"/>
              <w:left w:val="nil"/>
              <w:bottom w:val="single" w:sz="4" w:space="0" w:color="000000"/>
              <w:right w:val="single" w:sz="4" w:space="0" w:color="000000"/>
            </w:tcBorders>
          </w:tcPr>
          <w:p w:rsidR="00F07A79" w:rsidRDefault="00E51006" w:rsidP="008B2796">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229</w:t>
            </w:r>
          </w:p>
          <w:p w:rsidR="00E51006" w:rsidRDefault="00E51006" w:rsidP="008B2796">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64,33</w:t>
            </w:r>
          </w:p>
        </w:tc>
        <w:tc>
          <w:tcPr>
            <w:tcW w:w="1068" w:type="dxa"/>
            <w:tcBorders>
              <w:top w:val="nil"/>
              <w:left w:val="nil"/>
              <w:bottom w:val="single" w:sz="4" w:space="0" w:color="000000"/>
              <w:right w:val="single" w:sz="4" w:space="0" w:color="000000"/>
            </w:tcBorders>
          </w:tcPr>
          <w:p w:rsidR="00F07A79" w:rsidRDefault="00E51006" w:rsidP="008B2796">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77</w:t>
            </w:r>
          </w:p>
          <w:p w:rsidR="00E51006" w:rsidRDefault="00E51006" w:rsidP="008B2796">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21,63</w:t>
            </w:r>
          </w:p>
        </w:tc>
      </w:tr>
    </w:tbl>
    <w:p w:rsidR="008131E6" w:rsidRDefault="008131E6" w:rsidP="00774BC3">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790391">
        <w:rPr>
          <w:rFonts w:ascii="Times New Roman" w:hAnsi="Times New Roman" w:cs="Times New Roman"/>
          <w:sz w:val="28"/>
          <w:szCs w:val="28"/>
          <w:shd w:val="clear" w:color="auto" w:fill="FFFFFF"/>
        </w:rPr>
        <w:t>Достижение планируемых результатов по математике в 4-х классах в сравнении с Приморским краем:</w:t>
      </w:r>
    </w:p>
    <w:tbl>
      <w:tblPr>
        <w:tblStyle w:val="a8"/>
        <w:tblW w:w="0" w:type="auto"/>
        <w:tblLook w:val="04A0" w:firstRow="1" w:lastRow="0" w:firstColumn="1" w:lastColumn="0" w:noHBand="0" w:noVBand="1"/>
      </w:tblPr>
      <w:tblGrid>
        <w:gridCol w:w="7748"/>
        <w:gridCol w:w="756"/>
        <w:gridCol w:w="841"/>
      </w:tblGrid>
      <w:tr w:rsidR="00790391" w:rsidRPr="00790391" w:rsidTr="0032630F">
        <w:tc>
          <w:tcPr>
            <w:tcW w:w="7748" w:type="dxa"/>
          </w:tcPr>
          <w:p w:rsidR="00790391" w:rsidRPr="00790391" w:rsidRDefault="00790391" w:rsidP="00790391">
            <w:pPr>
              <w:jc w:val="both"/>
              <w:rPr>
                <w:rFonts w:ascii="Times New Roman" w:hAnsi="Times New Roman" w:cs="Times New Roman"/>
                <w:b/>
                <w:bCs/>
                <w:sz w:val="24"/>
                <w:szCs w:val="24"/>
                <w:shd w:val="clear" w:color="auto" w:fill="FFFFFF"/>
              </w:rPr>
            </w:pPr>
            <w:r w:rsidRPr="00790391">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p w:rsidR="00790391" w:rsidRPr="00790391" w:rsidRDefault="00790391" w:rsidP="00790391">
            <w:pPr>
              <w:jc w:val="both"/>
              <w:rPr>
                <w:rFonts w:ascii="Times New Roman" w:hAnsi="Times New Roman" w:cs="Times New Roman"/>
                <w:sz w:val="24"/>
                <w:szCs w:val="24"/>
                <w:shd w:val="clear" w:color="auto" w:fill="FFFFFF"/>
              </w:rPr>
            </w:pPr>
          </w:p>
        </w:tc>
        <w:tc>
          <w:tcPr>
            <w:tcW w:w="756" w:type="dxa"/>
          </w:tcPr>
          <w:p w:rsidR="00790391" w:rsidRPr="00790391" w:rsidRDefault="00714618"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ПК</w:t>
            </w:r>
          </w:p>
        </w:tc>
        <w:tc>
          <w:tcPr>
            <w:tcW w:w="841" w:type="dxa"/>
          </w:tcPr>
          <w:p w:rsidR="00790391" w:rsidRPr="00790391" w:rsidRDefault="00714618"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ММР</w:t>
            </w:r>
          </w:p>
        </w:tc>
      </w:tr>
      <w:tr w:rsidR="00790391" w:rsidRPr="00790391" w:rsidTr="0032630F">
        <w:tc>
          <w:tcPr>
            <w:tcW w:w="7748" w:type="dxa"/>
          </w:tcPr>
          <w:p w:rsidR="00790391" w:rsidRPr="00790391" w:rsidRDefault="009A549A" w:rsidP="00F07A79">
            <w:pPr>
              <w:jc w:val="both"/>
              <w:rPr>
                <w:rFonts w:ascii="Times New Roman" w:hAnsi="Times New Roman" w:cs="Times New Roman"/>
                <w:sz w:val="24"/>
                <w:szCs w:val="24"/>
                <w:shd w:val="clear" w:color="auto" w:fill="FFFFFF"/>
              </w:rPr>
            </w:pPr>
            <w:r w:rsidRPr="009A549A">
              <w:rPr>
                <w:rFonts w:ascii="Times New Roman" w:hAnsi="Times New Roman" w:cs="Times New Roman"/>
                <w:sz w:val="24"/>
                <w:szCs w:val="24"/>
                <w:shd w:val="clear" w:color="auto" w:fill="FFFFFF"/>
              </w:rPr>
              <w:t>1. Выполнять арифметические действия: сложение и вычитание с многозначными числами письменно (в пределах 100</w:t>
            </w:r>
            <w:r>
              <w:rPr>
                <w:rFonts w:ascii="Times New Roman" w:hAnsi="Times New Roman" w:cs="Times New Roman"/>
                <w:sz w:val="24"/>
                <w:szCs w:val="24"/>
                <w:shd w:val="clear" w:color="auto" w:fill="FFFFFF"/>
              </w:rPr>
              <w:t xml:space="preserve"> </w:t>
            </w:r>
            <w:r w:rsidRPr="009A549A">
              <w:rPr>
                <w:rFonts w:ascii="Times New Roman" w:hAnsi="Times New Roman" w:cs="Times New Roman"/>
                <w:sz w:val="24"/>
                <w:szCs w:val="24"/>
                <w:shd w:val="clear" w:color="auto" w:fill="FFFFFF"/>
              </w:rPr>
              <w:t>устно); умножение и деление многозначного числа на однозначное, двузначное числа письменно (в пределах 100 устно);</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91,27</w:t>
            </w:r>
          </w:p>
        </w:tc>
        <w:tc>
          <w:tcPr>
            <w:tcW w:w="841"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88,2</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2. Вычислять значение числового выражения, содержащего 2–4 арифметических действия; использовать при вычислениях изученные свойства арифметических действий</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81,22</w:t>
            </w:r>
          </w:p>
        </w:tc>
        <w:tc>
          <w:tcPr>
            <w:tcW w:w="841"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75,56</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3. Решать практические задачи, связанные с повседневной жизнью, в том числе с избыточными данными; находить</w:t>
            </w:r>
            <w:r>
              <w:rPr>
                <w:rFonts w:ascii="Times New Roman" w:hAnsi="Times New Roman" w:cs="Times New Roman"/>
                <w:sz w:val="24"/>
                <w:szCs w:val="24"/>
                <w:shd w:val="clear" w:color="auto" w:fill="FFFFFF"/>
              </w:rPr>
              <w:t xml:space="preserve"> </w:t>
            </w:r>
            <w:r w:rsidRPr="00FD206F">
              <w:rPr>
                <w:rFonts w:ascii="Times New Roman" w:hAnsi="Times New Roman" w:cs="Times New Roman"/>
                <w:sz w:val="24"/>
                <w:szCs w:val="24"/>
                <w:shd w:val="clear" w:color="auto" w:fill="FFFFFF"/>
              </w:rPr>
              <w:t>недостающую информацию (например, из таблиц, схем); находить различные способы решения</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83,28</w:t>
            </w:r>
          </w:p>
        </w:tc>
        <w:tc>
          <w:tcPr>
            <w:tcW w:w="841"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81,88</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4. Использовать при решении задач единицы длины (миллиметр, сантиметр, дециметр, метр, километр), массы (грамм,</w:t>
            </w:r>
            <w:r>
              <w:rPr>
                <w:rFonts w:ascii="Times New Roman" w:hAnsi="Times New Roman" w:cs="Times New Roman"/>
                <w:sz w:val="24"/>
                <w:szCs w:val="24"/>
                <w:shd w:val="clear" w:color="auto" w:fill="FFFFFF"/>
              </w:rPr>
              <w:t xml:space="preserve"> </w:t>
            </w:r>
            <w:r w:rsidRPr="00FD206F">
              <w:rPr>
                <w:rFonts w:ascii="Times New Roman" w:hAnsi="Times New Roman" w:cs="Times New Roman"/>
                <w:sz w:val="24"/>
                <w:szCs w:val="24"/>
                <w:shd w:val="clear" w:color="auto" w:fill="FFFFFF"/>
              </w:rPr>
              <w:t>килограмм, центнер, тонна), времени (секунда, минута, час, сутки, неделя, месяц, год), вместимости (литр), стоимости</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57,59</w:t>
            </w:r>
          </w:p>
        </w:tc>
        <w:tc>
          <w:tcPr>
            <w:tcW w:w="841"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55,06</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5.1. Находить периметр и площадь фигур, составленных из двух-трех прямоугольников (квадратов)</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65,8</w:t>
            </w:r>
          </w:p>
        </w:tc>
        <w:tc>
          <w:tcPr>
            <w:tcW w:w="841"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63,76</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5.2. Выполнять разбиение простейшей составной фигуры на прямоугольники (квадраты)</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51,66</w:t>
            </w:r>
          </w:p>
        </w:tc>
        <w:tc>
          <w:tcPr>
            <w:tcW w:w="841"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51,4</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6.1. Извлекать и использовать для выполнения заданий и решения задач информацию, представленную на простейших</w:t>
            </w:r>
            <w:r>
              <w:rPr>
                <w:rFonts w:ascii="Times New Roman" w:hAnsi="Times New Roman" w:cs="Times New Roman"/>
                <w:sz w:val="24"/>
                <w:szCs w:val="24"/>
                <w:shd w:val="clear" w:color="auto" w:fill="FFFFFF"/>
              </w:rPr>
              <w:t xml:space="preserve"> </w:t>
            </w:r>
            <w:r w:rsidRPr="00FD206F">
              <w:rPr>
                <w:rFonts w:ascii="Times New Roman" w:hAnsi="Times New Roman" w:cs="Times New Roman"/>
                <w:sz w:val="24"/>
                <w:szCs w:val="24"/>
                <w:shd w:val="clear" w:color="auto" w:fill="FFFFFF"/>
              </w:rPr>
              <w:t>столбчатых диаграммах, в таблицах с данными о реальных процессах и явлениях окружающего мира, в предметах</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92,8</w:t>
            </w:r>
          </w:p>
        </w:tc>
        <w:tc>
          <w:tcPr>
            <w:tcW w:w="841"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94,1</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6.2.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82,27</w:t>
            </w:r>
          </w:p>
        </w:tc>
        <w:tc>
          <w:tcPr>
            <w:tcW w:w="841"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84,55</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7. Выполнять арифметические действия: сложение и вычитание с многозначными числами письменно (в пределах 100</w:t>
            </w:r>
            <w:r>
              <w:rPr>
                <w:rFonts w:ascii="Times New Roman" w:hAnsi="Times New Roman" w:cs="Times New Roman"/>
                <w:sz w:val="24"/>
                <w:szCs w:val="24"/>
                <w:shd w:val="clear" w:color="auto" w:fill="FFFFFF"/>
              </w:rPr>
              <w:t xml:space="preserve"> </w:t>
            </w:r>
            <w:r w:rsidRPr="00FD206F">
              <w:rPr>
                <w:rFonts w:ascii="Times New Roman" w:hAnsi="Times New Roman" w:cs="Times New Roman"/>
                <w:sz w:val="24"/>
                <w:szCs w:val="24"/>
                <w:shd w:val="clear" w:color="auto" w:fill="FFFFFF"/>
              </w:rPr>
              <w:t>устно); умножение и деление многозначного числа на однозначное, двузначное числа письменно (в пределах 100 устно);</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60,06</w:t>
            </w:r>
          </w:p>
        </w:tc>
        <w:tc>
          <w:tcPr>
            <w:tcW w:w="841"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57,87</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8. Использовать при решении задач единицы длины (миллиметр, сантиметр, дециметр, метр, километр), массы (грамм,</w:t>
            </w:r>
            <w:r>
              <w:t xml:space="preserve"> </w:t>
            </w:r>
            <w:r w:rsidRPr="00FD206F">
              <w:rPr>
                <w:rFonts w:ascii="Times New Roman" w:hAnsi="Times New Roman" w:cs="Times New Roman"/>
                <w:sz w:val="24"/>
                <w:szCs w:val="24"/>
                <w:shd w:val="clear" w:color="auto" w:fill="FFFFFF"/>
              </w:rPr>
              <w:t>килограмм, центнер, тонна), времени (секунда, минута, час, сутки, неделя, месяц, год), вместимости (литр), стоимости</w:t>
            </w:r>
            <w:r>
              <w:rPr>
                <w:rFonts w:ascii="Times New Roman" w:hAnsi="Times New Roman" w:cs="Times New Roman"/>
                <w:sz w:val="24"/>
                <w:szCs w:val="24"/>
                <w:shd w:val="clear" w:color="auto" w:fill="FFFFFF"/>
              </w:rPr>
              <w:t xml:space="preserve"> </w:t>
            </w:r>
            <w:r w:rsidRPr="00FD206F">
              <w:rPr>
                <w:rFonts w:ascii="Times New Roman" w:hAnsi="Times New Roman" w:cs="Times New Roman"/>
                <w:sz w:val="24"/>
                <w:szCs w:val="24"/>
                <w:shd w:val="clear" w:color="auto" w:fill="FFFFFF"/>
              </w:rPr>
              <w:t>(копейка, рубль), площади (квадратный метр, квадратный дециметр, квадратный сантиметр), скорости (километр в час)</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41,24</w:t>
            </w:r>
          </w:p>
        </w:tc>
        <w:tc>
          <w:tcPr>
            <w:tcW w:w="841" w:type="dxa"/>
          </w:tcPr>
          <w:p w:rsidR="00790391" w:rsidRPr="00790391" w:rsidRDefault="00143463"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36,52</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9.1. Формулировать утверждение (вывод), строить логические рассуждения (двух-</w:t>
            </w:r>
            <w:proofErr w:type="spellStart"/>
            <w:r w:rsidRPr="00FD206F">
              <w:rPr>
                <w:rFonts w:ascii="Times New Roman" w:hAnsi="Times New Roman" w:cs="Times New Roman"/>
                <w:sz w:val="24"/>
                <w:szCs w:val="24"/>
                <w:shd w:val="clear" w:color="auto" w:fill="FFFFFF"/>
              </w:rPr>
              <w:t>трехшаговые</w:t>
            </w:r>
            <w:proofErr w:type="spellEnd"/>
            <w:r w:rsidRPr="00FD206F">
              <w:rPr>
                <w:rFonts w:ascii="Times New Roman" w:hAnsi="Times New Roman" w:cs="Times New Roman"/>
                <w:sz w:val="24"/>
                <w:szCs w:val="24"/>
                <w:shd w:val="clear" w:color="auto" w:fill="FFFFFF"/>
              </w:rPr>
              <w:t>)</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48,49</w:t>
            </w:r>
          </w:p>
        </w:tc>
        <w:tc>
          <w:tcPr>
            <w:tcW w:w="841" w:type="dxa"/>
          </w:tcPr>
          <w:p w:rsidR="00790391" w:rsidRPr="00790391" w:rsidRDefault="00143463"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40,73</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9.2. Строить логические рассуждения (двух-</w:t>
            </w:r>
            <w:proofErr w:type="spellStart"/>
            <w:r w:rsidRPr="00FD206F">
              <w:rPr>
                <w:rFonts w:ascii="Times New Roman" w:hAnsi="Times New Roman" w:cs="Times New Roman"/>
                <w:sz w:val="24"/>
                <w:szCs w:val="24"/>
                <w:shd w:val="clear" w:color="auto" w:fill="FFFFFF"/>
              </w:rPr>
              <w:t>трехшаговые</w:t>
            </w:r>
            <w:proofErr w:type="spellEnd"/>
            <w:r w:rsidRPr="00FD206F">
              <w:rPr>
                <w:rFonts w:ascii="Times New Roman" w:hAnsi="Times New Roman" w:cs="Times New Roman"/>
                <w:sz w:val="24"/>
                <w:szCs w:val="24"/>
                <w:shd w:val="clear" w:color="auto" w:fill="FFFFFF"/>
              </w:rPr>
              <w:t>)</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42,3</w:t>
            </w:r>
          </w:p>
        </w:tc>
        <w:tc>
          <w:tcPr>
            <w:tcW w:w="841" w:type="dxa"/>
          </w:tcPr>
          <w:p w:rsidR="00790391" w:rsidRPr="00790391" w:rsidRDefault="00143463"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37,36</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10. Различать изображения простейших пространственных фигур, распознавать в простейших случаях проекции</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63,46</w:t>
            </w:r>
          </w:p>
        </w:tc>
        <w:tc>
          <w:tcPr>
            <w:tcW w:w="841" w:type="dxa"/>
          </w:tcPr>
          <w:p w:rsidR="00790391" w:rsidRPr="00790391" w:rsidRDefault="00143463"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69,8</w:t>
            </w:r>
          </w:p>
        </w:tc>
      </w:tr>
      <w:tr w:rsidR="00790391" w:rsidRPr="00790391" w:rsidTr="0032630F">
        <w:tc>
          <w:tcPr>
            <w:tcW w:w="7748" w:type="dxa"/>
          </w:tcPr>
          <w:p w:rsidR="00790391" w:rsidRPr="00790391" w:rsidRDefault="00FD206F" w:rsidP="00F07A79">
            <w:pPr>
              <w:jc w:val="both"/>
              <w:rPr>
                <w:rFonts w:ascii="Times New Roman" w:hAnsi="Times New Roman" w:cs="Times New Roman"/>
                <w:sz w:val="24"/>
                <w:szCs w:val="24"/>
                <w:shd w:val="clear" w:color="auto" w:fill="FFFFFF"/>
              </w:rPr>
            </w:pPr>
            <w:r w:rsidRPr="00FD206F">
              <w:rPr>
                <w:rFonts w:ascii="Times New Roman" w:hAnsi="Times New Roman" w:cs="Times New Roman"/>
                <w:sz w:val="24"/>
                <w:szCs w:val="24"/>
                <w:shd w:val="clear" w:color="auto" w:fill="FFFFFF"/>
              </w:rPr>
              <w:t>11. Решать текстовые задачи в 1–3 действия, выполнять преобразование заданных величин, выбирать при решении</w:t>
            </w:r>
            <w:r>
              <w:rPr>
                <w:rFonts w:ascii="Times New Roman" w:hAnsi="Times New Roman" w:cs="Times New Roman"/>
                <w:sz w:val="24"/>
                <w:szCs w:val="24"/>
                <w:shd w:val="clear" w:color="auto" w:fill="FFFFFF"/>
              </w:rPr>
              <w:t xml:space="preserve"> </w:t>
            </w:r>
            <w:r w:rsidRPr="00FD206F">
              <w:rPr>
                <w:rFonts w:ascii="Times New Roman" w:hAnsi="Times New Roman" w:cs="Times New Roman"/>
                <w:sz w:val="24"/>
                <w:szCs w:val="24"/>
                <w:shd w:val="clear" w:color="auto" w:fill="FFFFFF"/>
              </w:rPr>
              <w:t>подходящие способы вычисления, сочетая устные и письменные вычисления и используя при необходимост</w:t>
            </w:r>
            <w:r>
              <w:rPr>
                <w:rFonts w:ascii="Times New Roman" w:hAnsi="Times New Roman" w:cs="Times New Roman"/>
                <w:sz w:val="24"/>
                <w:szCs w:val="24"/>
                <w:shd w:val="clear" w:color="auto" w:fill="FFFFFF"/>
              </w:rPr>
              <w:t>и</w:t>
            </w:r>
          </w:p>
        </w:tc>
        <w:tc>
          <w:tcPr>
            <w:tcW w:w="756" w:type="dxa"/>
          </w:tcPr>
          <w:p w:rsidR="00790391" w:rsidRPr="00790391" w:rsidRDefault="00FD206F"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15,17</w:t>
            </w:r>
          </w:p>
        </w:tc>
        <w:tc>
          <w:tcPr>
            <w:tcW w:w="841" w:type="dxa"/>
          </w:tcPr>
          <w:p w:rsidR="00790391" w:rsidRPr="00790391" w:rsidRDefault="00143463" w:rsidP="0079039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11,66</w:t>
            </w:r>
          </w:p>
        </w:tc>
      </w:tr>
    </w:tbl>
    <w:p w:rsidR="0032630F" w:rsidRPr="0032630F" w:rsidRDefault="007E545B" w:rsidP="0032630F">
      <w:pPr>
        <w:spacing w:after="0" w:line="276" w:lineRule="auto"/>
        <w:jc w:val="both"/>
        <w:rPr>
          <w:rFonts w:ascii="Times New Roman" w:hAnsi="Times New Roman" w:cs="Times New Roman"/>
          <w:sz w:val="28"/>
          <w:szCs w:val="28"/>
          <w:shd w:val="clear" w:color="auto" w:fill="FFFFFF"/>
        </w:rPr>
      </w:pPr>
      <w:r w:rsidRPr="005A2506">
        <w:rPr>
          <w:rFonts w:ascii="Times New Roman" w:hAnsi="Times New Roman" w:cs="Times New Roman"/>
          <w:sz w:val="28"/>
          <w:szCs w:val="28"/>
          <w:shd w:val="clear" w:color="auto" w:fill="FFFFFF"/>
        </w:rPr>
        <w:t xml:space="preserve">Анализируя </w:t>
      </w:r>
      <w:r w:rsidR="0032630F" w:rsidRPr="005A2506">
        <w:rPr>
          <w:rFonts w:ascii="Times New Roman" w:hAnsi="Times New Roman" w:cs="Times New Roman"/>
          <w:sz w:val="28"/>
          <w:szCs w:val="28"/>
          <w:shd w:val="clear" w:color="auto" w:fill="FFFFFF"/>
        </w:rPr>
        <w:t>результат</w:t>
      </w:r>
      <w:r w:rsidRPr="005A2506">
        <w:rPr>
          <w:rFonts w:ascii="Times New Roman" w:hAnsi="Times New Roman" w:cs="Times New Roman"/>
          <w:sz w:val="28"/>
          <w:szCs w:val="28"/>
          <w:shd w:val="clear" w:color="auto" w:fill="FFFFFF"/>
        </w:rPr>
        <w:t>ы</w:t>
      </w:r>
      <w:r w:rsidR="0032630F" w:rsidRPr="005A2506">
        <w:rPr>
          <w:rFonts w:ascii="Times New Roman" w:hAnsi="Times New Roman" w:cs="Times New Roman"/>
          <w:sz w:val="28"/>
          <w:szCs w:val="28"/>
          <w:shd w:val="clear" w:color="auto" w:fill="FFFFFF"/>
        </w:rPr>
        <w:t xml:space="preserve"> выполнения ВПР по математике в 4-х классах выявлен недостаточный уровень достижения следующих планируемых результатов:</w:t>
      </w:r>
      <w:r w:rsidR="00DE6398">
        <w:rPr>
          <w:rFonts w:ascii="Times New Roman" w:hAnsi="Times New Roman" w:cs="Times New Roman"/>
          <w:sz w:val="28"/>
          <w:szCs w:val="28"/>
          <w:shd w:val="clear" w:color="auto" w:fill="FFFFFF"/>
        </w:rPr>
        <w:t xml:space="preserve"> </w:t>
      </w:r>
      <w:r w:rsidR="00DE6398" w:rsidRPr="00DE6398">
        <w:rPr>
          <w:rFonts w:ascii="Times New Roman" w:hAnsi="Times New Roman" w:cs="Times New Roman"/>
          <w:sz w:val="28"/>
          <w:szCs w:val="28"/>
          <w:shd w:val="clear" w:color="auto" w:fill="FFFFFF"/>
        </w:rPr>
        <w:t>2. Вычислять значение числового выражения, содержащего 2–4 арифметических действия; использовать при вычислениях изученные свойства арифметических действий</w:t>
      </w:r>
      <w:r w:rsidR="00DE6398">
        <w:rPr>
          <w:rFonts w:ascii="Times New Roman" w:hAnsi="Times New Roman" w:cs="Times New Roman"/>
          <w:sz w:val="28"/>
          <w:szCs w:val="28"/>
          <w:shd w:val="clear" w:color="auto" w:fill="FFFFFF"/>
        </w:rPr>
        <w:t xml:space="preserve">; </w:t>
      </w:r>
      <w:r w:rsidR="00DE6398" w:rsidRPr="00DE6398">
        <w:rPr>
          <w:rFonts w:ascii="Times New Roman" w:hAnsi="Times New Roman" w:cs="Times New Roman"/>
          <w:sz w:val="28"/>
          <w:szCs w:val="28"/>
          <w:shd w:val="clear" w:color="auto" w:fill="FFFFFF"/>
        </w:rPr>
        <w:t>8.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r w:rsidR="00DE6398">
        <w:rPr>
          <w:rFonts w:ascii="Times New Roman" w:hAnsi="Times New Roman" w:cs="Times New Roman"/>
          <w:sz w:val="28"/>
          <w:szCs w:val="28"/>
          <w:shd w:val="clear" w:color="auto" w:fill="FFFFFF"/>
        </w:rPr>
        <w:t xml:space="preserve">;  </w:t>
      </w:r>
      <w:r w:rsidR="00DE6398" w:rsidRPr="00DE6398">
        <w:rPr>
          <w:rFonts w:ascii="Times New Roman" w:hAnsi="Times New Roman" w:cs="Times New Roman"/>
          <w:sz w:val="28"/>
          <w:szCs w:val="28"/>
          <w:shd w:val="clear" w:color="auto" w:fill="FFFFFF"/>
        </w:rPr>
        <w:t>9.1. Формулировать утверждение (вывод), строить логические рассуждения (двух-</w:t>
      </w:r>
      <w:proofErr w:type="spellStart"/>
      <w:r w:rsidR="00DE6398" w:rsidRPr="00DE6398">
        <w:rPr>
          <w:rFonts w:ascii="Times New Roman" w:hAnsi="Times New Roman" w:cs="Times New Roman"/>
          <w:sz w:val="28"/>
          <w:szCs w:val="28"/>
          <w:shd w:val="clear" w:color="auto" w:fill="FFFFFF"/>
        </w:rPr>
        <w:t>трехшаговые</w:t>
      </w:r>
      <w:proofErr w:type="spellEnd"/>
      <w:r w:rsidR="00DE6398" w:rsidRPr="00DE6398">
        <w:rPr>
          <w:rFonts w:ascii="Times New Roman" w:hAnsi="Times New Roman" w:cs="Times New Roman"/>
          <w:sz w:val="28"/>
          <w:szCs w:val="28"/>
          <w:shd w:val="clear" w:color="auto" w:fill="FFFFFF"/>
        </w:rPr>
        <w:t>)</w:t>
      </w:r>
      <w:r w:rsidR="00DE6398">
        <w:rPr>
          <w:rFonts w:ascii="Times New Roman" w:hAnsi="Times New Roman" w:cs="Times New Roman"/>
          <w:sz w:val="28"/>
          <w:szCs w:val="28"/>
          <w:shd w:val="clear" w:color="auto" w:fill="FFFFFF"/>
        </w:rPr>
        <w:t xml:space="preserve">;  </w:t>
      </w:r>
      <w:r w:rsidR="00DE6398" w:rsidRPr="00DE6398">
        <w:rPr>
          <w:rFonts w:ascii="Times New Roman" w:hAnsi="Times New Roman" w:cs="Times New Roman"/>
          <w:sz w:val="28"/>
          <w:szCs w:val="28"/>
          <w:shd w:val="clear" w:color="auto" w:fill="FFFFFF"/>
        </w:rPr>
        <w:t>9.2. Строить логические рассуждения (двух-</w:t>
      </w:r>
      <w:proofErr w:type="spellStart"/>
      <w:r w:rsidR="00DE6398" w:rsidRPr="00DE6398">
        <w:rPr>
          <w:rFonts w:ascii="Times New Roman" w:hAnsi="Times New Roman" w:cs="Times New Roman"/>
          <w:sz w:val="28"/>
          <w:szCs w:val="28"/>
          <w:shd w:val="clear" w:color="auto" w:fill="FFFFFF"/>
        </w:rPr>
        <w:t>трехшаговые</w:t>
      </w:r>
      <w:proofErr w:type="spellEnd"/>
      <w:r w:rsidR="00DE6398" w:rsidRPr="00DE6398">
        <w:rPr>
          <w:rFonts w:ascii="Times New Roman" w:hAnsi="Times New Roman" w:cs="Times New Roman"/>
          <w:sz w:val="28"/>
          <w:szCs w:val="28"/>
          <w:shd w:val="clear" w:color="auto" w:fill="FFFFFF"/>
        </w:rPr>
        <w:t>)</w:t>
      </w:r>
      <w:r w:rsidR="00DE6398">
        <w:rPr>
          <w:rFonts w:ascii="Times New Roman" w:hAnsi="Times New Roman" w:cs="Times New Roman"/>
          <w:sz w:val="28"/>
          <w:szCs w:val="28"/>
          <w:shd w:val="clear" w:color="auto" w:fill="FFFFFF"/>
        </w:rPr>
        <w:t xml:space="preserve">; </w:t>
      </w:r>
      <w:r w:rsidR="00DE6398" w:rsidRPr="00DE6398">
        <w:rPr>
          <w:rFonts w:ascii="Times New Roman" w:hAnsi="Times New Roman" w:cs="Times New Roman"/>
          <w:sz w:val="28"/>
          <w:szCs w:val="28"/>
          <w:shd w:val="clear" w:color="auto" w:fill="FFFFFF"/>
        </w:rPr>
        <w:t>11.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w:t>
      </w:r>
      <w:r w:rsidR="005A2506" w:rsidRPr="005A2506">
        <w:rPr>
          <w:rFonts w:ascii="Times New Roman" w:hAnsi="Times New Roman" w:cs="Times New Roman"/>
          <w:sz w:val="28"/>
          <w:szCs w:val="28"/>
          <w:shd w:val="clear" w:color="auto" w:fill="FFFFFF"/>
        </w:rPr>
        <w:t>.</w:t>
      </w:r>
    </w:p>
    <w:p w:rsidR="00C129DF" w:rsidRDefault="00C129DF"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Pr>
          <w:rFonts w:ascii="Times New Roman" w:hAnsi="Times New Roman" w:cs="Times New Roman"/>
          <w:sz w:val="28"/>
          <w:szCs w:val="28"/>
          <w:shd w:val="clear" w:color="auto" w:fill="FFFFFF"/>
        </w:rPr>
        <w:t xml:space="preserve">Во Всероссийских проверочных работах в </w:t>
      </w:r>
      <w:r w:rsidR="009028A1">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классах по </w:t>
      </w:r>
      <w:r w:rsidR="009028A1">
        <w:rPr>
          <w:rFonts w:ascii="Times New Roman" w:hAnsi="Times New Roman" w:cs="Times New Roman"/>
          <w:sz w:val="28"/>
          <w:szCs w:val="28"/>
          <w:shd w:val="clear" w:color="auto" w:fill="FFFFFF"/>
        </w:rPr>
        <w:t>окружающему миру</w:t>
      </w:r>
      <w:r>
        <w:rPr>
          <w:rFonts w:ascii="Times New Roman" w:hAnsi="Times New Roman" w:cs="Times New Roman"/>
          <w:sz w:val="28"/>
          <w:szCs w:val="28"/>
          <w:shd w:val="clear" w:color="auto" w:fill="FFFFFF"/>
        </w:rPr>
        <w:t xml:space="preserve"> участвовали 1</w:t>
      </w:r>
      <w:r w:rsidR="00FB5D0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 школ –  </w:t>
      </w:r>
      <w:r w:rsidR="00FB5D05">
        <w:rPr>
          <w:rFonts w:ascii="Times New Roman" w:hAnsi="Times New Roman" w:cs="Times New Roman"/>
          <w:sz w:val="28"/>
          <w:szCs w:val="28"/>
          <w:shd w:val="clear" w:color="auto" w:fill="FFFFFF"/>
        </w:rPr>
        <w:t>259</w:t>
      </w:r>
      <w:r>
        <w:rPr>
          <w:rFonts w:ascii="Times New Roman" w:hAnsi="Times New Roman" w:cs="Times New Roman"/>
          <w:sz w:val="28"/>
          <w:szCs w:val="28"/>
          <w:shd w:val="clear" w:color="auto" w:fill="FFFFFF"/>
        </w:rPr>
        <w:t xml:space="preserve"> обучающихся. Максимальный первичный балл – </w:t>
      </w:r>
      <w:r w:rsidR="009028A1">
        <w:rPr>
          <w:rFonts w:ascii="Times New Roman" w:hAnsi="Times New Roman" w:cs="Times New Roman"/>
          <w:sz w:val="28"/>
          <w:szCs w:val="28"/>
          <w:shd w:val="clear" w:color="auto" w:fill="FFFFFF"/>
        </w:rPr>
        <w:t>32</w:t>
      </w:r>
      <w:r>
        <w:rPr>
          <w:rFonts w:ascii="Times New Roman" w:hAnsi="Times New Roman" w:cs="Times New Roman"/>
          <w:sz w:val="28"/>
          <w:szCs w:val="28"/>
          <w:shd w:val="clear" w:color="auto" w:fill="FFFFFF"/>
        </w:rPr>
        <w:t>. Статистика по отметкам ВПР 202</w:t>
      </w:r>
      <w:r w:rsidR="00FB5D05">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w:t>
      </w:r>
      <w:r w:rsidR="009028A1">
        <w:rPr>
          <w:rFonts w:ascii="Times New Roman" w:hAnsi="Times New Roman" w:cs="Times New Roman"/>
          <w:sz w:val="28"/>
          <w:szCs w:val="28"/>
          <w:shd w:val="clear" w:color="auto" w:fill="FFFFFF"/>
        </w:rPr>
        <w:t>окружающему миру</w:t>
      </w:r>
      <w:r>
        <w:rPr>
          <w:rFonts w:ascii="Times New Roman" w:hAnsi="Times New Roman" w:cs="Times New Roman"/>
          <w:sz w:val="28"/>
          <w:szCs w:val="28"/>
          <w:shd w:val="clear" w:color="auto" w:fill="FFFFFF"/>
        </w:rPr>
        <w:t xml:space="preserve"> в </w:t>
      </w:r>
      <w:r w:rsidR="009028A1">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х классах представлена в таблице:</w:t>
      </w:r>
    </w:p>
    <w:tbl>
      <w:tblPr>
        <w:tblW w:w="9335" w:type="dxa"/>
        <w:tblLayout w:type="fixed"/>
        <w:tblLook w:val="04A0" w:firstRow="1" w:lastRow="0" w:firstColumn="1" w:lastColumn="0" w:noHBand="0" w:noVBand="1"/>
      </w:tblPr>
      <w:tblGrid>
        <w:gridCol w:w="1550"/>
        <w:gridCol w:w="769"/>
        <w:gridCol w:w="1172"/>
        <w:gridCol w:w="650"/>
        <w:gridCol w:w="811"/>
        <w:gridCol w:w="850"/>
        <w:gridCol w:w="851"/>
        <w:gridCol w:w="850"/>
        <w:gridCol w:w="992"/>
        <w:gridCol w:w="840"/>
      </w:tblGrid>
      <w:tr w:rsidR="008B2796" w:rsidRPr="00C129DF" w:rsidTr="00FB5D05">
        <w:trPr>
          <w:trHeight w:val="238"/>
        </w:trPr>
        <w:tc>
          <w:tcPr>
            <w:tcW w:w="155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Группы участников</w:t>
            </w:r>
          </w:p>
        </w:tc>
        <w:tc>
          <w:tcPr>
            <w:tcW w:w="769"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Кол-во ОО</w:t>
            </w:r>
          </w:p>
        </w:tc>
        <w:tc>
          <w:tcPr>
            <w:tcW w:w="1172"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Кол-во участников</w:t>
            </w:r>
          </w:p>
        </w:tc>
        <w:tc>
          <w:tcPr>
            <w:tcW w:w="650"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2</w:t>
            </w:r>
          </w:p>
        </w:tc>
        <w:tc>
          <w:tcPr>
            <w:tcW w:w="811"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3</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5</w:t>
            </w:r>
          </w:p>
        </w:tc>
        <w:tc>
          <w:tcPr>
            <w:tcW w:w="850" w:type="dxa"/>
            <w:tcBorders>
              <w:top w:val="single" w:sz="4" w:space="0" w:color="000000"/>
              <w:left w:val="nil"/>
              <w:bottom w:val="single" w:sz="8" w:space="0" w:color="000000"/>
              <w:right w:val="single" w:sz="8" w:space="0" w:color="000000"/>
            </w:tcBorders>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992" w:type="dxa"/>
            <w:tcBorders>
              <w:top w:val="single" w:sz="4" w:space="0" w:color="000000"/>
              <w:left w:val="nil"/>
              <w:bottom w:val="single" w:sz="8" w:space="0" w:color="000000"/>
              <w:right w:val="single" w:sz="8" w:space="0" w:color="000000"/>
            </w:tcBorders>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840" w:type="dxa"/>
            <w:tcBorders>
              <w:top w:val="single" w:sz="4" w:space="0" w:color="000000"/>
              <w:left w:val="nil"/>
              <w:bottom w:val="single" w:sz="8" w:space="0" w:color="000000"/>
              <w:right w:val="single" w:sz="8" w:space="0" w:color="000000"/>
            </w:tcBorders>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8B2796" w:rsidRPr="00C129DF" w:rsidTr="00FB5D05">
        <w:trPr>
          <w:trHeight w:val="238"/>
        </w:trPr>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color w:val="000000"/>
                <w:lang w:eastAsia="ru-RU"/>
              </w:rPr>
            </w:pPr>
            <w:r w:rsidRPr="00C129DF">
              <w:rPr>
                <w:rFonts w:ascii="Times New Roman" w:eastAsia="Times New Roman" w:hAnsi="Times New Roman" w:cs="Times New Roman"/>
                <w:color w:val="000000"/>
                <w:lang w:eastAsia="ru-RU"/>
              </w:rPr>
              <w:t>Вся выборка</w:t>
            </w:r>
          </w:p>
        </w:tc>
        <w:tc>
          <w:tcPr>
            <w:tcW w:w="769"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32901</w:t>
            </w:r>
          </w:p>
        </w:tc>
        <w:tc>
          <w:tcPr>
            <w:tcW w:w="1172"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sidRPr="00FB5D05">
              <w:rPr>
                <w:rFonts w:ascii="Times New Roman" w:eastAsia="Times New Roman" w:hAnsi="Times New Roman" w:cs="Times New Roman"/>
                <w:color w:val="000000"/>
                <w:lang w:eastAsia="ru-RU"/>
              </w:rPr>
              <w:t>1052795</w:t>
            </w:r>
          </w:p>
        </w:tc>
        <w:tc>
          <w:tcPr>
            <w:tcW w:w="650"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0,94</w:t>
            </w:r>
          </w:p>
        </w:tc>
        <w:tc>
          <w:tcPr>
            <w:tcW w:w="811"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18,26</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55,08</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25,72</w:t>
            </w:r>
          </w:p>
        </w:tc>
        <w:tc>
          <w:tcPr>
            <w:tcW w:w="850" w:type="dxa"/>
            <w:tcBorders>
              <w:top w:val="single" w:sz="4" w:space="0" w:color="000000"/>
              <w:left w:val="nil"/>
              <w:bottom w:val="single" w:sz="4" w:space="0" w:color="000000"/>
              <w:right w:val="single" w:sz="4" w:space="0" w:color="000000"/>
            </w:tcBorders>
          </w:tcPr>
          <w:p w:rsidR="008B2796" w:rsidRDefault="008B2796" w:rsidP="00C129DF">
            <w:pPr>
              <w:spacing w:after="0" w:line="240" w:lineRule="auto"/>
              <w:jc w:val="right"/>
              <w:rPr>
                <w:rFonts w:ascii="Times New Roman" w:eastAsia="Times New Roman" w:hAnsi="Times New Roman" w:cs="Times New Roman"/>
                <w:color w:val="000000"/>
                <w:lang w:eastAsia="ru-RU"/>
              </w:rPr>
            </w:pPr>
          </w:p>
        </w:tc>
        <w:tc>
          <w:tcPr>
            <w:tcW w:w="992" w:type="dxa"/>
            <w:tcBorders>
              <w:top w:val="single" w:sz="4" w:space="0" w:color="000000"/>
              <w:left w:val="nil"/>
              <w:bottom w:val="single" w:sz="4" w:space="0" w:color="000000"/>
              <w:right w:val="single" w:sz="4" w:space="0" w:color="000000"/>
            </w:tcBorders>
          </w:tcPr>
          <w:p w:rsidR="008B2796" w:rsidRDefault="008B2796" w:rsidP="00C129DF">
            <w:pPr>
              <w:spacing w:after="0" w:line="240" w:lineRule="auto"/>
              <w:jc w:val="right"/>
              <w:rPr>
                <w:rFonts w:ascii="Times New Roman" w:eastAsia="Times New Roman" w:hAnsi="Times New Roman" w:cs="Times New Roman"/>
                <w:color w:val="000000"/>
                <w:lang w:eastAsia="ru-RU"/>
              </w:rPr>
            </w:pPr>
          </w:p>
        </w:tc>
        <w:tc>
          <w:tcPr>
            <w:tcW w:w="840" w:type="dxa"/>
            <w:tcBorders>
              <w:top w:val="single" w:sz="4" w:space="0" w:color="000000"/>
              <w:left w:val="nil"/>
              <w:bottom w:val="single" w:sz="4" w:space="0" w:color="000000"/>
              <w:right w:val="single" w:sz="4" w:space="0" w:color="000000"/>
            </w:tcBorders>
          </w:tcPr>
          <w:p w:rsidR="008B2796" w:rsidRDefault="008B2796" w:rsidP="00C129DF">
            <w:pPr>
              <w:spacing w:after="0" w:line="240" w:lineRule="auto"/>
              <w:jc w:val="right"/>
              <w:rPr>
                <w:rFonts w:ascii="Times New Roman" w:eastAsia="Times New Roman" w:hAnsi="Times New Roman" w:cs="Times New Roman"/>
                <w:color w:val="000000"/>
                <w:lang w:eastAsia="ru-RU"/>
              </w:rPr>
            </w:pPr>
          </w:p>
        </w:tc>
      </w:tr>
      <w:tr w:rsidR="008B2796" w:rsidRPr="00C129DF" w:rsidTr="00FB5D05">
        <w:trPr>
          <w:trHeight w:val="238"/>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color w:val="000000"/>
                <w:lang w:eastAsia="ru-RU"/>
              </w:rPr>
            </w:pPr>
            <w:r w:rsidRPr="00C129DF">
              <w:rPr>
                <w:rFonts w:ascii="Times New Roman" w:eastAsia="Times New Roman" w:hAnsi="Times New Roman" w:cs="Times New Roman"/>
                <w:color w:val="000000"/>
                <w:lang w:eastAsia="ru-RU"/>
              </w:rPr>
              <w:t>Приморский край</w:t>
            </w:r>
          </w:p>
        </w:tc>
        <w:tc>
          <w:tcPr>
            <w:tcW w:w="769"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442</w:t>
            </w:r>
          </w:p>
        </w:tc>
        <w:tc>
          <w:tcPr>
            <w:tcW w:w="1172"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13778</w:t>
            </w:r>
          </w:p>
        </w:tc>
        <w:tc>
          <w:tcPr>
            <w:tcW w:w="650"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811"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23,15</w:t>
            </w:r>
          </w:p>
        </w:tc>
        <w:tc>
          <w:tcPr>
            <w:tcW w:w="850"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56,25</w:t>
            </w:r>
          </w:p>
        </w:tc>
        <w:tc>
          <w:tcPr>
            <w:tcW w:w="851"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19,71</w:t>
            </w:r>
          </w:p>
        </w:tc>
        <w:tc>
          <w:tcPr>
            <w:tcW w:w="850" w:type="dxa"/>
            <w:tcBorders>
              <w:top w:val="nil"/>
              <w:left w:val="nil"/>
              <w:bottom w:val="single" w:sz="4" w:space="0" w:color="000000"/>
              <w:right w:val="single" w:sz="4" w:space="0" w:color="000000"/>
            </w:tcBorders>
          </w:tcPr>
          <w:p w:rsidR="008F0C8B"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2012</w:t>
            </w:r>
          </w:p>
          <w:p w:rsidR="00FB5D05"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14,61</w:t>
            </w:r>
          </w:p>
        </w:tc>
        <w:tc>
          <w:tcPr>
            <w:tcW w:w="992" w:type="dxa"/>
            <w:tcBorders>
              <w:top w:val="nil"/>
              <w:left w:val="nil"/>
              <w:bottom w:val="single" w:sz="4" w:space="0" w:color="000000"/>
              <w:right w:val="single" w:sz="4" w:space="0" w:color="000000"/>
            </w:tcBorders>
          </w:tcPr>
          <w:p w:rsidR="008F0C8B"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9692</w:t>
            </w:r>
          </w:p>
          <w:p w:rsidR="00FB5D05"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70,35</w:t>
            </w:r>
          </w:p>
        </w:tc>
        <w:tc>
          <w:tcPr>
            <w:tcW w:w="840" w:type="dxa"/>
            <w:tcBorders>
              <w:top w:val="nil"/>
              <w:left w:val="nil"/>
              <w:bottom w:val="single" w:sz="4" w:space="0" w:color="000000"/>
              <w:right w:val="single" w:sz="4" w:space="0" w:color="000000"/>
            </w:tcBorders>
          </w:tcPr>
          <w:p w:rsidR="008F0C8B"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2072</w:t>
            </w:r>
          </w:p>
          <w:p w:rsidR="00FB5D05" w:rsidRDefault="00FB5D05"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15,04</w:t>
            </w:r>
          </w:p>
        </w:tc>
      </w:tr>
      <w:tr w:rsidR="008B2796" w:rsidRPr="00C129DF" w:rsidTr="00FB5D05">
        <w:trPr>
          <w:trHeight w:val="238"/>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rsidR="008B2796" w:rsidRPr="00C129DF" w:rsidRDefault="008B2796" w:rsidP="00B04D85">
            <w:pPr>
              <w:spacing w:after="0" w:line="240" w:lineRule="auto"/>
              <w:rPr>
                <w:rFonts w:ascii="Times New Roman" w:eastAsia="Times New Roman" w:hAnsi="Times New Roman" w:cs="Times New Roman"/>
                <w:b/>
                <w:color w:val="000000"/>
                <w:lang w:eastAsia="ru-RU"/>
              </w:rPr>
            </w:pPr>
            <w:r w:rsidRPr="00C129DF">
              <w:rPr>
                <w:rFonts w:ascii="Times New Roman" w:eastAsia="Times New Roman" w:hAnsi="Times New Roman" w:cs="Times New Roman"/>
                <w:b/>
                <w:color w:val="000000"/>
                <w:lang w:eastAsia="ru-RU"/>
              </w:rPr>
              <w:t xml:space="preserve">Михайловский муниципальный </w:t>
            </w:r>
            <w:r w:rsidR="00B04D85">
              <w:rPr>
                <w:rFonts w:ascii="Times New Roman" w:eastAsia="Times New Roman" w:hAnsi="Times New Roman" w:cs="Times New Roman"/>
                <w:b/>
                <w:color w:val="000000"/>
                <w:lang w:eastAsia="ru-RU"/>
              </w:rPr>
              <w:t>округ</w:t>
            </w:r>
          </w:p>
        </w:tc>
        <w:tc>
          <w:tcPr>
            <w:tcW w:w="769"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w:t>
            </w:r>
          </w:p>
        </w:tc>
        <w:tc>
          <w:tcPr>
            <w:tcW w:w="1172"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9028A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259</w:t>
            </w:r>
          </w:p>
        </w:tc>
        <w:tc>
          <w:tcPr>
            <w:tcW w:w="650"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811"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25,87</w:t>
            </w:r>
          </w:p>
        </w:tc>
        <w:tc>
          <w:tcPr>
            <w:tcW w:w="850"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56,76</w:t>
            </w:r>
          </w:p>
        </w:tc>
        <w:tc>
          <w:tcPr>
            <w:tcW w:w="851" w:type="dxa"/>
            <w:tcBorders>
              <w:top w:val="nil"/>
              <w:left w:val="nil"/>
              <w:bottom w:val="single" w:sz="4" w:space="0" w:color="000000"/>
              <w:right w:val="single" w:sz="4" w:space="0" w:color="000000"/>
            </w:tcBorders>
            <w:shd w:val="clear" w:color="auto" w:fill="auto"/>
            <w:noWrap/>
            <w:vAlign w:val="bottom"/>
          </w:tcPr>
          <w:p w:rsidR="008B2796" w:rsidRPr="00C129DF"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17,37</w:t>
            </w:r>
          </w:p>
        </w:tc>
        <w:tc>
          <w:tcPr>
            <w:tcW w:w="850" w:type="dxa"/>
            <w:tcBorders>
              <w:top w:val="nil"/>
              <w:left w:val="nil"/>
              <w:bottom w:val="single" w:sz="4" w:space="0" w:color="000000"/>
              <w:right w:val="single" w:sz="4" w:space="0" w:color="000000"/>
            </w:tcBorders>
          </w:tcPr>
          <w:p w:rsidR="008F0C8B"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27</w:t>
            </w:r>
          </w:p>
          <w:p w:rsidR="00FB5D05"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10,42</w:t>
            </w:r>
          </w:p>
        </w:tc>
        <w:tc>
          <w:tcPr>
            <w:tcW w:w="992" w:type="dxa"/>
            <w:tcBorders>
              <w:top w:val="nil"/>
              <w:left w:val="nil"/>
              <w:bottom w:val="single" w:sz="4" w:space="0" w:color="000000"/>
              <w:right w:val="single" w:sz="4" w:space="0" w:color="000000"/>
            </w:tcBorders>
          </w:tcPr>
          <w:p w:rsidR="008F0C8B"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171</w:t>
            </w:r>
          </w:p>
          <w:p w:rsidR="00FB5D05"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66,02</w:t>
            </w:r>
          </w:p>
          <w:p w:rsidR="00FB5D05" w:rsidRDefault="00FB5D05" w:rsidP="00C129DF">
            <w:pPr>
              <w:spacing w:after="0" w:line="240" w:lineRule="auto"/>
              <w:jc w:val="right"/>
              <w:rPr>
                <w:rFonts w:ascii="Times New Roman" w:eastAsia="Times New Roman" w:hAnsi="Times New Roman" w:cs="Times New Roman"/>
                <w:b/>
                <w:color w:val="000000"/>
                <w:lang w:eastAsia="ru-RU"/>
              </w:rPr>
            </w:pPr>
          </w:p>
        </w:tc>
        <w:tc>
          <w:tcPr>
            <w:tcW w:w="840" w:type="dxa"/>
            <w:tcBorders>
              <w:top w:val="nil"/>
              <w:left w:val="nil"/>
              <w:bottom w:val="single" w:sz="4" w:space="0" w:color="000000"/>
              <w:right w:val="single" w:sz="4" w:space="0" w:color="000000"/>
            </w:tcBorders>
          </w:tcPr>
          <w:p w:rsidR="008F0C8B"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61</w:t>
            </w:r>
          </w:p>
          <w:p w:rsidR="00FB5D05" w:rsidRDefault="00FB5D05"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23,55</w:t>
            </w:r>
          </w:p>
        </w:tc>
      </w:tr>
    </w:tbl>
    <w:p w:rsidR="000E0481" w:rsidRDefault="000E0481" w:rsidP="00774BC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0E0481">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окружающему миру</w:t>
      </w:r>
      <w:r w:rsidRPr="000E0481">
        <w:rPr>
          <w:rFonts w:ascii="Times New Roman" w:hAnsi="Times New Roman" w:cs="Times New Roman"/>
          <w:sz w:val="28"/>
          <w:szCs w:val="28"/>
        </w:rPr>
        <w:t xml:space="preserve"> в 4-х классах в сравнении с Приморским краем:</w:t>
      </w:r>
    </w:p>
    <w:tbl>
      <w:tblPr>
        <w:tblStyle w:val="a8"/>
        <w:tblW w:w="0" w:type="auto"/>
        <w:tblLook w:val="04A0" w:firstRow="1" w:lastRow="0" w:firstColumn="1" w:lastColumn="0" w:noHBand="0" w:noVBand="1"/>
      </w:tblPr>
      <w:tblGrid>
        <w:gridCol w:w="7745"/>
        <w:gridCol w:w="756"/>
        <w:gridCol w:w="844"/>
      </w:tblGrid>
      <w:tr w:rsidR="000E0481" w:rsidRPr="000E0481" w:rsidTr="0032630F">
        <w:tc>
          <w:tcPr>
            <w:tcW w:w="7745" w:type="dxa"/>
          </w:tcPr>
          <w:p w:rsidR="000E0481" w:rsidRPr="000E0481" w:rsidRDefault="000E0481" w:rsidP="000E0481">
            <w:pPr>
              <w:jc w:val="both"/>
              <w:rPr>
                <w:rFonts w:ascii="Times New Roman" w:hAnsi="Times New Roman" w:cs="Times New Roman"/>
                <w:sz w:val="24"/>
                <w:szCs w:val="24"/>
              </w:rPr>
            </w:pPr>
            <w:r w:rsidRPr="000E0481">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756" w:type="dxa"/>
          </w:tcPr>
          <w:p w:rsidR="000E0481" w:rsidRPr="000E0481" w:rsidRDefault="00714618" w:rsidP="000E0481">
            <w:pPr>
              <w:jc w:val="center"/>
              <w:rPr>
                <w:rFonts w:ascii="Times New Roman" w:hAnsi="Times New Roman" w:cs="Times New Roman"/>
                <w:sz w:val="24"/>
                <w:szCs w:val="24"/>
              </w:rPr>
            </w:pPr>
            <w:r>
              <w:rPr>
                <w:rFonts w:ascii="Times New Roman" w:hAnsi="Times New Roman" w:cs="Times New Roman"/>
                <w:sz w:val="24"/>
                <w:szCs w:val="24"/>
              </w:rPr>
              <w:t>ПК</w:t>
            </w:r>
          </w:p>
        </w:tc>
        <w:tc>
          <w:tcPr>
            <w:tcW w:w="844" w:type="dxa"/>
          </w:tcPr>
          <w:p w:rsidR="000E0481" w:rsidRPr="000E0481" w:rsidRDefault="00714618" w:rsidP="000E0481">
            <w:pPr>
              <w:jc w:val="center"/>
              <w:rPr>
                <w:rFonts w:ascii="Times New Roman" w:hAnsi="Times New Roman" w:cs="Times New Roman"/>
                <w:sz w:val="24"/>
                <w:szCs w:val="24"/>
              </w:rPr>
            </w:pPr>
            <w:r>
              <w:rPr>
                <w:rFonts w:ascii="Times New Roman" w:hAnsi="Times New Roman" w:cs="Times New Roman"/>
                <w:sz w:val="24"/>
                <w:szCs w:val="24"/>
              </w:rPr>
              <w:t>ММР</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1. Распознавать изученные объекты и явления живой и неживой природы по их описанию, рисункам и фотографиям, различать их в окружающем мире. Сравнивать объекты живой и неживой природы на основе их внешних признаков и известных характерных свойств</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88,88</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88,22</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2. 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74,36</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73,94</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3.1. Распознавать изученные объекты и явления живой и неживой природы по их описанию, рисункам и фотографиям, различать их в окружающем мире</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64,64</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59,85</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3.2. Распознавать изученные объекты и явления живой и неживой природы по их описанию, рисункам и фотографиям, различать их в окружающем мире</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85,47</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81,85</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3.3. Группировать изученные объекты живой и неживой природы; проводить простейшие классификации</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56,6</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50,32</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4. Распознавать изученные объекты и явления живой и неживой природы по их описанию, рисункам и фотографиям, различать их в окружающем мире</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73,6</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76,64</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5. Осознавать возможные последствия вредных привычек для здоровья и жизни человека</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84,66</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79,15</w:t>
            </w:r>
          </w:p>
        </w:tc>
      </w:tr>
      <w:tr w:rsidR="000E0481" w:rsidRPr="000E0481" w:rsidTr="0032630F">
        <w:tc>
          <w:tcPr>
            <w:tcW w:w="7745" w:type="dxa"/>
          </w:tcPr>
          <w:p w:rsidR="00CD10C7" w:rsidRPr="00CD10C7" w:rsidRDefault="00CD10C7" w:rsidP="00CD10C7">
            <w:pPr>
              <w:rPr>
                <w:rFonts w:ascii="Times New Roman" w:hAnsi="Times New Roman" w:cs="Times New Roman"/>
                <w:sz w:val="24"/>
                <w:szCs w:val="24"/>
              </w:rPr>
            </w:pPr>
            <w:r w:rsidRPr="00CD10C7">
              <w:rPr>
                <w:rFonts w:ascii="Times New Roman" w:hAnsi="Times New Roman" w:cs="Times New Roman"/>
                <w:sz w:val="24"/>
                <w:szCs w:val="24"/>
              </w:rPr>
              <w:t>6.1.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E0481" w:rsidRPr="000E0481" w:rsidRDefault="000E0481" w:rsidP="00452BD5">
            <w:pPr>
              <w:jc w:val="both"/>
              <w:rPr>
                <w:rFonts w:ascii="Times New Roman" w:hAnsi="Times New Roman" w:cs="Times New Roman"/>
                <w:sz w:val="24"/>
                <w:szCs w:val="24"/>
              </w:rPr>
            </w:pP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74,51</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81,85</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6.2.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42,43</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42,47</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6.3.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29,82</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31,27</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7.1.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72,57</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62,93</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7.2.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67,19</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68,15</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8K1. 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85,18</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87,64</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8K2. 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69,44</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73,36</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8K3. 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развернутые высказывания</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48,61</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48,26</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9К1. Использовать различные источники информации об обществе для поиска и извлечения информации, ответов на вопросы</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91,91</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94,21</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9К2. Использовать различные источники информации об обществе для поиска и извлечения информации, ответов на вопросы</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86,15</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89,19</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9К3.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58,64</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56,37</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10.1.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государственную символику России и своего региона. Называть наиболее значимые природные объекты Всемирного наследия в России и за рубежом (в пределах изученного). Описывать на основе предложенного плана изученные объекты, выделяя их существенные признаки</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81,69</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81,85</w:t>
            </w:r>
          </w:p>
        </w:tc>
      </w:tr>
      <w:tr w:rsidR="000E0481" w:rsidRPr="000E0481" w:rsidTr="0032630F">
        <w:tc>
          <w:tcPr>
            <w:tcW w:w="7745" w:type="dxa"/>
          </w:tcPr>
          <w:p w:rsidR="000E0481" w:rsidRPr="000E0481" w:rsidRDefault="00CD10C7" w:rsidP="00452BD5">
            <w:pPr>
              <w:jc w:val="both"/>
              <w:rPr>
                <w:rFonts w:ascii="Times New Roman" w:hAnsi="Times New Roman" w:cs="Times New Roman"/>
                <w:sz w:val="24"/>
                <w:szCs w:val="24"/>
              </w:rPr>
            </w:pPr>
            <w:r w:rsidRPr="00CD10C7">
              <w:rPr>
                <w:rFonts w:ascii="Times New Roman" w:hAnsi="Times New Roman" w:cs="Times New Roman"/>
                <w:sz w:val="24"/>
                <w:szCs w:val="24"/>
              </w:rPr>
              <w:t>10.2K1.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w:t>
            </w:r>
            <w:r w:rsidR="00DC211F">
              <w:rPr>
                <w:rFonts w:ascii="Times New Roman" w:hAnsi="Times New Roman" w:cs="Times New Roman"/>
                <w:sz w:val="24"/>
                <w:szCs w:val="24"/>
              </w:rPr>
              <w:t xml:space="preserve"> </w:t>
            </w:r>
            <w:r w:rsidR="00DC211F" w:rsidRPr="00DC211F">
              <w:rPr>
                <w:rFonts w:ascii="Times New Roman" w:hAnsi="Times New Roman" w:cs="Times New Roman"/>
                <w:sz w:val="24"/>
                <w:szCs w:val="24"/>
              </w:rPr>
              <w:t>основе предложенного плана</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65,41</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69,11</w:t>
            </w:r>
          </w:p>
        </w:tc>
      </w:tr>
      <w:tr w:rsidR="000E0481" w:rsidRPr="000E0481" w:rsidTr="0032630F">
        <w:tc>
          <w:tcPr>
            <w:tcW w:w="7745" w:type="dxa"/>
          </w:tcPr>
          <w:p w:rsidR="000E0481" w:rsidRPr="000E0481" w:rsidRDefault="00DC211F" w:rsidP="00452BD5">
            <w:pPr>
              <w:jc w:val="both"/>
              <w:rPr>
                <w:rFonts w:ascii="Times New Roman" w:hAnsi="Times New Roman" w:cs="Times New Roman"/>
                <w:sz w:val="24"/>
                <w:szCs w:val="24"/>
              </w:rPr>
            </w:pPr>
            <w:r w:rsidRPr="00DC211F">
              <w:rPr>
                <w:rFonts w:ascii="Times New Roman" w:hAnsi="Times New Roman" w:cs="Times New Roman"/>
                <w:sz w:val="24"/>
                <w:szCs w:val="24"/>
              </w:rPr>
              <w:t>10.2K2.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w:t>
            </w:r>
            <w:r>
              <w:rPr>
                <w:rFonts w:ascii="Times New Roman" w:hAnsi="Times New Roman" w:cs="Times New Roman"/>
                <w:sz w:val="24"/>
                <w:szCs w:val="24"/>
              </w:rPr>
              <w:t xml:space="preserve"> </w:t>
            </w:r>
            <w:r w:rsidRPr="00DC211F">
              <w:rPr>
                <w:rFonts w:ascii="Times New Roman" w:hAnsi="Times New Roman" w:cs="Times New Roman"/>
                <w:sz w:val="24"/>
                <w:szCs w:val="24"/>
              </w:rPr>
              <w:t>основе предложенного плана государственную символику России и своего региона. Называть наиболее значимые природные объекты Всемирного наследия в России и за рубежом (в пределах изученного). Описывать на основе предложенного плана</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59,39</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57,53</w:t>
            </w:r>
          </w:p>
        </w:tc>
      </w:tr>
      <w:tr w:rsidR="000E0481" w:rsidRPr="000E0481" w:rsidTr="0032630F">
        <w:tc>
          <w:tcPr>
            <w:tcW w:w="7745" w:type="dxa"/>
          </w:tcPr>
          <w:p w:rsidR="000E0481" w:rsidRPr="000E0481" w:rsidRDefault="00DC211F" w:rsidP="00452BD5">
            <w:pPr>
              <w:jc w:val="both"/>
              <w:rPr>
                <w:rFonts w:ascii="Times New Roman" w:hAnsi="Times New Roman" w:cs="Times New Roman"/>
                <w:sz w:val="24"/>
                <w:szCs w:val="24"/>
              </w:rPr>
            </w:pPr>
            <w:r w:rsidRPr="00DC211F">
              <w:rPr>
                <w:rFonts w:ascii="Times New Roman" w:hAnsi="Times New Roman" w:cs="Times New Roman"/>
                <w:sz w:val="24"/>
                <w:szCs w:val="24"/>
              </w:rPr>
              <w:t>10.2K3.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w:t>
            </w:r>
            <w:r>
              <w:rPr>
                <w:rFonts w:ascii="Times New Roman" w:hAnsi="Times New Roman" w:cs="Times New Roman"/>
                <w:sz w:val="24"/>
                <w:szCs w:val="24"/>
              </w:rPr>
              <w:t xml:space="preserve"> </w:t>
            </w:r>
            <w:r w:rsidRPr="00DC211F">
              <w:rPr>
                <w:rFonts w:ascii="Times New Roman" w:hAnsi="Times New Roman" w:cs="Times New Roman"/>
                <w:sz w:val="24"/>
                <w:szCs w:val="24"/>
              </w:rPr>
              <w:t>основе предложенного плана государственную символику России и своего региона. Называть наиболее значимые природные объекты Всемирного наследия в России и за рубежом (в пределах изученного). Описывать на основе предложенного плана изученные объекты, выделяя их существенные признаки</w:t>
            </w:r>
          </w:p>
        </w:tc>
        <w:tc>
          <w:tcPr>
            <w:tcW w:w="756"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32,99</w:t>
            </w:r>
          </w:p>
        </w:tc>
        <w:tc>
          <w:tcPr>
            <w:tcW w:w="844" w:type="dxa"/>
          </w:tcPr>
          <w:p w:rsidR="000E0481" w:rsidRPr="000E0481" w:rsidRDefault="00DC211F" w:rsidP="000E0481">
            <w:pPr>
              <w:jc w:val="both"/>
              <w:rPr>
                <w:rFonts w:ascii="Times New Roman" w:hAnsi="Times New Roman" w:cs="Times New Roman"/>
                <w:sz w:val="24"/>
                <w:szCs w:val="24"/>
              </w:rPr>
            </w:pPr>
            <w:r>
              <w:rPr>
                <w:rFonts w:ascii="Times New Roman" w:hAnsi="Times New Roman" w:cs="Times New Roman"/>
                <w:sz w:val="24"/>
                <w:szCs w:val="24"/>
              </w:rPr>
              <w:t>35,71</w:t>
            </w:r>
          </w:p>
        </w:tc>
      </w:tr>
    </w:tbl>
    <w:p w:rsidR="0032630F" w:rsidRPr="00671950" w:rsidRDefault="007E545B" w:rsidP="00671950">
      <w:pPr>
        <w:spacing w:after="0" w:line="276" w:lineRule="auto"/>
        <w:jc w:val="both"/>
        <w:rPr>
          <w:rFonts w:ascii="Times New Roman" w:hAnsi="Times New Roman" w:cs="Times New Roman"/>
          <w:sz w:val="28"/>
          <w:szCs w:val="28"/>
        </w:rPr>
      </w:pPr>
      <w:r w:rsidRPr="005A2506">
        <w:rPr>
          <w:rFonts w:ascii="Times New Roman" w:hAnsi="Times New Roman" w:cs="Times New Roman"/>
          <w:sz w:val="28"/>
          <w:szCs w:val="28"/>
        </w:rPr>
        <w:t>Анализируя</w:t>
      </w:r>
      <w:r w:rsidR="0032630F" w:rsidRPr="005A2506">
        <w:rPr>
          <w:rFonts w:ascii="Times New Roman" w:hAnsi="Times New Roman" w:cs="Times New Roman"/>
          <w:sz w:val="28"/>
          <w:szCs w:val="28"/>
        </w:rPr>
        <w:t xml:space="preserve"> результат</w:t>
      </w:r>
      <w:r w:rsidRPr="005A2506">
        <w:rPr>
          <w:rFonts w:ascii="Times New Roman" w:hAnsi="Times New Roman" w:cs="Times New Roman"/>
          <w:sz w:val="28"/>
          <w:szCs w:val="28"/>
        </w:rPr>
        <w:t>ы</w:t>
      </w:r>
      <w:r w:rsidR="0032630F" w:rsidRPr="005A2506">
        <w:rPr>
          <w:rFonts w:ascii="Times New Roman" w:hAnsi="Times New Roman" w:cs="Times New Roman"/>
          <w:sz w:val="28"/>
          <w:szCs w:val="28"/>
        </w:rPr>
        <w:t xml:space="preserve"> выполнения ВПР по окружающему миру в 4-х классах выявлен недостаточный уровень достижения следующих планируемых результатов: </w:t>
      </w:r>
      <w:r w:rsidR="00DC211F" w:rsidRPr="00DC211F">
        <w:rPr>
          <w:rFonts w:ascii="Times New Roman" w:hAnsi="Times New Roman" w:cs="Times New Roman"/>
          <w:sz w:val="28"/>
          <w:szCs w:val="28"/>
        </w:rPr>
        <w:t>3.1. Распознавать изученные объекты и явления живой и неживой природы по их описанию, рисункам и фотографиям, различать их в окружающем мире</w:t>
      </w:r>
      <w:r w:rsidR="00DC211F">
        <w:rPr>
          <w:rFonts w:ascii="Times New Roman" w:hAnsi="Times New Roman" w:cs="Times New Roman"/>
          <w:sz w:val="28"/>
          <w:szCs w:val="28"/>
        </w:rPr>
        <w:t>;</w:t>
      </w:r>
      <w:r w:rsidR="00671950">
        <w:rPr>
          <w:rFonts w:ascii="Times New Roman" w:hAnsi="Times New Roman" w:cs="Times New Roman"/>
          <w:sz w:val="28"/>
          <w:szCs w:val="28"/>
        </w:rPr>
        <w:t xml:space="preserve"> </w:t>
      </w:r>
      <w:r w:rsidR="00671950" w:rsidRPr="00671950">
        <w:rPr>
          <w:rFonts w:ascii="Times New Roman" w:hAnsi="Times New Roman" w:cs="Times New Roman"/>
          <w:sz w:val="28"/>
          <w:szCs w:val="28"/>
        </w:rPr>
        <w:t>3.3. Группировать изученные объекты живой и неживой природы; проводить простейшие классификации</w:t>
      </w:r>
      <w:r w:rsidR="00671950">
        <w:rPr>
          <w:rFonts w:ascii="Times New Roman" w:hAnsi="Times New Roman" w:cs="Times New Roman"/>
          <w:sz w:val="28"/>
          <w:szCs w:val="28"/>
        </w:rPr>
        <w:t xml:space="preserve">; </w:t>
      </w:r>
      <w:r w:rsidR="00671950" w:rsidRPr="00671950">
        <w:rPr>
          <w:rFonts w:ascii="Times New Roman" w:hAnsi="Times New Roman" w:cs="Times New Roman"/>
          <w:sz w:val="28"/>
          <w:szCs w:val="28"/>
        </w:rPr>
        <w:t>5. Осознавать возможные последствия вредных привычек для здоровья и жизни человека</w:t>
      </w:r>
      <w:r w:rsidR="00671950">
        <w:rPr>
          <w:rFonts w:ascii="Times New Roman" w:hAnsi="Times New Roman" w:cs="Times New Roman"/>
          <w:sz w:val="28"/>
          <w:szCs w:val="28"/>
        </w:rPr>
        <w:t xml:space="preserve">; </w:t>
      </w:r>
      <w:r w:rsidR="00671950" w:rsidRPr="00671950">
        <w:rPr>
          <w:rFonts w:ascii="Times New Roman" w:hAnsi="Times New Roman" w:cs="Times New Roman"/>
          <w:sz w:val="28"/>
          <w:szCs w:val="28"/>
        </w:rPr>
        <w:t>7.1.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r w:rsidR="00671950">
        <w:rPr>
          <w:rFonts w:ascii="Times New Roman" w:hAnsi="Times New Roman" w:cs="Times New Roman"/>
          <w:sz w:val="28"/>
          <w:szCs w:val="28"/>
        </w:rPr>
        <w:t>.</w:t>
      </w:r>
    </w:p>
    <w:p w:rsidR="00230CEB" w:rsidRPr="00230CEB" w:rsidRDefault="00230CEB" w:rsidP="00230CEB">
      <w:pPr>
        <w:spacing w:after="0" w:line="276" w:lineRule="auto"/>
        <w:ind w:firstLine="708"/>
        <w:jc w:val="both"/>
        <w:rPr>
          <w:rFonts w:ascii="Times New Roman" w:hAnsi="Times New Roman" w:cs="Times New Roman"/>
          <w:sz w:val="28"/>
          <w:szCs w:val="28"/>
        </w:rPr>
      </w:pPr>
      <w:r w:rsidRPr="00230CEB">
        <w:rPr>
          <w:rFonts w:ascii="Times New Roman" w:hAnsi="Times New Roman" w:cs="Times New Roman"/>
          <w:sz w:val="28"/>
          <w:szCs w:val="28"/>
        </w:rPr>
        <w:t xml:space="preserve">Во Всероссийских проверочных работах в </w:t>
      </w:r>
      <w:r>
        <w:rPr>
          <w:rFonts w:ascii="Times New Roman" w:hAnsi="Times New Roman" w:cs="Times New Roman"/>
          <w:sz w:val="28"/>
          <w:szCs w:val="28"/>
        </w:rPr>
        <w:t>5</w:t>
      </w:r>
      <w:r w:rsidRPr="00230CEB">
        <w:rPr>
          <w:rFonts w:ascii="Times New Roman" w:hAnsi="Times New Roman" w:cs="Times New Roman"/>
          <w:sz w:val="28"/>
          <w:szCs w:val="28"/>
        </w:rPr>
        <w:t xml:space="preserve"> классах по русскому языку участвовали 1</w:t>
      </w:r>
      <w:r w:rsidR="00514283">
        <w:rPr>
          <w:rFonts w:ascii="Times New Roman" w:hAnsi="Times New Roman" w:cs="Times New Roman"/>
          <w:sz w:val="28"/>
          <w:szCs w:val="28"/>
        </w:rPr>
        <w:t>4</w:t>
      </w:r>
      <w:r w:rsidRPr="00230CEB">
        <w:rPr>
          <w:rFonts w:ascii="Times New Roman" w:hAnsi="Times New Roman" w:cs="Times New Roman"/>
          <w:sz w:val="28"/>
          <w:szCs w:val="28"/>
        </w:rPr>
        <w:t xml:space="preserve"> школ –  3</w:t>
      </w:r>
      <w:r w:rsidR="00514283">
        <w:rPr>
          <w:rFonts w:ascii="Times New Roman" w:hAnsi="Times New Roman" w:cs="Times New Roman"/>
          <w:sz w:val="28"/>
          <w:szCs w:val="28"/>
        </w:rPr>
        <w:t>30</w:t>
      </w:r>
      <w:r w:rsidRPr="00230CEB">
        <w:rPr>
          <w:rFonts w:ascii="Times New Roman" w:hAnsi="Times New Roman" w:cs="Times New Roman"/>
          <w:sz w:val="28"/>
          <w:szCs w:val="28"/>
        </w:rPr>
        <w:t xml:space="preserve"> обучающихся. Максимальный первичный балл – </w:t>
      </w:r>
      <w:r w:rsidR="00514283">
        <w:rPr>
          <w:rFonts w:ascii="Times New Roman" w:hAnsi="Times New Roman" w:cs="Times New Roman"/>
          <w:sz w:val="28"/>
          <w:szCs w:val="28"/>
        </w:rPr>
        <w:t>24</w:t>
      </w:r>
      <w:r w:rsidRPr="00230CEB">
        <w:rPr>
          <w:rFonts w:ascii="Times New Roman" w:hAnsi="Times New Roman" w:cs="Times New Roman"/>
          <w:sz w:val="28"/>
          <w:szCs w:val="28"/>
        </w:rPr>
        <w:t>. Статистика по отметкам ВПР 202</w:t>
      </w:r>
      <w:r w:rsidR="00514283">
        <w:rPr>
          <w:rFonts w:ascii="Times New Roman" w:hAnsi="Times New Roman" w:cs="Times New Roman"/>
          <w:sz w:val="28"/>
          <w:szCs w:val="28"/>
        </w:rPr>
        <w:t>5</w:t>
      </w:r>
      <w:r w:rsidRPr="00230CEB">
        <w:rPr>
          <w:rFonts w:ascii="Times New Roman" w:hAnsi="Times New Roman" w:cs="Times New Roman"/>
          <w:sz w:val="28"/>
          <w:szCs w:val="28"/>
        </w:rPr>
        <w:t xml:space="preserve"> по русскому языку в </w:t>
      </w:r>
      <w:r>
        <w:rPr>
          <w:rFonts w:ascii="Times New Roman" w:hAnsi="Times New Roman" w:cs="Times New Roman"/>
          <w:sz w:val="28"/>
          <w:szCs w:val="28"/>
        </w:rPr>
        <w:t>5</w:t>
      </w:r>
      <w:r w:rsidRPr="00230CEB">
        <w:rPr>
          <w:rFonts w:ascii="Times New Roman" w:hAnsi="Times New Roman" w:cs="Times New Roman"/>
          <w:sz w:val="28"/>
          <w:szCs w:val="28"/>
        </w:rPr>
        <w:t>х классах представлена в таблице:</w:t>
      </w:r>
    </w:p>
    <w:tbl>
      <w:tblPr>
        <w:tblW w:w="9335" w:type="dxa"/>
        <w:tblLayout w:type="fixed"/>
        <w:tblLook w:val="04A0" w:firstRow="1" w:lastRow="0" w:firstColumn="1" w:lastColumn="0" w:noHBand="0" w:noVBand="1"/>
      </w:tblPr>
      <w:tblGrid>
        <w:gridCol w:w="1606"/>
        <w:gridCol w:w="794"/>
        <w:gridCol w:w="851"/>
        <w:gridCol w:w="850"/>
        <w:gridCol w:w="851"/>
        <w:gridCol w:w="850"/>
        <w:gridCol w:w="851"/>
        <w:gridCol w:w="850"/>
        <w:gridCol w:w="781"/>
        <w:gridCol w:w="1051"/>
      </w:tblGrid>
      <w:tr w:rsidR="005148A5" w:rsidRPr="00230CEB" w:rsidTr="005148A5">
        <w:trPr>
          <w:trHeight w:val="259"/>
        </w:trPr>
        <w:tc>
          <w:tcPr>
            <w:tcW w:w="1606"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30CEB" w:rsidRPr="00230CEB"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Группы участников</w:t>
            </w:r>
          </w:p>
        </w:tc>
        <w:tc>
          <w:tcPr>
            <w:tcW w:w="794" w:type="dxa"/>
            <w:tcBorders>
              <w:top w:val="single" w:sz="4" w:space="0" w:color="000000"/>
              <w:left w:val="nil"/>
              <w:bottom w:val="single" w:sz="8" w:space="0" w:color="000000"/>
              <w:right w:val="single" w:sz="4" w:space="0" w:color="000000"/>
            </w:tcBorders>
            <w:shd w:val="clear" w:color="auto" w:fill="auto"/>
            <w:noWrap/>
            <w:vAlign w:val="bottom"/>
            <w:hideMark/>
          </w:tcPr>
          <w:p w:rsidR="00230CEB" w:rsidRPr="00230CEB"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Кол-во ОО</w:t>
            </w:r>
          </w:p>
        </w:tc>
        <w:tc>
          <w:tcPr>
            <w:tcW w:w="851" w:type="dxa"/>
            <w:tcBorders>
              <w:top w:val="single" w:sz="4" w:space="0" w:color="000000"/>
              <w:left w:val="nil"/>
              <w:bottom w:val="single" w:sz="8" w:space="0" w:color="000000"/>
              <w:right w:val="single" w:sz="4" w:space="0" w:color="000000"/>
            </w:tcBorders>
            <w:shd w:val="clear" w:color="auto" w:fill="auto"/>
            <w:noWrap/>
            <w:vAlign w:val="bottom"/>
            <w:hideMark/>
          </w:tcPr>
          <w:p w:rsidR="005148A5"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 xml:space="preserve">Кол-во </w:t>
            </w:r>
            <w:proofErr w:type="spellStart"/>
            <w:r w:rsidRPr="00230CEB">
              <w:rPr>
                <w:rFonts w:ascii="Times New Roman" w:hAnsi="Times New Roman" w:cs="Times New Roman"/>
                <w:b/>
                <w:bCs/>
              </w:rPr>
              <w:t>участ</w:t>
            </w:r>
            <w:proofErr w:type="spellEnd"/>
          </w:p>
          <w:p w:rsidR="00230CEB" w:rsidRPr="00230CEB" w:rsidRDefault="00230CEB" w:rsidP="00230CEB">
            <w:pPr>
              <w:spacing w:after="0" w:line="276" w:lineRule="auto"/>
              <w:jc w:val="both"/>
              <w:rPr>
                <w:rFonts w:ascii="Times New Roman" w:hAnsi="Times New Roman" w:cs="Times New Roman"/>
                <w:b/>
                <w:bCs/>
              </w:rPr>
            </w:pPr>
            <w:proofErr w:type="spellStart"/>
            <w:r w:rsidRPr="00230CEB">
              <w:rPr>
                <w:rFonts w:ascii="Times New Roman" w:hAnsi="Times New Roman" w:cs="Times New Roman"/>
                <w:b/>
                <w:bCs/>
              </w:rPr>
              <w:t>ников</w:t>
            </w:r>
            <w:proofErr w:type="spellEnd"/>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230CEB" w:rsidRPr="00230CEB"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2</w:t>
            </w:r>
          </w:p>
        </w:tc>
        <w:tc>
          <w:tcPr>
            <w:tcW w:w="851" w:type="dxa"/>
            <w:tcBorders>
              <w:top w:val="single" w:sz="4" w:space="0" w:color="000000"/>
              <w:left w:val="nil"/>
              <w:bottom w:val="single" w:sz="8" w:space="0" w:color="000000"/>
              <w:right w:val="single" w:sz="4" w:space="0" w:color="000000"/>
            </w:tcBorders>
            <w:shd w:val="clear" w:color="auto" w:fill="auto"/>
            <w:noWrap/>
            <w:vAlign w:val="bottom"/>
            <w:hideMark/>
          </w:tcPr>
          <w:p w:rsidR="00230CEB" w:rsidRPr="00230CEB"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3</w:t>
            </w:r>
          </w:p>
        </w:tc>
        <w:tc>
          <w:tcPr>
            <w:tcW w:w="850" w:type="dxa"/>
            <w:tcBorders>
              <w:top w:val="single" w:sz="4" w:space="0" w:color="000000"/>
              <w:left w:val="nil"/>
              <w:bottom w:val="single" w:sz="8" w:space="0" w:color="000000"/>
              <w:right w:val="single" w:sz="4" w:space="0" w:color="000000"/>
            </w:tcBorders>
            <w:shd w:val="clear" w:color="auto" w:fill="auto"/>
            <w:noWrap/>
            <w:vAlign w:val="bottom"/>
            <w:hideMark/>
          </w:tcPr>
          <w:p w:rsidR="00230CEB" w:rsidRPr="00230CEB"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4</w:t>
            </w:r>
          </w:p>
        </w:tc>
        <w:tc>
          <w:tcPr>
            <w:tcW w:w="851" w:type="dxa"/>
            <w:tcBorders>
              <w:top w:val="single" w:sz="4" w:space="0" w:color="000000"/>
              <w:left w:val="nil"/>
              <w:bottom w:val="single" w:sz="8" w:space="0" w:color="000000"/>
              <w:right w:val="single" w:sz="8" w:space="0" w:color="000000"/>
            </w:tcBorders>
            <w:shd w:val="clear" w:color="auto" w:fill="auto"/>
            <w:noWrap/>
            <w:vAlign w:val="bottom"/>
            <w:hideMark/>
          </w:tcPr>
          <w:p w:rsidR="00230CEB" w:rsidRPr="00230CEB"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5</w:t>
            </w:r>
          </w:p>
        </w:tc>
        <w:tc>
          <w:tcPr>
            <w:tcW w:w="850" w:type="dxa"/>
            <w:tcBorders>
              <w:top w:val="single" w:sz="4" w:space="0" w:color="000000"/>
              <w:left w:val="nil"/>
              <w:bottom w:val="single" w:sz="8" w:space="0" w:color="000000"/>
              <w:right w:val="single" w:sz="8" w:space="0" w:color="000000"/>
            </w:tcBorders>
          </w:tcPr>
          <w:p w:rsidR="00230CEB" w:rsidRPr="00230CEB"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понизили</w:t>
            </w:r>
          </w:p>
        </w:tc>
        <w:tc>
          <w:tcPr>
            <w:tcW w:w="781" w:type="dxa"/>
            <w:tcBorders>
              <w:top w:val="single" w:sz="4" w:space="0" w:color="000000"/>
              <w:left w:val="nil"/>
              <w:bottom w:val="single" w:sz="8" w:space="0" w:color="000000"/>
              <w:right w:val="single" w:sz="8" w:space="0" w:color="000000"/>
            </w:tcBorders>
          </w:tcPr>
          <w:p w:rsidR="00230CEB" w:rsidRPr="00230CEB"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подтвердили</w:t>
            </w:r>
          </w:p>
        </w:tc>
        <w:tc>
          <w:tcPr>
            <w:tcW w:w="1051" w:type="dxa"/>
            <w:tcBorders>
              <w:top w:val="single" w:sz="4" w:space="0" w:color="000000"/>
              <w:left w:val="nil"/>
              <w:bottom w:val="single" w:sz="8" w:space="0" w:color="000000"/>
              <w:right w:val="single" w:sz="8" w:space="0" w:color="000000"/>
            </w:tcBorders>
          </w:tcPr>
          <w:p w:rsidR="00230CEB" w:rsidRPr="00230CEB" w:rsidRDefault="00230CEB" w:rsidP="00230CEB">
            <w:pPr>
              <w:spacing w:after="0" w:line="276" w:lineRule="auto"/>
              <w:jc w:val="both"/>
              <w:rPr>
                <w:rFonts w:ascii="Times New Roman" w:hAnsi="Times New Roman" w:cs="Times New Roman"/>
                <w:b/>
                <w:bCs/>
              </w:rPr>
            </w:pPr>
            <w:r w:rsidRPr="00230CEB">
              <w:rPr>
                <w:rFonts w:ascii="Times New Roman" w:hAnsi="Times New Roman" w:cs="Times New Roman"/>
                <w:b/>
                <w:bCs/>
              </w:rPr>
              <w:t>повысили</w:t>
            </w:r>
          </w:p>
        </w:tc>
      </w:tr>
      <w:tr w:rsidR="005148A5" w:rsidRPr="00230CEB" w:rsidTr="005148A5">
        <w:trPr>
          <w:trHeight w:val="259"/>
        </w:trPr>
        <w:tc>
          <w:tcPr>
            <w:tcW w:w="16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30CEB" w:rsidRPr="00230CEB" w:rsidRDefault="00230CEB" w:rsidP="00230CEB">
            <w:pPr>
              <w:spacing w:after="0" w:line="276" w:lineRule="auto"/>
              <w:jc w:val="both"/>
              <w:rPr>
                <w:rFonts w:ascii="Times New Roman" w:hAnsi="Times New Roman" w:cs="Times New Roman"/>
              </w:rPr>
            </w:pPr>
            <w:r w:rsidRPr="00230CEB">
              <w:rPr>
                <w:rFonts w:ascii="Times New Roman" w:hAnsi="Times New Roman" w:cs="Times New Roman"/>
              </w:rPr>
              <w:t>Вся выборка</w:t>
            </w:r>
          </w:p>
        </w:tc>
        <w:tc>
          <w:tcPr>
            <w:tcW w:w="794" w:type="dxa"/>
            <w:tcBorders>
              <w:top w:val="single" w:sz="4" w:space="0" w:color="000000"/>
              <w:left w:val="nil"/>
              <w:bottom w:val="single" w:sz="4" w:space="0" w:color="000000"/>
              <w:right w:val="single" w:sz="4" w:space="0" w:color="000000"/>
            </w:tcBorders>
            <w:shd w:val="clear" w:color="auto" w:fill="auto"/>
            <w:noWrap/>
            <w:vAlign w:val="bottom"/>
          </w:tcPr>
          <w:p w:rsidR="00230CEB" w:rsidRPr="00230CEB" w:rsidRDefault="00514283" w:rsidP="00230CEB">
            <w:pPr>
              <w:spacing w:after="0" w:line="276" w:lineRule="auto"/>
              <w:jc w:val="both"/>
              <w:rPr>
                <w:rFonts w:ascii="Times New Roman" w:hAnsi="Times New Roman" w:cs="Times New Roman"/>
              </w:rPr>
            </w:pPr>
            <w:r>
              <w:rPr>
                <w:rFonts w:ascii="Times New Roman" w:hAnsi="Times New Roman" w:cs="Times New Roman"/>
              </w:rPr>
              <w:t>34995</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230CEB" w:rsidRPr="00230CEB" w:rsidRDefault="00230CEB" w:rsidP="00230CEB">
            <w:pPr>
              <w:spacing w:after="0" w:line="276" w:lineRule="auto"/>
              <w:jc w:val="both"/>
              <w:rPr>
                <w:rFonts w:ascii="Times New Roman" w:hAnsi="Times New Roman" w:cs="Times New Roman"/>
              </w:rPr>
            </w:pP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230CEB" w:rsidRPr="00230CEB" w:rsidRDefault="00514283" w:rsidP="00230CEB">
            <w:pPr>
              <w:spacing w:after="0" w:line="276" w:lineRule="auto"/>
              <w:jc w:val="both"/>
              <w:rPr>
                <w:rFonts w:ascii="Times New Roman" w:hAnsi="Times New Roman" w:cs="Times New Roman"/>
              </w:rPr>
            </w:pPr>
            <w:r>
              <w:rPr>
                <w:rFonts w:ascii="Times New Roman" w:hAnsi="Times New Roman" w:cs="Times New Roman"/>
              </w:rPr>
              <w:t>12,2</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230CEB" w:rsidRPr="00230CEB" w:rsidRDefault="005148A5" w:rsidP="00230CEB">
            <w:pPr>
              <w:spacing w:after="0" w:line="276" w:lineRule="auto"/>
              <w:jc w:val="both"/>
              <w:rPr>
                <w:rFonts w:ascii="Times New Roman" w:hAnsi="Times New Roman" w:cs="Times New Roman"/>
              </w:rPr>
            </w:pPr>
            <w:r>
              <w:rPr>
                <w:rFonts w:ascii="Times New Roman" w:hAnsi="Times New Roman" w:cs="Times New Roman"/>
              </w:rPr>
              <w:t>38,97</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230CEB" w:rsidRPr="00230CEB" w:rsidRDefault="005148A5" w:rsidP="00230CEB">
            <w:pPr>
              <w:spacing w:after="0" w:line="276" w:lineRule="auto"/>
              <w:jc w:val="both"/>
              <w:rPr>
                <w:rFonts w:ascii="Times New Roman" w:hAnsi="Times New Roman" w:cs="Times New Roman"/>
              </w:rPr>
            </w:pPr>
            <w:r>
              <w:rPr>
                <w:rFonts w:ascii="Times New Roman" w:hAnsi="Times New Roman" w:cs="Times New Roman"/>
              </w:rPr>
              <w:t>33,44</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230CEB" w:rsidRPr="00230CEB" w:rsidRDefault="005148A5" w:rsidP="00230CEB">
            <w:pPr>
              <w:spacing w:after="0" w:line="276" w:lineRule="auto"/>
              <w:jc w:val="both"/>
              <w:rPr>
                <w:rFonts w:ascii="Times New Roman" w:hAnsi="Times New Roman" w:cs="Times New Roman"/>
              </w:rPr>
            </w:pPr>
            <w:r>
              <w:rPr>
                <w:rFonts w:ascii="Times New Roman" w:hAnsi="Times New Roman" w:cs="Times New Roman"/>
              </w:rPr>
              <w:t>15,4</w:t>
            </w:r>
          </w:p>
        </w:tc>
        <w:tc>
          <w:tcPr>
            <w:tcW w:w="850" w:type="dxa"/>
            <w:tcBorders>
              <w:top w:val="single" w:sz="4" w:space="0" w:color="000000"/>
              <w:left w:val="nil"/>
              <w:bottom w:val="single" w:sz="4" w:space="0" w:color="000000"/>
              <w:right w:val="single" w:sz="4" w:space="0" w:color="000000"/>
            </w:tcBorders>
          </w:tcPr>
          <w:p w:rsidR="00230CEB" w:rsidRPr="00230CEB" w:rsidRDefault="00230CEB" w:rsidP="00230CEB">
            <w:pPr>
              <w:spacing w:after="0" w:line="276" w:lineRule="auto"/>
              <w:jc w:val="both"/>
              <w:rPr>
                <w:rFonts w:ascii="Times New Roman" w:hAnsi="Times New Roman" w:cs="Times New Roman"/>
              </w:rPr>
            </w:pPr>
          </w:p>
        </w:tc>
        <w:tc>
          <w:tcPr>
            <w:tcW w:w="781" w:type="dxa"/>
            <w:tcBorders>
              <w:top w:val="single" w:sz="4" w:space="0" w:color="000000"/>
              <w:left w:val="nil"/>
              <w:bottom w:val="single" w:sz="4" w:space="0" w:color="000000"/>
              <w:right w:val="single" w:sz="4" w:space="0" w:color="000000"/>
            </w:tcBorders>
          </w:tcPr>
          <w:p w:rsidR="00230CEB" w:rsidRPr="00230CEB" w:rsidRDefault="00230CEB" w:rsidP="00230CEB">
            <w:pPr>
              <w:spacing w:after="0" w:line="276" w:lineRule="auto"/>
              <w:jc w:val="both"/>
              <w:rPr>
                <w:rFonts w:ascii="Times New Roman" w:hAnsi="Times New Roman" w:cs="Times New Roman"/>
              </w:rPr>
            </w:pPr>
          </w:p>
        </w:tc>
        <w:tc>
          <w:tcPr>
            <w:tcW w:w="1051" w:type="dxa"/>
            <w:tcBorders>
              <w:top w:val="single" w:sz="4" w:space="0" w:color="000000"/>
              <w:left w:val="nil"/>
              <w:bottom w:val="single" w:sz="4" w:space="0" w:color="000000"/>
              <w:right w:val="single" w:sz="4" w:space="0" w:color="000000"/>
            </w:tcBorders>
          </w:tcPr>
          <w:p w:rsidR="00230CEB" w:rsidRPr="00230CEB" w:rsidRDefault="00230CEB" w:rsidP="00230CEB">
            <w:pPr>
              <w:spacing w:after="0" w:line="276" w:lineRule="auto"/>
              <w:jc w:val="both"/>
              <w:rPr>
                <w:rFonts w:ascii="Times New Roman" w:hAnsi="Times New Roman" w:cs="Times New Roman"/>
              </w:rPr>
            </w:pPr>
          </w:p>
        </w:tc>
      </w:tr>
      <w:tr w:rsidR="005148A5" w:rsidRPr="00230CEB" w:rsidTr="005148A5">
        <w:trPr>
          <w:trHeight w:val="259"/>
        </w:trPr>
        <w:tc>
          <w:tcPr>
            <w:tcW w:w="1606" w:type="dxa"/>
            <w:tcBorders>
              <w:top w:val="nil"/>
              <w:left w:val="single" w:sz="4" w:space="0" w:color="000000"/>
              <w:bottom w:val="single" w:sz="4" w:space="0" w:color="000000"/>
              <w:right w:val="single" w:sz="4" w:space="0" w:color="000000"/>
            </w:tcBorders>
            <w:shd w:val="clear" w:color="auto" w:fill="auto"/>
            <w:noWrap/>
            <w:vAlign w:val="bottom"/>
            <w:hideMark/>
          </w:tcPr>
          <w:p w:rsidR="00230CEB" w:rsidRPr="00230CEB" w:rsidRDefault="00230CEB" w:rsidP="00230CEB">
            <w:pPr>
              <w:spacing w:after="0" w:line="276" w:lineRule="auto"/>
              <w:jc w:val="both"/>
              <w:rPr>
                <w:rFonts w:ascii="Times New Roman" w:hAnsi="Times New Roman" w:cs="Times New Roman"/>
              </w:rPr>
            </w:pPr>
            <w:r w:rsidRPr="00230CEB">
              <w:rPr>
                <w:rFonts w:ascii="Times New Roman" w:hAnsi="Times New Roman" w:cs="Times New Roman"/>
              </w:rPr>
              <w:t>Приморский край</w:t>
            </w:r>
          </w:p>
        </w:tc>
        <w:tc>
          <w:tcPr>
            <w:tcW w:w="794" w:type="dxa"/>
            <w:tcBorders>
              <w:top w:val="nil"/>
              <w:left w:val="nil"/>
              <w:bottom w:val="single" w:sz="4" w:space="0" w:color="000000"/>
              <w:right w:val="single" w:sz="4" w:space="0" w:color="000000"/>
            </w:tcBorders>
            <w:shd w:val="clear" w:color="auto" w:fill="auto"/>
            <w:noWrap/>
            <w:vAlign w:val="bottom"/>
          </w:tcPr>
          <w:p w:rsidR="00230CEB" w:rsidRPr="00230CEB" w:rsidRDefault="00514283" w:rsidP="00230CEB">
            <w:pPr>
              <w:spacing w:after="0" w:line="276" w:lineRule="auto"/>
              <w:jc w:val="both"/>
              <w:rPr>
                <w:rFonts w:ascii="Times New Roman" w:hAnsi="Times New Roman" w:cs="Times New Roman"/>
              </w:rPr>
            </w:pPr>
            <w:r>
              <w:rPr>
                <w:rFonts w:ascii="Times New Roman" w:hAnsi="Times New Roman" w:cs="Times New Roman"/>
              </w:rPr>
              <w:t>469</w:t>
            </w:r>
          </w:p>
        </w:tc>
        <w:tc>
          <w:tcPr>
            <w:tcW w:w="851" w:type="dxa"/>
            <w:tcBorders>
              <w:top w:val="nil"/>
              <w:left w:val="nil"/>
              <w:bottom w:val="single" w:sz="4" w:space="0" w:color="000000"/>
              <w:right w:val="single" w:sz="4" w:space="0" w:color="000000"/>
            </w:tcBorders>
            <w:shd w:val="clear" w:color="auto" w:fill="auto"/>
            <w:noWrap/>
            <w:vAlign w:val="bottom"/>
          </w:tcPr>
          <w:p w:rsidR="00230CEB" w:rsidRPr="00230CEB" w:rsidRDefault="00514283" w:rsidP="00230CEB">
            <w:pPr>
              <w:spacing w:after="0" w:line="276" w:lineRule="auto"/>
              <w:jc w:val="both"/>
              <w:rPr>
                <w:rFonts w:ascii="Times New Roman" w:hAnsi="Times New Roman" w:cs="Times New Roman"/>
              </w:rPr>
            </w:pPr>
            <w:r>
              <w:rPr>
                <w:rFonts w:ascii="Times New Roman" w:hAnsi="Times New Roman" w:cs="Times New Roman"/>
              </w:rPr>
              <w:t>19699</w:t>
            </w:r>
          </w:p>
        </w:tc>
        <w:tc>
          <w:tcPr>
            <w:tcW w:w="850" w:type="dxa"/>
            <w:tcBorders>
              <w:top w:val="nil"/>
              <w:left w:val="nil"/>
              <w:bottom w:val="single" w:sz="4" w:space="0" w:color="000000"/>
              <w:right w:val="single" w:sz="4" w:space="0" w:color="000000"/>
            </w:tcBorders>
            <w:shd w:val="clear" w:color="auto" w:fill="auto"/>
            <w:noWrap/>
            <w:vAlign w:val="bottom"/>
          </w:tcPr>
          <w:p w:rsidR="00230CEB" w:rsidRPr="00230CEB" w:rsidRDefault="00514283" w:rsidP="00230CEB">
            <w:pPr>
              <w:spacing w:after="0" w:line="276" w:lineRule="auto"/>
              <w:jc w:val="both"/>
              <w:rPr>
                <w:rFonts w:ascii="Times New Roman" w:hAnsi="Times New Roman" w:cs="Times New Roman"/>
              </w:rPr>
            </w:pPr>
            <w:r>
              <w:rPr>
                <w:rFonts w:ascii="Times New Roman" w:hAnsi="Times New Roman" w:cs="Times New Roman"/>
              </w:rPr>
              <w:t>12,23</w:t>
            </w:r>
          </w:p>
        </w:tc>
        <w:tc>
          <w:tcPr>
            <w:tcW w:w="851" w:type="dxa"/>
            <w:tcBorders>
              <w:top w:val="nil"/>
              <w:left w:val="nil"/>
              <w:bottom w:val="single" w:sz="4" w:space="0" w:color="000000"/>
              <w:right w:val="single" w:sz="4" w:space="0" w:color="000000"/>
            </w:tcBorders>
            <w:shd w:val="clear" w:color="auto" w:fill="auto"/>
            <w:noWrap/>
            <w:vAlign w:val="bottom"/>
          </w:tcPr>
          <w:p w:rsidR="00230CEB" w:rsidRPr="00230CEB" w:rsidRDefault="005148A5" w:rsidP="00230CEB">
            <w:pPr>
              <w:spacing w:after="0" w:line="276" w:lineRule="auto"/>
              <w:jc w:val="both"/>
              <w:rPr>
                <w:rFonts w:ascii="Times New Roman" w:hAnsi="Times New Roman" w:cs="Times New Roman"/>
              </w:rPr>
            </w:pPr>
            <w:r>
              <w:rPr>
                <w:rFonts w:ascii="Times New Roman" w:hAnsi="Times New Roman" w:cs="Times New Roman"/>
              </w:rPr>
              <w:t>43,66</w:t>
            </w:r>
          </w:p>
        </w:tc>
        <w:tc>
          <w:tcPr>
            <w:tcW w:w="850" w:type="dxa"/>
            <w:tcBorders>
              <w:top w:val="nil"/>
              <w:left w:val="nil"/>
              <w:bottom w:val="single" w:sz="4" w:space="0" w:color="000000"/>
              <w:right w:val="single" w:sz="4" w:space="0" w:color="000000"/>
            </w:tcBorders>
            <w:shd w:val="clear" w:color="auto" w:fill="auto"/>
            <w:noWrap/>
            <w:vAlign w:val="bottom"/>
          </w:tcPr>
          <w:p w:rsidR="00230CEB" w:rsidRPr="00230CEB" w:rsidRDefault="005148A5" w:rsidP="00230CEB">
            <w:pPr>
              <w:spacing w:after="0" w:line="276" w:lineRule="auto"/>
              <w:jc w:val="both"/>
              <w:rPr>
                <w:rFonts w:ascii="Times New Roman" w:hAnsi="Times New Roman" w:cs="Times New Roman"/>
              </w:rPr>
            </w:pPr>
            <w:r>
              <w:rPr>
                <w:rFonts w:ascii="Times New Roman" w:hAnsi="Times New Roman" w:cs="Times New Roman"/>
              </w:rPr>
              <w:t>31,42</w:t>
            </w:r>
          </w:p>
        </w:tc>
        <w:tc>
          <w:tcPr>
            <w:tcW w:w="851" w:type="dxa"/>
            <w:tcBorders>
              <w:top w:val="nil"/>
              <w:left w:val="nil"/>
              <w:bottom w:val="single" w:sz="4" w:space="0" w:color="000000"/>
              <w:right w:val="single" w:sz="4" w:space="0" w:color="000000"/>
            </w:tcBorders>
            <w:shd w:val="clear" w:color="auto" w:fill="auto"/>
            <w:noWrap/>
            <w:vAlign w:val="bottom"/>
          </w:tcPr>
          <w:p w:rsidR="00230CEB" w:rsidRPr="00230CEB" w:rsidRDefault="005148A5" w:rsidP="00230CEB">
            <w:pPr>
              <w:spacing w:after="0" w:line="276" w:lineRule="auto"/>
              <w:jc w:val="both"/>
              <w:rPr>
                <w:rFonts w:ascii="Times New Roman" w:hAnsi="Times New Roman" w:cs="Times New Roman"/>
              </w:rPr>
            </w:pPr>
            <w:r>
              <w:rPr>
                <w:rFonts w:ascii="Times New Roman" w:hAnsi="Times New Roman" w:cs="Times New Roman"/>
              </w:rPr>
              <w:t>12,69</w:t>
            </w:r>
          </w:p>
        </w:tc>
        <w:tc>
          <w:tcPr>
            <w:tcW w:w="850" w:type="dxa"/>
            <w:tcBorders>
              <w:top w:val="nil"/>
              <w:left w:val="nil"/>
              <w:bottom w:val="single" w:sz="4" w:space="0" w:color="000000"/>
              <w:right w:val="single" w:sz="4" w:space="0" w:color="000000"/>
            </w:tcBorders>
          </w:tcPr>
          <w:p w:rsidR="00534C1E" w:rsidRDefault="005148A5" w:rsidP="00230CEB">
            <w:pPr>
              <w:spacing w:after="0" w:line="276" w:lineRule="auto"/>
              <w:jc w:val="both"/>
              <w:rPr>
                <w:rFonts w:ascii="Times New Roman" w:hAnsi="Times New Roman" w:cs="Times New Roman"/>
              </w:rPr>
            </w:pPr>
            <w:r>
              <w:rPr>
                <w:rFonts w:ascii="Times New Roman" w:hAnsi="Times New Roman" w:cs="Times New Roman"/>
              </w:rPr>
              <w:t>5029</w:t>
            </w:r>
          </w:p>
          <w:p w:rsidR="005148A5" w:rsidRPr="00230CEB" w:rsidRDefault="005148A5" w:rsidP="00230CEB">
            <w:pPr>
              <w:spacing w:after="0" w:line="276" w:lineRule="auto"/>
              <w:jc w:val="both"/>
              <w:rPr>
                <w:rFonts w:ascii="Times New Roman" w:hAnsi="Times New Roman" w:cs="Times New Roman"/>
              </w:rPr>
            </w:pPr>
            <w:r>
              <w:rPr>
                <w:rFonts w:ascii="Times New Roman" w:hAnsi="Times New Roman" w:cs="Times New Roman"/>
              </w:rPr>
              <w:t>25,69</w:t>
            </w:r>
          </w:p>
        </w:tc>
        <w:tc>
          <w:tcPr>
            <w:tcW w:w="781" w:type="dxa"/>
            <w:tcBorders>
              <w:top w:val="nil"/>
              <w:left w:val="nil"/>
              <w:bottom w:val="single" w:sz="4" w:space="0" w:color="000000"/>
              <w:right w:val="single" w:sz="4" w:space="0" w:color="000000"/>
            </w:tcBorders>
          </w:tcPr>
          <w:p w:rsidR="00534C1E" w:rsidRDefault="005148A5" w:rsidP="005148A5">
            <w:pPr>
              <w:spacing w:after="0" w:line="276" w:lineRule="auto"/>
              <w:jc w:val="both"/>
              <w:rPr>
                <w:rFonts w:ascii="Times New Roman" w:hAnsi="Times New Roman" w:cs="Times New Roman"/>
              </w:rPr>
            </w:pPr>
            <w:r>
              <w:rPr>
                <w:rFonts w:ascii="Times New Roman" w:hAnsi="Times New Roman" w:cs="Times New Roman"/>
              </w:rPr>
              <w:t>12922</w:t>
            </w:r>
          </w:p>
          <w:p w:rsidR="005148A5" w:rsidRPr="00230CEB" w:rsidRDefault="005148A5" w:rsidP="005148A5">
            <w:pPr>
              <w:spacing w:after="0" w:line="276" w:lineRule="auto"/>
              <w:jc w:val="both"/>
              <w:rPr>
                <w:rFonts w:ascii="Times New Roman" w:hAnsi="Times New Roman" w:cs="Times New Roman"/>
              </w:rPr>
            </w:pPr>
            <w:r>
              <w:rPr>
                <w:rFonts w:ascii="Times New Roman" w:hAnsi="Times New Roman" w:cs="Times New Roman"/>
              </w:rPr>
              <w:t>66</w:t>
            </w:r>
          </w:p>
        </w:tc>
        <w:tc>
          <w:tcPr>
            <w:tcW w:w="1051" w:type="dxa"/>
            <w:tcBorders>
              <w:top w:val="nil"/>
              <w:left w:val="nil"/>
              <w:bottom w:val="single" w:sz="4" w:space="0" w:color="000000"/>
              <w:right w:val="single" w:sz="4" w:space="0" w:color="000000"/>
            </w:tcBorders>
          </w:tcPr>
          <w:p w:rsidR="00534C1E" w:rsidRDefault="005148A5" w:rsidP="00230CEB">
            <w:pPr>
              <w:spacing w:after="0" w:line="276" w:lineRule="auto"/>
              <w:jc w:val="both"/>
              <w:rPr>
                <w:rFonts w:ascii="Times New Roman" w:hAnsi="Times New Roman" w:cs="Times New Roman"/>
              </w:rPr>
            </w:pPr>
            <w:r>
              <w:rPr>
                <w:rFonts w:ascii="Times New Roman" w:hAnsi="Times New Roman" w:cs="Times New Roman"/>
              </w:rPr>
              <w:t>1628</w:t>
            </w:r>
          </w:p>
          <w:p w:rsidR="005148A5" w:rsidRPr="00230CEB" w:rsidRDefault="005148A5" w:rsidP="00230CEB">
            <w:pPr>
              <w:spacing w:after="0" w:line="276" w:lineRule="auto"/>
              <w:jc w:val="both"/>
              <w:rPr>
                <w:rFonts w:ascii="Times New Roman" w:hAnsi="Times New Roman" w:cs="Times New Roman"/>
              </w:rPr>
            </w:pPr>
            <w:r>
              <w:rPr>
                <w:rFonts w:ascii="Times New Roman" w:hAnsi="Times New Roman" w:cs="Times New Roman"/>
              </w:rPr>
              <w:t>8,32</w:t>
            </w:r>
          </w:p>
        </w:tc>
      </w:tr>
      <w:tr w:rsidR="005148A5" w:rsidRPr="00230CEB" w:rsidTr="005148A5">
        <w:trPr>
          <w:trHeight w:val="259"/>
        </w:trPr>
        <w:tc>
          <w:tcPr>
            <w:tcW w:w="1606" w:type="dxa"/>
            <w:tcBorders>
              <w:top w:val="nil"/>
              <w:left w:val="single" w:sz="4" w:space="0" w:color="000000"/>
              <w:bottom w:val="single" w:sz="4" w:space="0" w:color="000000"/>
              <w:right w:val="single" w:sz="4" w:space="0" w:color="000000"/>
            </w:tcBorders>
            <w:shd w:val="clear" w:color="auto" w:fill="auto"/>
            <w:noWrap/>
            <w:vAlign w:val="bottom"/>
            <w:hideMark/>
          </w:tcPr>
          <w:p w:rsidR="00230CEB" w:rsidRPr="00230CEB" w:rsidRDefault="00230CEB" w:rsidP="00B04D85">
            <w:pPr>
              <w:spacing w:after="0" w:line="276" w:lineRule="auto"/>
              <w:jc w:val="both"/>
              <w:rPr>
                <w:rFonts w:ascii="Times New Roman" w:hAnsi="Times New Roman" w:cs="Times New Roman"/>
                <w:b/>
              </w:rPr>
            </w:pPr>
            <w:r w:rsidRPr="00230CEB">
              <w:rPr>
                <w:rFonts w:ascii="Times New Roman" w:hAnsi="Times New Roman" w:cs="Times New Roman"/>
                <w:b/>
              </w:rPr>
              <w:t xml:space="preserve">Михайловский муниципальный </w:t>
            </w:r>
            <w:r w:rsidR="00B04D85">
              <w:rPr>
                <w:rFonts w:ascii="Times New Roman" w:hAnsi="Times New Roman" w:cs="Times New Roman"/>
                <w:b/>
              </w:rPr>
              <w:t>округ</w:t>
            </w:r>
          </w:p>
        </w:tc>
        <w:tc>
          <w:tcPr>
            <w:tcW w:w="794" w:type="dxa"/>
            <w:tcBorders>
              <w:top w:val="nil"/>
              <w:left w:val="nil"/>
              <w:bottom w:val="single" w:sz="4" w:space="0" w:color="000000"/>
              <w:right w:val="single" w:sz="4" w:space="0" w:color="000000"/>
            </w:tcBorders>
            <w:shd w:val="clear" w:color="auto" w:fill="auto"/>
            <w:noWrap/>
            <w:vAlign w:val="bottom"/>
          </w:tcPr>
          <w:p w:rsidR="00230CEB" w:rsidRPr="00230CEB" w:rsidRDefault="00514283" w:rsidP="00230CEB">
            <w:pPr>
              <w:spacing w:after="0" w:line="276" w:lineRule="auto"/>
              <w:jc w:val="both"/>
              <w:rPr>
                <w:rFonts w:ascii="Times New Roman" w:hAnsi="Times New Roman" w:cs="Times New Roman"/>
                <w:b/>
              </w:rPr>
            </w:pPr>
            <w:r>
              <w:rPr>
                <w:rFonts w:ascii="Times New Roman" w:hAnsi="Times New Roman" w:cs="Times New Roman"/>
                <w:b/>
              </w:rPr>
              <w:t>14</w:t>
            </w:r>
          </w:p>
        </w:tc>
        <w:tc>
          <w:tcPr>
            <w:tcW w:w="851" w:type="dxa"/>
            <w:tcBorders>
              <w:top w:val="nil"/>
              <w:left w:val="nil"/>
              <w:bottom w:val="single" w:sz="4" w:space="0" w:color="000000"/>
              <w:right w:val="single" w:sz="4" w:space="0" w:color="000000"/>
            </w:tcBorders>
            <w:shd w:val="clear" w:color="auto" w:fill="auto"/>
            <w:noWrap/>
            <w:vAlign w:val="bottom"/>
          </w:tcPr>
          <w:p w:rsidR="00230CEB" w:rsidRPr="00230CEB" w:rsidRDefault="00514283" w:rsidP="00230CEB">
            <w:pPr>
              <w:spacing w:after="0" w:line="276" w:lineRule="auto"/>
              <w:jc w:val="both"/>
              <w:rPr>
                <w:rFonts w:ascii="Times New Roman" w:hAnsi="Times New Roman" w:cs="Times New Roman"/>
                <w:b/>
              </w:rPr>
            </w:pPr>
            <w:r>
              <w:rPr>
                <w:rFonts w:ascii="Times New Roman" w:hAnsi="Times New Roman" w:cs="Times New Roman"/>
                <w:b/>
              </w:rPr>
              <w:t>330</w:t>
            </w:r>
          </w:p>
        </w:tc>
        <w:tc>
          <w:tcPr>
            <w:tcW w:w="850" w:type="dxa"/>
            <w:tcBorders>
              <w:top w:val="nil"/>
              <w:left w:val="nil"/>
              <w:bottom w:val="single" w:sz="4" w:space="0" w:color="000000"/>
              <w:right w:val="single" w:sz="4" w:space="0" w:color="000000"/>
            </w:tcBorders>
            <w:shd w:val="clear" w:color="auto" w:fill="auto"/>
            <w:noWrap/>
            <w:vAlign w:val="bottom"/>
          </w:tcPr>
          <w:p w:rsidR="00230CEB" w:rsidRPr="00230CEB" w:rsidRDefault="00514283" w:rsidP="00230CEB">
            <w:pPr>
              <w:spacing w:after="0" w:line="276" w:lineRule="auto"/>
              <w:jc w:val="both"/>
              <w:rPr>
                <w:rFonts w:ascii="Times New Roman" w:hAnsi="Times New Roman" w:cs="Times New Roman"/>
                <w:b/>
              </w:rPr>
            </w:pPr>
            <w:r>
              <w:rPr>
                <w:rFonts w:ascii="Times New Roman" w:hAnsi="Times New Roman" w:cs="Times New Roman"/>
                <w:b/>
              </w:rPr>
              <w:t>12,73</w:t>
            </w:r>
          </w:p>
        </w:tc>
        <w:tc>
          <w:tcPr>
            <w:tcW w:w="851" w:type="dxa"/>
            <w:tcBorders>
              <w:top w:val="nil"/>
              <w:left w:val="nil"/>
              <w:bottom w:val="single" w:sz="4" w:space="0" w:color="000000"/>
              <w:right w:val="single" w:sz="4" w:space="0" w:color="000000"/>
            </w:tcBorders>
            <w:shd w:val="clear" w:color="auto" w:fill="auto"/>
            <w:noWrap/>
            <w:vAlign w:val="bottom"/>
          </w:tcPr>
          <w:p w:rsidR="00230CEB" w:rsidRPr="00230CEB" w:rsidRDefault="005148A5" w:rsidP="00230CEB">
            <w:pPr>
              <w:spacing w:after="0" w:line="276" w:lineRule="auto"/>
              <w:jc w:val="both"/>
              <w:rPr>
                <w:rFonts w:ascii="Times New Roman" w:hAnsi="Times New Roman" w:cs="Times New Roman"/>
                <w:b/>
              </w:rPr>
            </w:pPr>
            <w:r>
              <w:rPr>
                <w:rFonts w:ascii="Times New Roman" w:hAnsi="Times New Roman" w:cs="Times New Roman"/>
                <w:b/>
              </w:rPr>
              <w:t>40,3</w:t>
            </w:r>
          </w:p>
        </w:tc>
        <w:tc>
          <w:tcPr>
            <w:tcW w:w="850" w:type="dxa"/>
            <w:tcBorders>
              <w:top w:val="nil"/>
              <w:left w:val="nil"/>
              <w:bottom w:val="single" w:sz="4" w:space="0" w:color="000000"/>
              <w:right w:val="single" w:sz="4" w:space="0" w:color="000000"/>
            </w:tcBorders>
            <w:shd w:val="clear" w:color="auto" w:fill="auto"/>
            <w:noWrap/>
            <w:vAlign w:val="bottom"/>
          </w:tcPr>
          <w:p w:rsidR="00230CEB" w:rsidRPr="00230CEB" w:rsidRDefault="005148A5" w:rsidP="00230CEB">
            <w:pPr>
              <w:spacing w:after="0" w:line="276" w:lineRule="auto"/>
              <w:jc w:val="both"/>
              <w:rPr>
                <w:rFonts w:ascii="Times New Roman" w:hAnsi="Times New Roman" w:cs="Times New Roman"/>
                <w:b/>
              </w:rPr>
            </w:pPr>
            <w:r>
              <w:rPr>
                <w:rFonts w:ascii="Times New Roman" w:hAnsi="Times New Roman" w:cs="Times New Roman"/>
                <w:b/>
              </w:rPr>
              <w:t>32,73</w:t>
            </w:r>
          </w:p>
        </w:tc>
        <w:tc>
          <w:tcPr>
            <w:tcW w:w="851" w:type="dxa"/>
            <w:tcBorders>
              <w:top w:val="nil"/>
              <w:left w:val="nil"/>
              <w:bottom w:val="single" w:sz="4" w:space="0" w:color="000000"/>
              <w:right w:val="single" w:sz="4" w:space="0" w:color="000000"/>
            </w:tcBorders>
            <w:shd w:val="clear" w:color="auto" w:fill="auto"/>
            <w:noWrap/>
            <w:vAlign w:val="bottom"/>
          </w:tcPr>
          <w:p w:rsidR="00230CEB" w:rsidRPr="00230CEB" w:rsidRDefault="005148A5" w:rsidP="00230CEB">
            <w:pPr>
              <w:spacing w:after="0" w:line="276" w:lineRule="auto"/>
              <w:jc w:val="both"/>
              <w:rPr>
                <w:rFonts w:ascii="Times New Roman" w:hAnsi="Times New Roman" w:cs="Times New Roman"/>
                <w:b/>
              </w:rPr>
            </w:pPr>
            <w:r>
              <w:rPr>
                <w:rFonts w:ascii="Times New Roman" w:hAnsi="Times New Roman" w:cs="Times New Roman"/>
                <w:b/>
              </w:rPr>
              <w:t>14,24</w:t>
            </w:r>
          </w:p>
        </w:tc>
        <w:tc>
          <w:tcPr>
            <w:tcW w:w="850" w:type="dxa"/>
            <w:tcBorders>
              <w:top w:val="nil"/>
              <w:left w:val="nil"/>
              <w:bottom w:val="single" w:sz="4" w:space="0" w:color="000000"/>
              <w:right w:val="single" w:sz="4" w:space="0" w:color="000000"/>
            </w:tcBorders>
          </w:tcPr>
          <w:p w:rsidR="00534C1E" w:rsidRDefault="005148A5" w:rsidP="00230CEB">
            <w:pPr>
              <w:spacing w:after="0" w:line="276" w:lineRule="auto"/>
              <w:jc w:val="both"/>
              <w:rPr>
                <w:rFonts w:ascii="Times New Roman" w:hAnsi="Times New Roman" w:cs="Times New Roman"/>
                <w:b/>
              </w:rPr>
            </w:pPr>
            <w:r>
              <w:rPr>
                <w:rFonts w:ascii="Times New Roman" w:hAnsi="Times New Roman" w:cs="Times New Roman"/>
                <w:b/>
              </w:rPr>
              <w:t>80</w:t>
            </w:r>
          </w:p>
          <w:p w:rsidR="005148A5" w:rsidRPr="00230CEB" w:rsidRDefault="005148A5" w:rsidP="00230CEB">
            <w:pPr>
              <w:spacing w:after="0" w:line="276" w:lineRule="auto"/>
              <w:jc w:val="both"/>
              <w:rPr>
                <w:rFonts w:ascii="Times New Roman" w:hAnsi="Times New Roman" w:cs="Times New Roman"/>
                <w:b/>
              </w:rPr>
            </w:pPr>
            <w:r>
              <w:rPr>
                <w:rFonts w:ascii="Times New Roman" w:hAnsi="Times New Roman" w:cs="Times New Roman"/>
                <w:b/>
              </w:rPr>
              <w:t>24,24</w:t>
            </w:r>
          </w:p>
        </w:tc>
        <w:tc>
          <w:tcPr>
            <w:tcW w:w="781" w:type="dxa"/>
            <w:tcBorders>
              <w:top w:val="nil"/>
              <w:left w:val="nil"/>
              <w:bottom w:val="single" w:sz="4" w:space="0" w:color="000000"/>
              <w:right w:val="single" w:sz="4" w:space="0" w:color="000000"/>
            </w:tcBorders>
          </w:tcPr>
          <w:p w:rsidR="00534C1E" w:rsidRDefault="005148A5" w:rsidP="00230CEB">
            <w:pPr>
              <w:spacing w:after="0" w:line="276" w:lineRule="auto"/>
              <w:jc w:val="both"/>
              <w:rPr>
                <w:rFonts w:ascii="Times New Roman" w:hAnsi="Times New Roman" w:cs="Times New Roman"/>
                <w:b/>
              </w:rPr>
            </w:pPr>
            <w:r>
              <w:rPr>
                <w:rFonts w:ascii="Times New Roman" w:hAnsi="Times New Roman" w:cs="Times New Roman"/>
                <w:b/>
              </w:rPr>
              <w:t>219</w:t>
            </w:r>
          </w:p>
          <w:p w:rsidR="005148A5" w:rsidRPr="00230CEB" w:rsidRDefault="005148A5" w:rsidP="00230CEB">
            <w:pPr>
              <w:spacing w:after="0" w:line="276" w:lineRule="auto"/>
              <w:jc w:val="both"/>
              <w:rPr>
                <w:rFonts w:ascii="Times New Roman" w:hAnsi="Times New Roman" w:cs="Times New Roman"/>
                <w:b/>
              </w:rPr>
            </w:pPr>
            <w:r>
              <w:rPr>
                <w:rFonts w:ascii="Times New Roman" w:hAnsi="Times New Roman" w:cs="Times New Roman"/>
                <w:b/>
              </w:rPr>
              <w:t>66,36</w:t>
            </w:r>
          </w:p>
        </w:tc>
        <w:tc>
          <w:tcPr>
            <w:tcW w:w="1051" w:type="dxa"/>
            <w:tcBorders>
              <w:top w:val="nil"/>
              <w:left w:val="nil"/>
              <w:bottom w:val="single" w:sz="4" w:space="0" w:color="000000"/>
              <w:right w:val="single" w:sz="4" w:space="0" w:color="000000"/>
            </w:tcBorders>
          </w:tcPr>
          <w:p w:rsidR="00534C1E" w:rsidRDefault="005148A5" w:rsidP="00230CEB">
            <w:pPr>
              <w:spacing w:after="0" w:line="276" w:lineRule="auto"/>
              <w:jc w:val="both"/>
              <w:rPr>
                <w:rFonts w:ascii="Times New Roman" w:hAnsi="Times New Roman" w:cs="Times New Roman"/>
                <w:b/>
              </w:rPr>
            </w:pPr>
            <w:r>
              <w:rPr>
                <w:rFonts w:ascii="Times New Roman" w:hAnsi="Times New Roman" w:cs="Times New Roman"/>
                <w:b/>
              </w:rPr>
              <w:t>31</w:t>
            </w:r>
          </w:p>
          <w:p w:rsidR="005148A5" w:rsidRPr="00230CEB" w:rsidRDefault="005148A5" w:rsidP="00230CEB">
            <w:pPr>
              <w:spacing w:after="0" w:line="276" w:lineRule="auto"/>
              <w:jc w:val="both"/>
              <w:rPr>
                <w:rFonts w:ascii="Times New Roman" w:hAnsi="Times New Roman" w:cs="Times New Roman"/>
                <w:b/>
              </w:rPr>
            </w:pPr>
            <w:r>
              <w:rPr>
                <w:rFonts w:ascii="Times New Roman" w:hAnsi="Times New Roman" w:cs="Times New Roman"/>
                <w:b/>
              </w:rPr>
              <w:t>9,39</w:t>
            </w:r>
          </w:p>
        </w:tc>
      </w:tr>
    </w:tbl>
    <w:p w:rsidR="00534C1E" w:rsidRDefault="00534C1E" w:rsidP="00534C1E">
      <w:pPr>
        <w:spacing w:after="0" w:line="276" w:lineRule="auto"/>
        <w:ind w:firstLine="708"/>
        <w:jc w:val="both"/>
        <w:rPr>
          <w:rFonts w:ascii="Times New Roman" w:hAnsi="Times New Roman" w:cs="Times New Roman"/>
          <w:sz w:val="28"/>
          <w:szCs w:val="28"/>
        </w:rPr>
      </w:pPr>
      <w:r w:rsidRPr="00534C1E">
        <w:rPr>
          <w:rFonts w:ascii="Times New Roman" w:hAnsi="Times New Roman" w:cs="Times New Roman"/>
          <w:sz w:val="28"/>
          <w:szCs w:val="28"/>
        </w:rPr>
        <w:t xml:space="preserve">Достижение планируемых результатов по русскому языку в </w:t>
      </w:r>
      <w:r>
        <w:rPr>
          <w:rFonts w:ascii="Times New Roman" w:hAnsi="Times New Roman" w:cs="Times New Roman"/>
          <w:sz w:val="28"/>
          <w:szCs w:val="28"/>
        </w:rPr>
        <w:t>5</w:t>
      </w:r>
      <w:r w:rsidRPr="00534C1E">
        <w:rPr>
          <w:rFonts w:ascii="Times New Roman" w:hAnsi="Times New Roman" w:cs="Times New Roman"/>
          <w:sz w:val="28"/>
          <w:szCs w:val="28"/>
        </w:rPr>
        <w:t>-х классах в сравнении с Приморским краем:</w:t>
      </w:r>
    </w:p>
    <w:tbl>
      <w:tblPr>
        <w:tblStyle w:val="a8"/>
        <w:tblW w:w="0" w:type="auto"/>
        <w:tblLook w:val="04A0" w:firstRow="1" w:lastRow="0" w:firstColumn="1" w:lastColumn="0" w:noHBand="0" w:noVBand="1"/>
      </w:tblPr>
      <w:tblGrid>
        <w:gridCol w:w="6396"/>
        <w:gridCol w:w="1464"/>
        <w:gridCol w:w="1485"/>
      </w:tblGrid>
      <w:tr w:rsidR="006E25E6" w:rsidRPr="006E25E6" w:rsidTr="00992F93">
        <w:tc>
          <w:tcPr>
            <w:tcW w:w="6396" w:type="dxa"/>
          </w:tcPr>
          <w:p w:rsidR="006E25E6" w:rsidRPr="006E25E6" w:rsidRDefault="006E25E6" w:rsidP="006E25E6">
            <w:pPr>
              <w:spacing w:line="276" w:lineRule="auto"/>
              <w:ind w:firstLine="708"/>
              <w:jc w:val="both"/>
              <w:rPr>
                <w:rFonts w:ascii="Times New Roman" w:hAnsi="Times New Roman" w:cs="Times New Roman"/>
                <w:sz w:val="24"/>
                <w:szCs w:val="24"/>
              </w:rPr>
            </w:pPr>
            <w:r w:rsidRPr="006E25E6">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64" w:type="dxa"/>
          </w:tcPr>
          <w:p w:rsidR="006E25E6" w:rsidRPr="006E25E6" w:rsidRDefault="006E25E6" w:rsidP="006E25E6">
            <w:pPr>
              <w:spacing w:line="276" w:lineRule="auto"/>
              <w:ind w:firstLine="708"/>
              <w:jc w:val="both"/>
              <w:rPr>
                <w:rFonts w:ascii="Times New Roman" w:hAnsi="Times New Roman" w:cs="Times New Roman"/>
                <w:sz w:val="24"/>
                <w:szCs w:val="24"/>
              </w:rPr>
            </w:pPr>
            <w:r w:rsidRPr="006E25E6">
              <w:rPr>
                <w:rFonts w:ascii="Times New Roman" w:hAnsi="Times New Roman" w:cs="Times New Roman"/>
                <w:sz w:val="24"/>
                <w:szCs w:val="24"/>
              </w:rPr>
              <w:t>ПК</w:t>
            </w:r>
          </w:p>
        </w:tc>
        <w:tc>
          <w:tcPr>
            <w:tcW w:w="1485" w:type="dxa"/>
          </w:tcPr>
          <w:p w:rsidR="006E25E6" w:rsidRPr="006E25E6" w:rsidRDefault="006E25E6" w:rsidP="006E25E6">
            <w:pPr>
              <w:spacing w:line="276" w:lineRule="auto"/>
              <w:ind w:firstLine="708"/>
              <w:jc w:val="both"/>
              <w:rPr>
                <w:rFonts w:ascii="Times New Roman" w:hAnsi="Times New Roman" w:cs="Times New Roman"/>
                <w:sz w:val="24"/>
                <w:szCs w:val="24"/>
              </w:rPr>
            </w:pPr>
            <w:r w:rsidRPr="006E25E6">
              <w:rPr>
                <w:rFonts w:ascii="Times New Roman" w:hAnsi="Times New Roman" w:cs="Times New Roman"/>
                <w:sz w:val="24"/>
                <w:szCs w:val="24"/>
              </w:rPr>
              <w:t>ММР</w:t>
            </w:r>
          </w:p>
        </w:tc>
      </w:tr>
      <w:tr w:rsidR="006E25E6" w:rsidRPr="006E25E6" w:rsidTr="00992F93">
        <w:tc>
          <w:tcPr>
            <w:tcW w:w="6396" w:type="dxa"/>
          </w:tcPr>
          <w:p w:rsidR="006E25E6" w:rsidRPr="006E25E6" w:rsidRDefault="00F55F48" w:rsidP="006E25E6">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1К1. Соблюдать на письме нормы современного русского литературного языка, в том числе во время списывания текста</w:t>
            </w:r>
            <w:r w:rsidR="00EC2D71">
              <w:rPr>
                <w:rFonts w:ascii="Times New Roman" w:hAnsi="Times New Roman" w:cs="Times New Roman"/>
                <w:sz w:val="24"/>
                <w:szCs w:val="24"/>
              </w:rPr>
              <w:t xml:space="preserve"> </w:t>
            </w:r>
            <w:r w:rsidR="00EC2D71" w:rsidRPr="00EC2D71">
              <w:rPr>
                <w:rFonts w:ascii="Times New Roman" w:hAnsi="Times New Roman" w:cs="Times New Roman"/>
                <w:sz w:val="24"/>
                <w:szCs w:val="24"/>
              </w:rPr>
              <w:t>объемом 90–100 слов</w:t>
            </w:r>
          </w:p>
        </w:tc>
        <w:tc>
          <w:tcPr>
            <w:tcW w:w="1464"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64,87</w:t>
            </w:r>
          </w:p>
        </w:tc>
        <w:tc>
          <w:tcPr>
            <w:tcW w:w="1485"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56,82</w:t>
            </w:r>
          </w:p>
        </w:tc>
      </w:tr>
      <w:tr w:rsidR="006E25E6" w:rsidRPr="006E25E6" w:rsidTr="00992F93">
        <w:tc>
          <w:tcPr>
            <w:tcW w:w="6396" w:type="dxa"/>
          </w:tcPr>
          <w:p w:rsidR="006E25E6" w:rsidRPr="006E25E6" w:rsidRDefault="00F55F48" w:rsidP="006E25E6">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1К2. Соблюдать на письме нормы современного русского литературного языка, в том числе во время списывания текста</w:t>
            </w:r>
          </w:p>
        </w:tc>
        <w:tc>
          <w:tcPr>
            <w:tcW w:w="1464"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65,05</w:t>
            </w:r>
          </w:p>
        </w:tc>
        <w:tc>
          <w:tcPr>
            <w:tcW w:w="1485"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60,2</w:t>
            </w:r>
          </w:p>
        </w:tc>
      </w:tr>
      <w:tr w:rsidR="006E25E6" w:rsidRPr="006E25E6" w:rsidTr="00992F93">
        <w:tc>
          <w:tcPr>
            <w:tcW w:w="6396" w:type="dxa"/>
          </w:tcPr>
          <w:p w:rsidR="006E25E6" w:rsidRPr="006E25E6" w:rsidRDefault="00F55F48" w:rsidP="006E25E6">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1К3. Соблюдать на письме нормы современного русского литературного языка, в том числе во время списывания текста</w:t>
            </w:r>
          </w:p>
        </w:tc>
        <w:tc>
          <w:tcPr>
            <w:tcW w:w="1464"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90,63</w:t>
            </w:r>
          </w:p>
        </w:tc>
        <w:tc>
          <w:tcPr>
            <w:tcW w:w="1485"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90,45</w:t>
            </w:r>
          </w:p>
        </w:tc>
      </w:tr>
      <w:tr w:rsidR="006E25E6" w:rsidRPr="006E25E6" w:rsidTr="00992F93">
        <w:tc>
          <w:tcPr>
            <w:tcW w:w="6396" w:type="dxa"/>
          </w:tcPr>
          <w:p w:rsidR="006E25E6" w:rsidRPr="006E25E6" w:rsidRDefault="00F55F48" w:rsidP="006E25E6">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2К1. Проводить фонетический анализ слов.</w:t>
            </w:r>
          </w:p>
        </w:tc>
        <w:tc>
          <w:tcPr>
            <w:tcW w:w="1464"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49</w:t>
            </w:r>
          </w:p>
        </w:tc>
        <w:tc>
          <w:tcPr>
            <w:tcW w:w="1485"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51,31</w:t>
            </w:r>
          </w:p>
        </w:tc>
      </w:tr>
      <w:tr w:rsidR="006E25E6" w:rsidRPr="006E25E6" w:rsidTr="00992F93">
        <w:tc>
          <w:tcPr>
            <w:tcW w:w="6396" w:type="dxa"/>
          </w:tcPr>
          <w:p w:rsidR="006E25E6" w:rsidRPr="006E25E6" w:rsidRDefault="00F55F48" w:rsidP="006E25E6">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2К2. Проводить морфологический анализ имен существительных, частичный морфологический анализ имен</w:t>
            </w:r>
          </w:p>
        </w:tc>
        <w:tc>
          <w:tcPr>
            <w:tcW w:w="1464"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43,08</w:t>
            </w:r>
          </w:p>
        </w:tc>
        <w:tc>
          <w:tcPr>
            <w:tcW w:w="1485"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54,14</w:t>
            </w:r>
          </w:p>
        </w:tc>
      </w:tr>
      <w:tr w:rsidR="006E25E6" w:rsidRPr="006E25E6" w:rsidTr="00992F93">
        <w:tc>
          <w:tcPr>
            <w:tcW w:w="6396" w:type="dxa"/>
          </w:tcPr>
          <w:p w:rsidR="006E25E6" w:rsidRPr="006E25E6" w:rsidRDefault="00F55F48" w:rsidP="006E25E6">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2К3. Проводить синтаксический анализ простых предложений, проводить пунктуационный анализ простых осложненных</w:t>
            </w:r>
            <w:r>
              <w:rPr>
                <w:rFonts w:ascii="Times New Roman" w:hAnsi="Times New Roman" w:cs="Times New Roman"/>
                <w:sz w:val="24"/>
                <w:szCs w:val="24"/>
              </w:rPr>
              <w:t xml:space="preserve"> </w:t>
            </w:r>
            <w:r w:rsidRPr="00F55F48">
              <w:rPr>
                <w:rFonts w:ascii="Times New Roman" w:hAnsi="Times New Roman" w:cs="Times New Roman"/>
                <w:sz w:val="24"/>
                <w:szCs w:val="24"/>
              </w:rPr>
              <w:t>сложных предложений (в рамках изученного)</w:t>
            </w:r>
          </w:p>
        </w:tc>
        <w:tc>
          <w:tcPr>
            <w:tcW w:w="1464"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48,66</w:t>
            </w:r>
          </w:p>
        </w:tc>
        <w:tc>
          <w:tcPr>
            <w:tcW w:w="1485"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52,93</w:t>
            </w:r>
          </w:p>
        </w:tc>
      </w:tr>
      <w:tr w:rsidR="006E25E6" w:rsidRPr="006E25E6" w:rsidTr="00992F93">
        <w:tc>
          <w:tcPr>
            <w:tcW w:w="6396" w:type="dxa"/>
          </w:tcPr>
          <w:p w:rsidR="006E25E6" w:rsidRPr="006E25E6" w:rsidRDefault="00F55F48" w:rsidP="006E25E6">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3. Осуществлять информационную переработку прочитанных научно-учебного, художественного и научно-популярного</w:t>
            </w:r>
            <w:r>
              <w:rPr>
                <w:rFonts w:ascii="Times New Roman" w:hAnsi="Times New Roman" w:cs="Times New Roman"/>
                <w:sz w:val="24"/>
                <w:szCs w:val="24"/>
              </w:rPr>
              <w:t xml:space="preserve"> </w:t>
            </w:r>
            <w:r w:rsidRPr="00F55F48">
              <w:rPr>
                <w:rFonts w:ascii="Times New Roman" w:hAnsi="Times New Roman" w:cs="Times New Roman"/>
                <w:sz w:val="24"/>
                <w:szCs w:val="24"/>
              </w:rPr>
              <w:t>текстов, включая умения формулировать вопросы по содержанию текста и отвечать на них; осуществлять выбор языковых</w:t>
            </w:r>
            <w:r>
              <w:rPr>
                <w:rFonts w:ascii="Times New Roman" w:hAnsi="Times New Roman" w:cs="Times New Roman"/>
                <w:sz w:val="24"/>
                <w:szCs w:val="24"/>
              </w:rPr>
              <w:t xml:space="preserve"> </w:t>
            </w:r>
            <w:r w:rsidRPr="00F55F48">
              <w:rPr>
                <w:rFonts w:ascii="Times New Roman" w:hAnsi="Times New Roman" w:cs="Times New Roman"/>
                <w:sz w:val="24"/>
                <w:szCs w:val="24"/>
              </w:rPr>
              <w:t xml:space="preserve">средств для создания высказывания в соответствии с целью, темой и </w:t>
            </w:r>
            <w:proofErr w:type="spellStart"/>
            <w:r w:rsidRPr="00F55F48">
              <w:rPr>
                <w:rFonts w:ascii="Times New Roman" w:hAnsi="Times New Roman" w:cs="Times New Roman"/>
                <w:sz w:val="24"/>
                <w:szCs w:val="24"/>
              </w:rPr>
              <w:t>коммуни-кативным</w:t>
            </w:r>
            <w:proofErr w:type="spellEnd"/>
            <w:r w:rsidRPr="00F55F48">
              <w:rPr>
                <w:rFonts w:ascii="Times New Roman" w:hAnsi="Times New Roman" w:cs="Times New Roman"/>
                <w:sz w:val="24"/>
                <w:szCs w:val="24"/>
              </w:rPr>
              <w:t xml:space="preserve"> замыслом</w:t>
            </w:r>
          </w:p>
        </w:tc>
        <w:tc>
          <w:tcPr>
            <w:tcW w:w="1464"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59,58</w:t>
            </w:r>
          </w:p>
        </w:tc>
        <w:tc>
          <w:tcPr>
            <w:tcW w:w="1485" w:type="dxa"/>
          </w:tcPr>
          <w:p w:rsidR="006E25E6" w:rsidRPr="006E25E6" w:rsidRDefault="00F55F48"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60,91</w:t>
            </w:r>
          </w:p>
        </w:tc>
      </w:tr>
      <w:tr w:rsidR="006E25E6" w:rsidRPr="006E25E6" w:rsidTr="00992F93">
        <w:tc>
          <w:tcPr>
            <w:tcW w:w="6396" w:type="dxa"/>
          </w:tcPr>
          <w:p w:rsidR="006E25E6" w:rsidRPr="006E25E6" w:rsidRDefault="00F55F48" w:rsidP="006E25E6">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4.1. Объяснять лексическое значение слова разными способами (подбор однокоренных слов, подбор синонимов и</w:t>
            </w:r>
            <w:r>
              <w:rPr>
                <w:rFonts w:ascii="Times New Roman" w:hAnsi="Times New Roman" w:cs="Times New Roman"/>
                <w:sz w:val="24"/>
                <w:szCs w:val="24"/>
              </w:rPr>
              <w:t xml:space="preserve"> </w:t>
            </w:r>
            <w:r w:rsidRPr="00F55F48">
              <w:rPr>
                <w:rFonts w:ascii="Times New Roman" w:hAnsi="Times New Roman" w:cs="Times New Roman"/>
                <w:sz w:val="24"/>
                <w:szCs w:val="24"/>
              </w:rPr>
              <w:t>антонимов, определение значения слова по контексту)</w:t>
            </w:r>
          </w:p>
        </w:tc>
        <w:tc>
          <w:tcPr>
            <w:tcW w:w="1464" w:type="dxa"/>
          </w:tcPr>
          <w:p w:rsidR="006E25E6" w:rsidRPr="006E25E6" w:rsidRDefault="00EC2D71"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77,58</w:t>
            </w:r>
          </w:p>
        </w:tc>
        <w:tc>
          <w:tcPr>
            <w:tcW w:w="1485" w:type="dxa"/>
          </w:tcPr>
          <w:p w:rsidR="006E25E6" w:rsidRPr="006E25E6" w:rsidRDefault="00EC2D71"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82,12</w:t>
            </w:r>
          </w:p>
        </w:tc>
      </w:tr>
      <w:tr w:rsidR="006E25E6" w:rsidRPr="006E25E6" w:rsidTr="00992F93">
        <w:tc>
          <w:tcPr>
            <w:tcW w:w="6396" w:type="dxa"/>
          </w:tcPr>
          <w:p w:rsidR="006E25E6" w:rsidRPr="006E25E6" w:rsidRDefault="00F55F48" w:rsidP="00753488">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4.2. Объяснять лексическое значение слова разными способами (подбор однокоренных слов, подбор синонимов и</w:t>
            </w:r>
            <w:r>
              <w:rPr>
                <w:rFonts w:ascii="Times New Roman" w:hAnsi="Times New Roman" w:cs="Times New Roman"/>
                <w:sz w:val="24"/>
                <w:szCs w:val="24"/>
              </w:rPr>
              <w:t xml:space="preserve"> </w:t>
            </w:r>
            <w:r w:rsidRPr="00F55F48">
              <w:rPr>
                <w:rFonts w:ascii="Times New Roman" w:hAnsi="Times New Roman" w:cs="Times New Roman"/>
                <w:sz w:val="24"/>
                <w:szCs w:val="24"/>
              </w:rPr>
              <w:t>антонимов, определение значения слова по контексту)</w:t>
            </w:r>
          </w:p>
        </w:tc>
        <w:tc>
          <w:tcPr>
            <w:tcW w:w="1464" w:type="dxa"/>
          </w:tcPr>
          <w:p w:rsidR="006E25E6" w:rsidRPr="006E25E6" w:rsidRDefault="00EC2D71"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55,4</w:t>
            </w:r>
          </w:p>
        </w:tc>
        <w:tc>
          <w:tcPr>
            <w:tcW w:w="1485" w:type="dxa"/>
          </w:tcPr>
          <w:p w:rsidR="006E25E6" w:rsidRPr="006E25E6" w:rsidRDefault="00EC2D71"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60,91</w:t>
            </w:r>
          </w:p>
        </w:tc>
      </w:tr>
      <w:tr w:rsidR="006E25E6" w:rsidRPr="006E25E6" w:rsidTr="00992F93">
        <w:tc>
          <w:tcPr>
            <w:tcW w:w="6396" w:type="dxa"/>
          </w:tcPr>
          <w:p w:rsidR="006E25E6" w:rsidRPr="006E25E6" w:rsidRDefault="00F55F48" w:rsidP="00753488">
            <w:pPr>
              <w:spacing w:line="276" w:lineRule="auto"/>
              <w:jc w:val="both"/>
              <w:rPr>
                <w:rFonts w:ascii="Times New Roman" w:hAnsi="Times New Roman" w:cs="Times New Roman"/>
                <w:sz w:val="24"/>
                <w:szCs w:val="24"/>
              </w:rPr>
            </w:pPr>
            <w:r w:rsidRPr="00F55F48">
              <w:rPr>
                <w:rFonts w:ascii="Times New Roman" w:hAnsi="Times New Roman" w:cs="Times New Roman"/>
                <w:sz w:val="24"/>
                <w:szCs w:val="24"/>
              </w:rPr>
              <w:t>5. Соблюдать нормы постановки ударения (в рамках изученного)</w:t>
            </w:r>
          </w:p>
        </w:tc>
        <w:tc>
          <w:tcPr>
            <w:tcW w:w="1464" w:type="dxa"/>
          </w:tcPr>
          <w:p w:rsidR="006E25E6" w:rsidRPr="006E25E6" w:rsidRDefault="00EC2D71"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74,43</w:t>
            </w:r>
          </w:p>
        </w:tc>
        <w:tc>
          <w:tcPr>
            <w:tcW w:w="1485" w:type="dxa"/>
          </w:tcPr>
          <w:p w:rsidR="006E25E6" w:rsidRPr="006E25E6" w:rsidRDefault="00EC2D71" w:rsidP="006E25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76,36</w:t>
            </w:r>
          </w:p>
        </w:tc>
      </w:tr>
    </w:tbl>
    <w:p w:rsidR="005A2506" w:rsidRPr="005A2506" w:rsidRDefault="005A2506" w:rsidP="005A2506">
      <w:pPr>
        <w:spacing w:after="0" w:line="276" w:lineRule="auto"/>
        <w:ind w:firstLine="708"/>
        <w:jc w:val="both"/>
        <w:rPr>
          <w:rFonts w:ascii="Times New Roman" w:hAnsi="Times New Roman" w:cs="Times New Roman"/>
          <w:sz w:val="28"/>
          <w:szCs w:val="28"/>
        </w:rPr>
      </w:pPr>
      <w:r w:rsidRPr="005A2506">
        <w:rPr>
          <w:rFonts w:ascii="Times New Roman" w:hAnsi="Times New Roman" w:cs="Times New Roman"/>
          <w:sz w:val="28"/>
          <w:szCs w:val="28"/>
        </w:rPr>
        <w:t xml:space="preserve">Анализируя результаты выполнения ВПР по </w:t>
      </w:r>
      <w:r>
        <w:rPr>
          <w:rFonts w:ascii="Times New Roman" w:hAnsi="Times New Roman" w:cs="Times New Roman"/>
          <w:sz w:val="28"/>
          <w:szCs w:val="28"/>
        </w:rPr>
        <w:t>русскому языку</w:t>
      </w:r>
      <w:r w:rsidRPr="005A2506">
        <w:rPr>
          <w:rFonts w:ascii="Times New Roman" w:hAnsi="Times New Roman" w:cs="Times New Roman"/>
          <w:sz w:val="28"/>
          <w:szCs w:val="28"/>
        </w:rPr>
        <w:t xml:space="preserve"> в </w:t>
      </w:r>
      <w:r>
        <w:rPr>
          <w:rFonts w:ascii="Times New Roman" w:hAnsi="Times New Roman" w:cs="Times New Roman"/>
          <w:sz w:val="28"/>
          <w:szCs w:val="28"/>
        </w:rPr>
        <w:t>5</w:t>
      </w:r>
      <w:r w:rsidRPr="005A2506">
        <w:rPr>
          <w:rFonts w:ascii="Times New Roman" w:hAnsi="Times New Roman" w:cs="Times New Roman"/>
          <w:sz w:val="28"/>
          <w:szCs w:val="28"/>
        </w:rPr>
        <w:t>-х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00EC2D71" w:rsidRPr="00EC2D71">
        <w:rPr>
          <w:rFonts w:ascii="Times New Roman" w:hAnsi="Times New Roman" w:cs="Times New Roman"/>
          <w:sz w:val="28"/>
          <w:szCs w:val="28"/>
        </w:rPr>
        <w:t>1К1. Соблюдать на письме нормы современного русского литературного языка, в том числе во время списывания текста объемом 90–100 слов</w:t>
      </w:r>
      <w:r w:rsidR="00EC2D71">
        <w:rPr>
          <w:rFonts w:ascii="Times New Roman" w:hAnsi="Times New Roman" w:cs="Times New Roman"/>
          <w:sz w:val="28"/>
          <w:szCs w:val="28"/>
        </w:rPr>
        <w:t xml:space="preserve">; </w:t>
      </w:r>
      <w:r w:rsidR="00EC2D71" w:rsidRPr="00EC2D71">
        <w:rPr>
          <w:rFonts w:ascii="Times New Roman" w:hAnsi="Times New Roman" w:cs="Times New Roman"/>
          <w:sz w:val="28"/>
          <w:szCs w:val="28"/>
        </w:rPr>
        <w:t>1К2. Соблюдать на письме нормы современного русского литературного языка, в том числе во время списывания текста</w:t>
      </w:r>
      <w:r w:rsidR="00EC2D71">
        <w:rPr>
          <w:rFonts w:ascii="Times New Roman" w:hAnsi="Times New Roman" w:cs="Times New Roman"/>
          <w:sz w:val="28"/>
          <w:szCs w:val="28"/>
        </w:rPr>
        <w:t>.</w:t>
      </w:r>
    </w:p>
    <w:p w:rsidR="00992F93" w:rsidRDefault="00992F93" w:rsidP="00992F93">
      <w:pPr>
        <w:spacing w:after="0" w:line="276" w:lineRule="auto"/>
        <w:ind w:firstLine="708"/>
        <w:jc w:val="both"/>
        <w:rPr>
          <w:rFonts w:ascii="Times New Roman" w:hAnsi="Times New Roman" w:cs="Times New Roman"/>
          <w:sz w:val="28"/>
          <w:szCs w:val="28"/>
        </w:rPr>
      </w:pPr>
      <w:r w:rsidRPr="00992F93">
        <w:rPr>
          <w:rFonts w:ascii="Times New Roman" w:hAnsi="Times New Roman" w:cs="Times New Roman"/>
          <w:sz w:val="28"/>
          <w:szCs w:val="28"/>
        </w:rPr>
        <w:t xml:space="preserve">Во Всероссийских проверочных работах в 5 классах по </w:t>
      </w:r>
      <w:r>
        <w:rPr>
          <w:rFonts w:ascii="Times New Roman" w:hAnsi="Times New Roman" w:cs="Times New Roman"/>
          <w:sz w:val="28"/>
          <w:szCs w:val="28"/>
        </w:rPr>
        <w:t>математике</w:t>
      </w:r>
      <w:r w:rsidRPr="00992F93">
        <w:rPr>
          <w:rFonts w:ascii="Times New Roman" w:hAnsi="Times New Roman" w:cs="Times New Roman"/>
          <w:sz w:val="28"/>
          <w:szCs w:val="28"/>
        </w:rPr>
        <w:t xml:space="preserve"> участвовали 1</w:t>
      </w:r>
      <w:r w:rsidR="00F17835">
        <w:rPr>
          <w:rFonts w:ascii="Times New Roman" w:hAnsi="Times New Roman" w:cs="Times New Roman"/>
          <w:sz w:val="28"/>
          <w:szCs w:val="28"/>
        </w:rPr>
        <w:t>4</w:t>
      </w:r>
      <w:r w:rsidRPr="00992F93">
        <w:rPr>
          <w:rFonts w:ascii="Times New Roman" w:hAnsi="Times New Roman" w:cs="Times New Roman"/>
          <w:sz w:val="28"/>
          <w:szCs w:val="28"/>
        </w:rPr>
        <w:t xml:space="preserve"> школ –  3</w:t>
      </w:r>
      <w:r w:rsidR="00F17835">
        <w:rPr>
          <w:rFonts w:ascii="Times New Roman" w:hAnsi="Times New Roman" w:cs="Times New Roman"/>
          <w:sz w:val="28"/>
          <w:szCs w:val="28"/>
        </w:rPr>
        <w:t>23</w:t>
      </w:r>
      <w:r w:rsidRPr="00992F93">
        <w:rPr>
          <w:rFonts w:ascii="Times New Roman" w:hAnsi="Times New Roman" w:cs="Times New Roman"/>
          <w:sz w:val="28"/>
          <w:szCs w:val="28"/>
        </w:rPr>
        <w:t xml:space="preserve"> обучающихся. Максимальный первичный балл – </w:t>
      </w:r>
      <w:r w:rsidR="00F17835">
        <w:rPr>
          <w:rFonts w:ascii="Times New Roman" w:hAnsi="Times New Roman" w:cs="Times New Roman"/>
          <w:sz w:val="28"/>
          <w:szCs w:val="28"/>
        </w:rPr>
        <w:t>24</w:t>
      </w:r>
      <w:r w:rsidRPr="00992F93">
        <w:rPr>
          <w:rFonts w:ascii="Times New Roman" w:hAnsi="Times New Roman" w:cs="Times New Roman"/>
          <w:sz w:val="28"/>
          <w:szCs w:val="28"/>
        </w:rPr>
        <w:t>. Статистика по отметкам ВПР 202</w:t>
      </w:r>
      <w:r w:rsidR="00F17835">
        <w:rPr>
          <w:rFonts w:ascii="Times New Roman" w:hAnsi="Times New Roman" w:cs="Times New Roman"/>
          <w:sz w:val="28"/>
          <w:szCs w:val="28"/>
        </w:rPr>
        <w:t>5</w:t>
      </w:r>
      <w:r w:rsidRPr="00992F93">
        <w:rPr>
          <w:rFonts w:ascii="Times New Roman" w:hAnsi="Times New Roman" w:cs="Times New Roman"/>
          <w:sz w:val="28"/>
          <w:szCs w:val="28"/>
        </w:rPr>
        <w:t xml:space="preserve"> по </w:t>
      </w:r>
      <w:r w:rsidR="0062359F">
        <w:rPr>
          <w:rFonts w:ascii="Times New Roman" w:hAnsi="Times New Roman" w:cs="Times New Roman"/>
          <w:sz w:val="28"/>
          <w:szCs w:val="28"/>
        </w:rPr>
        <w:t>математике</w:t>
      </w:r>
      <w:r w:rsidRPr="00992F93">
        <w:rPr>
          <w:rFonts w:ascii="Times New Roman" w:hAnsi="Times New Roman" w:cs="Times New Roman"/>
          <w:sz w:val="28"/>
          <w:szCs w:val="28"/>
        </w:rPr>
        <w:t xml:space="preserve"> в 5х классах представлена в таблице:</w:t>
      </w:r>
    </w:p>
    <w:tbl>
      <w:tblPr>
        <w:tblW w:w="9403" w:type="dxa"/>
        <w:tblLayout w:type="fixed"/>
        <w:tblLook w:val="04A0" w:firstRow="1" w:lastRow="0" w:firstColumn="1" w:lastColumn="0" w:noHBand="0" w:noVBand="1"/>
      </w:tblPr>
      <w:tblGrid>
        <w:gridCol w:w="1603"/>
        <w:gridCol w:w="674"/>
        <w:gridCol w:w="1180"/>
        <w:gridCol w:w="961"/>
        <w:gridCol w:w="856"/>
        <w:gridCol w:w="857"/>
        <w:gridCol w:w="856"/>
        <w:gridCol w:w="857"/>
        <w:gridCol w:w="856"/>
        <w:gridCol w:w="703"/>
      </w:tblGrid>
      <w:tr w:rsidR="00500B6A" w:rsidRPr="0062359F" w:rsidTr="00F17835">
        <w:trPr>
          <w:trHeight w:val="276"/>
        </w:trPr>
        <w:tc>
          <w:tcPr>
            <w:tcW w:w="160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Группы участников</w:t>
            </w:r>
          </w:p>
        </w:tc>
        <w:tc>
          <w:tcPr>
            <w:tcW w:w="674" w:type="dxa"/>
            <w:tcBorders>
              <w:top w:val="single" w:sz="4" w:space="0" w:color="000000"/>
              <w:left w:val="nil"/>
              <w:bottom w:val="single" w:sz="8" w:space="0" w:color="000000"/>
              <w:right w:val="single" w:sz="4" w:space="0" w:color="000000"/>
            </w:tcBorders>
            <w:shd w:val="clear" w:color="auto" w:fill="auto"/>
            <w:noWrap/>
            <w:vAlign w:val="bottom"/>
            <w:hideMark/>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Кол-во ОО</w:t>
            </w:r>
          </w:p>
        </w:tc>
        <w:tc>
          <w:tcPr>
            <w:tcW w:w="1180" w:type="dxa"/>
            <w:tcBorders>
              <w:top w:val="single" w:sz="4" w:space="0" w:color="000000"/>
              <w:left w:val="nil"/>
              <w:bottom w:val="single" w:sz="8" w:space="0" w:color="000000"/>
              <w:right w:val="single" w:sz="4" w:space="0" w:color="000000"/>
            </w:tcBorders>
            <w:shd w:val="clear" w:color="auto" w:fill="auto"/>
            <w:noWrap/>
            <w:vAlign w:val="bottom"/>
            <w:hideMark/>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Кол-во участников</w:t>
            </w:r>
          </w:p>
        </w:tc>
        <w:tc>
          <w:tcPr>
            <w:tcW w:w="961" w:type="dxa"/>
            <w:tcBorders>
              <w:top w:val="single" w:sz="4" w:space="0" w:color="000000"/>
              <w:left w:val="nil"/>
              <w:bottom w:val="single" w:sz="8" w:space="0" w:color="000000"/>
              <w:right w:val="single" w:sz="4" w:space="0" w:color="000000"/>
            </w:tcBorders>
            <w:shd w:val="clear" w:color="auto" w:fill="auto"/>
            <w:noWrap/>
            <w:vAlign w:val="bottom"/>
            <w:hideMark/>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2</w:t>
            </w:r>
          </w:p>
        </w:tc>
        <w:tc>
          <w:tcPr>
            <w:tcW w:w="856" w:type="dxa"/>
            <w:tcBorders>
              <w:top w:val="single" w:sz="4" w:space="0" w:color="000000"/>
              <w:left w:val="nil"/>
              <w:bottom w:val="single" w:sz="8" w:space="0" w:color="000000"/>
              <w:right w:val="single" w:sz="4" w:space="0" w:color="000000"/>
            </w:tcBorders>
            <w:shd w:val="clear" w:color="auto" w:fill="auto"/>
            <w:noWrap/>
            <w:vAlign w:val="bottom"/>
            <w:hideMark/>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3</w:t>
            </w:r>
          </w:p>
        </w:tc>
        <w:tc>
          <w:tcPr>
            <w:tcW w:w="857" w:type="dxa"/>
            <w:tcBorders>
              <w:top w:val="single" w:sz="4" w:space="0" w:color="000000"/>
              <w:left w:val="nil"/>
              <w:bottom w:val="single" w:sz="8" w:space="0" w:color="000000"/>
              <w:right w:val="single" w:sz="4" w:space="0" w:color="000000"/>
            </w:tcBorders>
            <w:shd w:val="clear" w:color="auto" w:fill="auto"/>
            <w:noWrap/>
            <w:vAlign w:val="bottom"/>
            <w:hideMark/>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4</w:t>
            </w:r>
          </w:p>
        </w:tc>
        <w:tc>
          <w:tcPr>
            <w:tcW w:w="856" w:type="dxa"/>
            <w:tcBorders>
              <w:top w:val="single" w:sz="4" w:space="0" w:color="000000"/>
              <w:left w:val="nil"/>
              <w:bottom w:val="single" w:sz="8" w:space="0" w:color="000000"/>
              <w:right w:val="single" w:sz="8" w:space="0" w:color="000000"/>
            </w:tcBorders>
            <w:shd w:val="clear" w:color="auto" w:fill="auto"/>
            <w:noWrap/>
            <w:vAlign w:val="bottom"/>
            <w:hideMark/>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5</w:t>
            </w:r>
          </w:p>
        </w:tc>
        <w:tc>
          <w:tcPr>
            <w:tcW w:w="857" w:type="dxa"/>
            <w:tcBorders>
              <w:top w:val="single" w:sz="4" w:space="0" w:color="000000"/>
              <w:left w:val="nil"/>
              <w:bottom w:val="single" w:sz="8" w:space="0" w:color="000000"/>
              <w:right w:val="single" w:sz="8" w:space="0" w:color="000000"/>
            </w:tcBorders>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понизили</w:t>
            </w:r>
          </w:p>
        </w:tc>
        <w:tc>
          <w:tcPr>
            <w:tcW w:w="856" w:type="dxa"/>
            <w:tcBorders>
              <w:top w:val="single" w:sz="4" w:space="0" w:color="000000"/>
              <w:left w:val="nil"/>
              <w:bottom w:val="single" w:sz="8" w:space="0" w:color="000000"/>
              <w:right w:val="single" w:sz="8" w:space="0" w:color="000000"/>
            </w:tcBorders>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подтвердили</w:t>
            </w:r>
          </w:p>
        </w:tc>
        <w:tc>
          <w:tcPr>
            <w:tcW w:w="703" w:type="dxa"/>
            <w:tcBorders>
              <w:top w:val="single" w:sz="4" w:space="0" w:color="000000"/>
              <w:left w:val="nil"/>
              <w:bottom w:val="single" w:sz="8" w:space="0" w:color="000000"/>
              <w:right w:val="single" w:sz="8" w:space="0" w:color="000000"/>
            </w:tcBorders>
          </w:tcPr>
          <w:p w:rsidR="0062359F" w:rsidRPr="0062359F" w:rsidRDefault="0062359F" w:rsidP="0062359F">
            <w:pPr>
              <w:spacing w:after="0" w:line="276" w:lineRule="auto"/>
              <w:jc w:val="both"/>
              <w:rPr>
                <w:rFonts w:ascii="Times New Roman" w:hAnsi="Times New Roman" w:cs="Times New Roman"/>
                <w:b/>
                <w:bCs/>
                <w:sz w:val="24"/>
                <w:szCs w:val="24"/>
              </w:rPr>
            </w:pPr>
            <w:r w:rsidRPr="0062359F">
              <w:rPr>
                <w:rFonts w:ascii="Times New Roman" w:hAnsi="Times New Roman" w:cs="Times New Roman"/>
                <w:b/>
                <w:bCs/>
                <w:sz w:val="24"/>
                <w:szCs w:val="24"/>
              </w:rPr>
              <w:t>повысили</w:t>
            </w:r>
          </w:p>
        </w:tc>
      </w:tr>
      <w:tr w:rsidR="00500B6A" w:rsidRPr="0062359F" w:rsidTr="00F17835">
        <w:trPr>
          <w:trHeight w:val="276"/>
        </w:trPr>
        <w:tc>
          <w:tcPr>
            <w:tcW w:w="16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2359F" w:rsidRPr="0062359F" w:rsidRDefault="0062359F" w:rsidP="0062359F">
            <w:pPr>
              <w:spacing w:after="0" w:line="276" w:lineRule="auto"/>
              <w:jc w:val="both"/>
              <w:rPr>
                <w:rFonts w:ascii="Times New Roman" w:hAnsi="Times New Roman" w:cs="Times New Roman"/>
                <w:sz w:val="24"/>
                <w:szCs w:val="24"/>
              </w:rPr>
            </w:pPr>
            <w:r w:rsidRPr="0062359F">
              <w:rPr>
                <w:rFonts w:ascii="Times New Roman" w:hAnsi="Times New Roman" w:cs="Times New Roman"/>
                <w:sz w:val="24"/>
                <w:szCs w:val="24"/>
              </w:rPr>
              <w:t>Вся выборка</w:t>
            </w:r>
          </w:p>
        </w:tc>
        <w:tc>
          <w:tcPr>
            <w:tcW w:w="674" w:type="dxa"/>
            <w:tcBorders>
              <w:top w:val="single" w:sz="4" w:space="0" w:color="000000"/>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35001</w:t>
            </w:r>
          </w:p>
        </w:tc>
        <w:tc>
          <w:tcPr>
            <w:tcW w:w="1180" w:type="dxa"/>
            <w:tcBorders>
              <w:top w:val="single" w:sz="4" w:space="0" w:color="000000"/>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1555201</w:t>
            </w:r>
          </w:p>
        </w:tc>
        <w:tc>
          <w:tcPr>
            <w:tcW w:w="961" w:type="dxa"/>
            <w:tcBorders>
              <w:top w:val="single" w:sz="4" w:space="0" w:color="000000"/>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7,56</w:t>
            </w:r>
          </w:p>
        </w:tc>
        <w:tc>
          <w:tcPr>
            <w:tcW w:w="856" w:type="dxa"/>
            <w:tcBorders>
              <w:top w:val="single" w:sz="4" w:space="0" w:color="000000"/>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37,95</w:t>
            </w:r>
          </w:p>
        </w:tc>
        <w:tc>
          <w:tcPr>
            <w:tcW w:w="857" w:type="dxa"/>
            <w:tcBorders>
              <w:top w:val="single" w:sz="4" w:space="0" w:color="000000"/>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38,21</w:t>
            </w:r>
          </w:p>
        </w:tc>
        <w:tc>
          <w:tcPr>
            <w:tcW w:w="856" w:type="dxa"/>
            <w:tcBorders>
              <w:top w:val="single" w:sz="4" w:space="0" w:color="000000"/>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16,28</w:t>
            </w:r>
          </w:p>
        </w:tc>
        <w:tc>
          <w:tcPr>
            <w:tcW w:w="857" w:type="dxa"/>
            <w:tcBorders>
              <w:top w:val="single" w:sz="4" w:space="0" w:color="000000"/>
              <w:left w:val="nil"/>
              <w:bottom w:val="single" w:sz="4" w:space="0" w:color="000000"/>
              <w:right w:val="single" w:sz="4" w:space="0" w:color="000000"/>
            </w:tcBorders>
          </w:tcPr>
          <w:p w:rsidR="0062359F" w:rsidRPr="0062359F" w:rsidRDefault="0062359F" w:rsidP="0062359F">
            <w:pPr>
              <w:spacing w:after="0" w:line="276" w:lineRule="auto"/>
              <w:jc w:val="both"/>
              <w:rPr>
                <w:rFonts w:ascii="Times New Roman" w:hAnsi="Times New Roman" w:cs="Times New Roman"/>
                <w:sz w:val="24"/>
                <w:szCs w:val="24"/>
              </w:rPr>
            </w:pPr>
          </w:p>
        </w:tc>
        <w:tc>
          <w:tcPr>
            <w:tcW w:w="856" w:type="dxa"/>
            <w:tcBorders>
              <w:top w:val="single" w:sz="4" w:space="0" w:color="000000"/>
              <w:left w:val="nil"/>
              <w:bottom w:val="single" w:sz="4" w:space="0" w:color="000000"/>
              <w:right w:val="single" w:sz="4" w:space="0" w:color="000000"/>
            </w:tcBorders>
          </w:tcPr>
          <w:p w:rsidR="0062359F" w:rsidRPr="0062359F" w:rsidRDefault="0062359F" w:rsidP="0062359F">
            <w:pPr>
              <w:spacing w:after="0" w:line="276" w:lineRule="auto"/>
              <w:jc w:val="both"/>
              <w:rPr>
                <w:rFonts w:ascii="Times New Roman" w:hAnsi="Times New Roman" w:cs="Times New Roman"/>
                <w:sz w:val="24"/>
                <w:szCs w:val="24"/>
              </w:rPr>
            </w:pPr>
          </w:p>
        </w:tc>
        <w:tc>
          <w:tcPr>
            <w:tcW w:w="703" w:type="dxa"/>
            <w:tcBorders>
              <w:top w:val="single" w:sz="4" w:space="0" w:color="000000"/>
              <w:left w:val="nil"/>
              <w:bottom w:val="single" w:sz="4" w:space="0" w:color="000000"/>
              <w:right w:val="single" w:sz="4" w:space="0" w:color="000000"/>
            </w:tcBorders>
          </w:tcPr>
          <w:p w:rsidR="0062359F" w:rsidRPr="0062359F" w:rsidRDefault="0062359F" w:rsidP="0062359F">
            <w:pPr>
              <w:spacing w:after="0" w:line="276" w:lineRule="auto"/>
              <w:jc w:val="both"/>
              <w:rPr>
                <w:rFonts w:ascii="Times New Roman" w:hAnsi="Times New Roman" w:cs="Times New Roman"/>
                <w:sz w:val="24"/>
                <w:szCs w:val="24"/>
              </w:rPr>
            </w:pPr>
          </w:p>
        </w:tc>
      </w:tr>
      <w:tr w:rsidR="00500B6A" w:rsidRPr="0062359F" w:rsidTr="00F17835">
        <w:trPr>
          <w:trHeight w:val="276"/>
        </w:trPr>
        <w:tc>
          <w:tcPr>
            <w:tcW w:w="1603" w:type="dxa"/>
            <w:tcBorders>
              <w:top w:val="nil"/>
              <w:left w:val="single" w:sz="4" w:space="0" w:color="000000"/>
              <w:bottom w:val="single" w:sz="4" w:space="0" w:color="000000"/>
              <w:right w:val="single" w:sz="4" w:space="0" w:color="000000"/>
            </w:tcBorders>
            <w:shd w:val="clear" w:color="auto" w:fill="auto"/>
            <w:noWrap/>
            <w:vAlign w:val="bottom"/>
            <w:hideMark/>
          </w:tcPr>
          <w:p w:rsidR="0062359F" w:rsidRPr="0062359F" w:rsidRDefault="0062359F" w:rsidP="0062359F">
            <w:pPr>
              <w:spacing w:after="0" w:line="276" w:lineRule="auto"/>
              <w:jc w:val="both"/>
              <w:rPr>
                <w:rFonts w:ascii="Times New Roman" w:hAnsi="Times New Roman" w:cs="Times New Roman"/>
                <w:sz w:val="24"/>
                <w:szCs w:val="24"/>
              </w:rPr>
            </w:pPr>
            <w:r w:rsidRPr="0062359F">
              <w:rPr>
                <w:rFonts w:ascii="Times New Roman" w:hAnsi="Times New Roman" w:cs="Times New Roman"/>
                <w:sz w:val="24"/>
                <w:szCs w:val="24"/>
              </w:rPr>
              <w:t>Приморский край</w:t>
            </w:r>
          </w:p>
        </w:tc>
        <w:tc>
          <w:tcPr>
            <w:tcW w:w="674"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469</w:t>
            </w:r>
          </w:p>
        </w:tc>
        <w:tc>
          <w:tcPr>
            <w:tcW w:w="1180"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19702</w:t>
            </w:r>
          </w:p>
        </w:tc>
        <w:tc>
          <w:tcPr>
            <w:tcW w:w="961"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7,89</w:t>
            </w:r>
          </w:p>
        </w:tc>
        <w:tc>
          <w:tcPr>
            <w:tcW w:w="856"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42,29</w:t>
            </w:r>
          </w:p>
        </w:tc>
        <w:tc>
          <w:tcPr>
            <w:tcW w:w="857"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36,94</w:t>
            </w:r>
          </w:p>
        </w:tc>
        <w:tc>
          <w:tcPr>
            <w:tcW w:w="856"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12,88</w:t>
            </w:r>
          </w:p>
        </w:tc>
        <w:tc>
          <w:tcPr>
            <w:tcW w:w="857" w:type="dxa"/>
            <w:tcBorders>
              <w:top w:val="nil"/>
              <w:left w:val="nil"/>
              <w:bottom w:val="single" w:sz="4" w:space="0" w:color="000000"/>
              <w:right w:val="single" w:sz="4" w:space="0" w:color="000000"/>
            </w:tcBorders>
          </w:tcPr>
          <w:p w:rsidR="00500B6A"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4408</w:t>
            </w:r>
          </w:p>
          <w:p w:rsidR="00F17835"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22,5</w:t>
            </w:r>
          </w:p>
        </w:tc>
        <w:tc>
          <w:tcPr>
            <w:tcW w:w="856" w:type="dxa"/>
            <w:tcBorders>
              <w:top w:val="nil"/>
              <w:left w:val="nil"/>
              <w:bottom w:val="single" w:sz="4" w:space="0" w:color="000000"/>
              <w:right w:val="single" w:sz="4" w:space="0" w:color="000000"/>
            </w:tcBorders>
          </w:tcPr>
          <w:p w:rsidR="00500B6A"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13426</w:t>
            </w:r>
          </w:p>
          <w:p w:rsidR="00F17835"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68,52</w:t>
            </w:r>
          </w:p>
        </w:tc>
        <w:tc>
          <w:tcPr>
            <w:tcW w:w="703" w:type="dxa"/>
            <w:tcBorders>
              <w:top w:val="nil"/>
              <w:left w:val="nil"/>
              <w:bottom w:val="single" w:sz="4" w:space="0" w:color="000000"/>
              <w:right w:val="single" w:sz="4" w:space="0" w:color="000000"/>
            </w:tcBorders>
          </w:tcPr>
          <w:p w:rsidR="00500B6A"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1760</w:t>
            </w:r>
          </w:p>
          <w:p w:rsidR="00F17835" w:rsidRPr="0062359F" w:rsidRDefault="00F17835" w:rsidP="0062359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8,98</w:t>
            </w:r>
          </w:p>
        </w:tc>
      </w:tr>
      <w:tr w:rsidR="00500B6A" w:rsidRPr="0062359F" w:rsidTr="00F17835">
        <w:trPr>
          <w:trHeight w:val="276"/>
        </w:trPr>
        <w:tc>
          <w:tcPr>
            <w:tcW w:w="1603" w:type="dxa"/>
            <w:tcBorders>
              <w:top w:val="nil"/>
              <w:left w:val="single" w:sz="4" w:space="0" w:color="000000"/>
              <w:bottom w:val="single" w:sz="4" w:space="0" w:color="000000"/>
              <w:right w:val="single" w:sz="4" w:space="0" w:color="000000"/>
            </w:tcBorders>
            <w:shd w:val="clear" w:color="auto" w:fill="auto"/>
            <w:noWrap/>
            <w:vAlign w:val="bottom"/>
            <w:hideMark/>
          </w:tcPr>
          <w:p w:rsidR="0062359F" w:rsidRPr="0062359F" w:rsidRDefault="0062359F" w:rsidP="00B04D85">
            <w:pPr>
              <w:spacing w:after="0" w:line="276" w:lineRule="auto"/>
              <w:jc w:val="both"/>
              <w:rPr>
                <w:rFonts w:ascii="Times New Roman" w:hAnsi="Times New Roman" w:cs="Times New Roman"/>
                <w:b/>
                <w:sz w:val="24"/>
                <w:szCs w:val="24"/>
              </w:rPr>
            </w:pPr>
            <w:r w:rsidRPr="0062359F">
              <w:rPr>
                <w:rFonts w:ascii="Times New Roman" w:hAnsi="Times New Roman" w:cs="Times New Roman"/>
                <w:b/>
                <w:sz w:val="24"/>
                <w:szCs w:val="24"/>
              </w:rPr>
              <w:t xml:space="preserve">Михайловский муниципальный </w:t>
            </w:r>
            <w:r w:rsidR="00B04D85">
              <w:rPr>
                <w:rFonts w:ascii="Times New Roman" w:hAnsi="Times New Roman" w:cs="Times New Roman"/>
                <w:b/>
                <w:sz w:val="24"/>
                <w:szCs w:val="24"/>
              </w:rPr>
              <w:t>округ</w:t>
            </w:r>
          </w:p>
        </w:tc>
        <w:tc>
          <w:tcPr>
            <w:tcW w:w="674"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1180"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323</w:t>
            </w:r>
          </w:p>
        </w:tc>
        <w:tc>
          <w:tcPr>
            <w:tcW w:w="961"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8,67</w:t>
            </w:r>
          </w:p>
        </w:tc>
        <w:tc>
          <w:tcPr>
            <w:tcW w:w="856"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43,03</w:t>
            </w:r>
          </w:p>
        </w:tc>
        <w:tc>
          <w:tcPr>
            <w:tcW w:w="857"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38,08</w:t>
            </w:r>
          </w:p>
        </w:tc>
        <w:tc>
          <w:tcPr>
            <w:tcW w:w="856" w:type="dxa"/>
            <w:tcBorders>
              <w:top w:val="nil"/>
              <w:left w:val="nil"/>
              <w:bottom w:val="single" w:sz="4" w:space="0" w:color="000000"/>
              <w:right w:val="single" w:sz="4" w:space="0" w:color="000000"/>
            </w:tcBorders>
            <w:shd w:val="clear" w:color="auto" w:fill="auto"/>
            <w:noWrap/>
            <w:vAlign w:val="bottom"/>
          </w:tcPr>
          <w:p w:rsidR="0062359F" w:rsidRPr="0062359F"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10,22</w:t>
            </w:r>
          </w:p>
        </w:tc>
        <w:tc>
          <w:tcPr>
            <w:tcW w:w="857" w:type="dxa"/>
            <w:tcBorders>
              <w:top w:val="nil"/>
              <w:left w:val="nil"/>
              <w:bottom w:val="single" w:sz="4" w:space="0" w:color="000000"/>
              <w:right w:val="single" w:sz="4" w:space="0" w:color="000000"/>
            </w:tcBorders>
          </w:tcPr>
          <w:p w:rsidR="00500B6A"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72</w:t>
            </w:r>
          </w:p>
          <w:p w:rsidR="00F17835" w:rsidRPr="0062359F"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22,29</w:t>
            </w:r>
          </w:p>
        </w:tc>
        <w:tc>
          <w:tcPr>
            <w:tcW w:w="856" w:type="dxa"/>
            <w:tcBorders>
              <w:top w:val="nil"/>
              <w:left w:val="nil"/>
              <w:bottom w:val="single" w:sz="4" w:space="0" w:color="000000"/>
              <w:right w:val="single" w:sz="4" w:space="0" w:color="000000"/>
            </w:tcBorders>
          </w:tcPr>
          <w:p w:rsidR="00500B6A"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228</w:t>
            </w:r>
          </w:p>
          <w:p w:rsidR="00F17835" w:rsidRPr="0062359F"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70,59</w:t>
            </w:r>
          </w:p>
        </w:tc>
        <w:tc>
          <w:tcPr>
            <w:tcW w:w="703" w:type="dxa"/>
            <w:tcBorders>
              <w:top w:val="nil"/>
              <w:left w:val="nil"/>
              <w:bottom w:val="single" w:sz="4" w:space="0" w:color="000000"/>
              <w:right w:val="single" w:sz="4" w:space="0" w:color="000000"/>
            </w:tcBorders>
          </w:tcPr>
          <w:p w:rsidR="00500B6A"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23</w:t>
            </w:r>
          </w:p>
          <w:p w:rsidR="00F17835" w:rsidRPr="0062359F" w:rsidRDefault="00F17835" w:rsidP="0062359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7,12</w:t>
            </w:r>
          </w:p>
        </w:tc>
      </w:tr>
    </w:tbl>
    <w:p w:rsidR="0062359F" w:rsidRPr="00992F93" w:rsidRDefault="0062359F" w:rsidP="0062359F">
      <w:pPr>
        <w:spacing w:after="0" w:line="276" w:lineRule="auto"/>
        <w:jc w:val="both"/>
        <w:rPr>
          <w:rFonts w:ascii="Times New Roman" w:hAnsi="Times New Roman" w:cs="Times New Roman"/>
          <w:sz w:val="28"/>
          <w:szCs w:val="28"/>
        </w:rPr>
      </w:pPr>
    </w:p>
    <w:p w:rsidR="00500B6A" w:rsidRDefault="00500B6A" w:rsidP="00500B6A">
      <w:pPr>
        <w:spacing w:after="0" w:line="276" w:lineRule="auto"/>
        <w:ind w:firstLine="708"/>
        <w:jc w:val="both"/>
        <w:rPr>
          <w:rFonts w:ascii="Times New Roman" w:hAnsi="Times New Roman" w:cs="Times New Roman"/>
          <w:sz w:val="28"/>
          <w:szCs w:val="28"/>
        </w:rPr>
      </w:pPr>
      <w:r w:rsidRPr="00500B6A">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математике</w:t>
      </w:r>
      <w:r w:rsidRPr="00500B6A">
        <w:rPr>
          <w:rFonts w:ascii="Times New Roman" w:hAnsi="Times New Roman" w:cs="Times New Roman"/>
          <w:sz w:val="28"/>
          <w:szCs w:val="28"/>
        </w:rPr>
        <w:t xml:space="preserve"> в 5-х классах в сравнении с Приморским краем:</w:t>
      </w:r>
    </w:p>
    <w:tbl>
      <w:tblPr>
        <w:tblStyle w:val="a8"/>
        <w:tblW w:w="0" w:type="auto"/>
        <w:tblLook w:val="04A0" w:firstRow="1" w:lastRow="0" w:firstColumn="1" w:lastColumn="0" w:noHBand="0" w:noVBand="1"/>
      </w:tblPr>
      <w:tblGrid>
        <w:gridCol w:w="6396"/>
        <w:gridCol w:w="1464"/>
        <w:gridCol w:w="1485"/>
      </w:tblGrid>
      <w:tr w:rsidR="00500B6A" w:rsidRPr="00500B6A" w:rsidTr="00ED6449">
        <w:tc>
          <w:tcPr>
            <w:tcW w:w="6396" w:type="dxa"/>
          </w:tcPr>
          <w:p w:rsidR="00500B6A" w:rsidRPr="00500B6A" w:rsidRDefault="00500B6A" w:rsidP="00500B6A">
            <w:pPr>
              <w:spacing w:line="276" w:lineRule="auto"/>
              <w:jc w:val="both"/>
              <w:rPr>
                <w:rFonts w:ascii="Times New Roman" w:hAnsi="Times New Roman" w:cs="Times New Roman"/>
                <w:sz w:val="24"/>
                <w:szCs w:val="24"/>
              </w:rPr>
            </w:pPr>
            <w:r w:rsidRPr="00500B6A">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64" w:type="dxa"/>
          </w:tcPr>
          <w:p w:rsidR="00500B6A" w:rsidRPr="00500B6A" w:rsidRDefault="00500B6A" w:rsidP="00500B6A">
            <w:pPr>
              <w:spacing w:line="276" w:lineRule="auto"/>
              <w:jc w:val="both"/>
              <w:rPr>
                <w:rFonts w:ascii="Times New Roman" w:hAnsi="Times New Roman" w:cs="Times New Roman"/>
                <w:sz w:val="24"/>
                <w:szCs w:val="24"/>
              </w:rPr>
            </w:pPr>
            <w:r w:rsidRPr="00500B6A">
              <w:rPr>
                <w:rFonts w:ascii="Times New Roman" w:hAnsi="Times New Roman" w:cs="Times New Roman"/>
                <w:sz w:val="24"/>
                <w:szCs w:val="24"/>
              </w:rPr>
              <w:t>ПК</w:t>
            </w:r>
          </w:p>
        </w:tc>
        <w:tc>
          <w:tcPr>
            <w:tcW w:w="1485" w:type="dxa"/>
          </w:tcPr>
          <w:p w:rsidR="00500B6A" w:rsidRPr="00500B6A" w:rsidRDefault="00500B6A" w:rsidP="00500B6A">
            <w:pPr>
              <w:spacing w:line="276" w:lineRule="auto"/>
              <w:jc w:val="both"/>
              <w:rPr>
                <w:rFonts w:ascii="Times New Roman" w:hAnsi="Times New Roman" w:cs="Times New Roman"/>
                <w:sz w:val="24"/>
                <w:szCs w:val="24"/>
              </w:rPr>
            </w:pPr>
            <w:r w:rsidRPr="00500B6A">
              <w:rPr>
                <w:rFonts w:ascii="Times New Roman" w:hAnsi="Times New Roman" w:cs="Times New Roman"/>
                <w:sz w:val="24"/>
                <w:szCs w:val="24"/>
              </w:rPr>
              <w:t>ММР</w:t>
            </w:r>
          </w:p>
        </w:tc>
      </w:tr>
      <w:tr w:rsidR="00500B6A" w:rsidRPr="00500B6A" w:rsidTr="00ED6449">
        <w:tc>
          <w:tcPr>
            <w:tcW w:w="6396" w:type="dxa"/>
          </w:tcPr>
          <w:p w:rsidR="00500B6A" w:rsidRPr="00500B6A" w:rsidRDefault="009356F9" w:rsidP="00500B6A">
            <w:pPr>
              <w:spacing w:line="276" w:lineRule="auto"/>
              <w:jc w:val="both"/>
              <w:rPr>
                <w:rFonts w:ascii="Times New Roman" w:hAnsi="Times New Roman" w:cs="Times New Roman"/>
                <w:sz w:val="24"/>
                <w:szCs w:val="24"/>
              </w:rPr>
            </w:pPr>
            <w:r w:rsidRPr="009356F9">
              <w:rPr>
                <w:rFonts w:ascii="Times New Roman" w:hAnsi="Times New Roman" w:cs="Times New Roman"/>
                <w:sz w:val="24"/>
                <w:szCs w:val="24"/>
              </w:rPr>
              <w:t>1. Выполнять арифметические действия с натуральными числами, с обыкновенными дробями в простейших случаях</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62,57</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82,66</w:t>
            </w:r>
          </w:p>
        </w:tc>
      </w:tr>
      <w:tr w:rsidR="00500B6A" w:rsidRPr="00500B6A" w:rsidTr="00ED6449">
        <w:tc>
          <w:tcPr>
            <w:tcW w:w="6396" w:type="dxa"/>
          </w:tcPr>
          <w:p w:rsidR="00500B6A" w:rsidRPr="00500B6A" w:rsidRDefault="009356F9" w:rsidP="00500B6A">
            <w:pPr>
              <w:spacing w:line="276" w:lineRule="auto"/>
              <w:jc w:val="both"/>
              <w:rPr>
                <w:rFonts w:ascii="Times New Roman" w:hAnsi="Times New Roman" w:cs="Times New Roman"/>
                <w:sz w:val="24"/>
                <w:szCs w:val="24"/>
              </w:rPr>
            </w:pPr>
            <w:r w:rsidRPr="009356F9">
              <w:rPr>
                <w:rFonts w:ascii="Times New Roman" w:hAnsi="Times New Roman" w:cs="Times New Roman"/>
                <w:sz w:val="24"/>
                <w:szCs w:val="24"/>
              </w:rPr>
              <w:t>2. Решать текстовые задачи арифметическим способом и с помощью организованного конечного перебора всех</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49,15</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55,11</w:t>
            </w:r>
          </w:p>
        </w:tc>
      </w:tr>
      <w:tr w:rsidR="00500B6A" w:rsidRPr="00500B6A" w:rsidTr="00ED6449">
        <w:tc>
          <w:tcPr>
            <w:tcW w:w="6396" w:type="dxa"/>
          </w:tcPr>
          <w:p w:rsidR="00500B6A" w:rsidRPr="00500B6A" w:rsidRDefault="009356F9" w:rsidP="00500B6A">
            <w:pPr>
              <w:spacing w:line="276" w:lineRule="auto"/>
              <w:jc w:val="both"/>
              <w:rPr>
                <w:rFonts w:ascii="Times New Roman" w:hAnsi="Times New Roman" w:cs="Times New Roman"/>
                <w:sz w:val="24"/>
                <w:szCs w:val="24"/>
              </w:rPr>
            </w:pPr>
            <w:r w:rsidRPr="009356F9">
              <w:rPr>
                <w:rFonts w:ascii="Times New Roman" w:hAnsi="Times New Roman" w:cs="Times New Roman"/>
                <w:sz w:val="24"/>
                <w:szCs w:val="24"/>
              </w:rPr>
              <w:t>3. Выполнять арифметические действия с натуральными числами, с обыкновенными дробями в простейших случаях</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82,27</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81,73</w:t>
            </w:r>
          </w:p>
        </w:tc>
      </w:tr>
      <w:tr w:rsidR="00500B6A" w:rsidRPr="00500B6A" w:rsidTr="00ED6449">
        <w:tc>
          <w:tcPr>
            <w:tcW w:w="6396" w:type="dxa"/>
          </w:tcPr>
          <w:p w:rsidR="00500B6A" w:rsidRPr="00500B6A" w:rsidRDefault="009356F9" w:rsidP="00500B6A">
            <w:pPr>
              <w:spacing w:line="276" w:lineRule="auto"/>
              <w:jc w:val="both"/>
              <w:rPr>
                <w:rFonts w:ascii="Times New Roman" w:hAnsi="Times New Roman" w:cs="Times New Roman"/>
                <w:sz w:val="24"/>
                <w:szCs w:val="24"/>
              </w:rPr>
            </w:pPr>
            <w:r w:rsidRPr="009356F9">
              <w:rPr>
                <w:rFonts w:ascii="Times New Roman" w:hAnsi="Times New Roman" w:cs="Times New Roman"/>
                <w:sz w:val="24"/>
                <w:szCs w:val="24"/>
              </w:rPr>
              <w:t>4.1. Извлекать, анализировать, оценивать информацию, представленную в таблице, на столбчатой диаграмме</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91,16</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89,47</w:t>
            </w:r>
          </w:p>
        </w:tc>
      </w:tr>
      <w:tr w:rsidR="00500B6A" w:rsidRPr="00500B6A" w:rsidTr="00ED6449">
        <w:tc>
          <w:tcPr>
            <w:tcW w:w="6396" w:type="dxa"/>
          </w:tcPr>
          <w:p w:rsidR="00500B6A" w:rsidRPr="00500B6A" w:rsidRDefault="009356F9" w:rsidP="00500B6A">
            <w:pPr>
              <w:spacing w:line="276" w:lineRule="auto"/>
              <w:jc w:val="both"/>
              <w:rPr>
                <w:rFonts w:ascii="Times New Roman" w:hAnsi="Times New Roman" w:cs="Times New Roman"/>
                <w:sz w:val="24"/>
                <w:szCs w:val="24"/>
              </w:rPr>
            </w:pPr>
            <w:r w:rsidRPr="009356F9">
              <w:rPr>
                <w:rFonts w:ascii="Times New Roman" w:hAnsi="Times New Roman" w:cs="Times New Roman"/>
                <w:sz w:val="24"/>
                <w:szCs w:val="24"/>
              </w:rPr>
              <w:t>4.2. Извлекать, анализировать, оценивать информацию, представленную в таблице, на столбчатой диаграмме;</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78,45</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83,59</w:t>
            </w:r>
          </w:p>
        </w:tc>
      </w:tr>
      <w:tr w:rsidR="00500B6A" w:rsidRPr="00500B6A" w:rsidTr="00ED6449">
        <w:tc>
          <w:tcPr>
            <w:tcW w:w="6396" w:type="dxa"/>
          </w:tcPr>
          <w:p w:rsidR="00500B6A" w:rsidRPr="00500B6A" w:rsidRDefault="009356F9" w:rsidP="00500B6A">
            <w:pPr>
              <w:spacing w:line="276" w:lineRule="auto"/>
              <w:jc w:val="both"/>
              <w:rPr>
                <w:rFonts w:ascii="Times New Roman" w:hAnsi="Times New Roman" w:cs="Times New Roman"/>
                <w:sz w:val="24"/>
                <w:szCs w:val="24"/>
              </w:rPr>
            </w:pPr>
            <w:r w:rsidRPr="009356F9">
              <w:rPr>
                <w:rFonts w:ascii="Times New Roman" w:hAnsi="Times New Roman" w:cs="Times New Roman"/>
                <w:sz w:val="24"/>
                <w:szCs w:val="24"/>
              </w:rPr>
              <w:t>5. Вычислять периметр и площадь квадрата, прямоугольника, фигур, составленных из прямоугольников, в том числе</w:t>
            </w:r>
            <w:r>
              <w:rPr>
                <w:rFonts w:ascii="Times New Roman" w:hAnsi="Times New Roman" w:cs="Times New Roman"/>
                <w:sz w:val="24"/>
                <w:szCs w:val="24"/>
              </w:rPr>
              <w:t xml:space="preserve"> </w:t>
            </w:r>
            <w:r w:rsidRPr="009356F9">
              <w:rPr>
                <w:rFonts w:ascii="Times New Roman" w:hAnsi="Times New Roman" w:cs="Times New Roman"/>
                <w:sz w:val="24"/>
                <w:szCs w:val="24"/>
              </w:rPr>
              <w:t>фигур, изображенных на клетчатой бумаге</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56,09</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64,4</w:t>
            </w:r>
          </w:p>
        </w:tc>
      </w:tr>
      <w:tr w:rsidR="00500B6A" w:rsidRPr="00500B6A" w:rsidTr="00ED6449">
        <w:tc>
          <w:tcPr>
            <w:tcW w:w="6396" w:type="dxa"/>
          </w:tcPr>
          <w:p w:rsidR="00500B6A" w:rsidRPr="00500B6A" w:rsidRDefault="009356F9" w:rsidP="00500B6A">
            <w:pPr>
              <w:spacing w:line="276" w:lineRule="auto"/>
              <w:jc w:val="both"/>
              <w:rPr>
                <w:rFonts w:ascii="Times New Roman" w:hAnsi="Times New Roman" w:cs="Times New Roman"/>
                <w:sz w:val="24"/>
                <w:szCs w:val="24"/>
              </w:rPr>
            </w:pPr>
            <w:r w:rsidRPr="009356F9">
              <w:rPr>
                <w:rFonts w:ascii="Times New Roman" w:hAnsi="Times New Roman" w:cs="Times New Roman"/>
                <w:sz w:val="24"/>
                <w:szCs w:val="24"/>
              </w:rPr>
              <w:t>6. Соотносить точку на координатной (числовой) прямой с соответствующим ей числом и изображать натуральные числа</w:t>
            </w:r>
            <w:r>
              <w:rPr>
                <w:rFonts w:ascii="Times New Roman" w:hAnsi="Times New Roman" w:cs="Times New Roman"/>
                <w:sz w:val="24"/>
                <w:szCs w:val="24"/>
              </w:rPr>
              <w:t xml:space="preserve"> </w:t>
            </w:r>
            <w:r w:rsidRPr="009356F9">
              <w:rPr>
                <w:rFonts w:ascii="Times New Roman" w:hAnsi="Times New Roman" w:cs="Times New Roman"/>
                <w:sz w:val="24"/>
                <w:szCs w:val="24"/>
              </w:rPr>
              <w:t>точками на координатной (числовой) прямой</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78,35</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83,9</w:t>
            </w:r>
          </w:p>
        </w:tc>
      </w:tr>
      <w:tr w:rsidR="00500B6A" w:rsidRPr="00500B6A" w:rsidTr="00ED6449">
        <w:tc>
          <w:tcPr>
            <w:tcW w:w="6396" w:type="dxa"/>
          </w:tcPr>
          <w:p w:rsidR="00500B6A" w:rsidRPr="00500B6A" w:rsidRDefault="009356F9" w:rsidP="00500B6A">
            <w:pPr>
              <w:spacing w:line="276" w:lineRule="auto"/>
              <w:jc w:val="both"/>
              <w:rPr>
                <w:rFonts w:ascii="Times New Roman" w:hAnsi="Times New Roman" w:cs="Times New Roman"/>
                <w:sz w:val="24"/>
                <w:szCs w:val="24"/>
              </w:rPr>
            </w:pPr>
            <w:r w:rsidRPr="009356F9">
              <w:rPr>
                <w:rFonts w:ascii="Times New Roman" w:hAnsi="Times New Roman" w:cs="Times New Roman"/>
                <w:sz w:val="24"/>
                <w:szCs w:val="24"/>
              </w:rPr>
              <w:t>7. Решать задачи, содержащие зависимости, связывающие величины: скорость, время, расстояние, цена, количество, стоимость</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68,99</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77,71</w:t>
            </w:r>
          </w:p>
        </w:tc>
      </w:tr>
      <w:tr w:rsidR="00500B6A" w:rsidRPr="00500B6A" w:rsidTr="00ED6449">
        <w:tc>
          <w:tcPr>
            <w:tcW w:w="6396" w:type="dxa"/>
          </w:tcPr>
          <w:p w:rsidR="00500B6A" w:rsidRPr="00500B6A" w:rsidRDefault="009356F9" w:rsidP="00500B6A">
            <w:pPr>
              <w:spacing w:line="276" w:lineRule="auto"/>
              <w:jc w:val="both"/>
              <w:rPr>
                <w:rFonts w:ascii="Times New Roman" w:hAnsi="Times New Roman" w:cs="Times New Roman"/>
                <w:sz w:val="24"/>
                <w:szCs w:val="24"/>
              </w:rPr>
            </w:pPr>
            <w:r w:rsidRPr="009356F9">
              <w:rPr>
                <w:rFonts w:ascii="Times New Roman" w:hAnsi="Times New Roman" w:cs="Times New Roman"/>
                <w:sz w:val="24"/>
                <w:szCs w:val="24"/>
              </w:rPr>
              <w:t>8. Вычислять объем куба, параллелепипеда по заданным измерениям; пользоваться единицами измерения объема</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46,79</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52,94</w:t>
            </w:r>
          </w:p>
        </w:tc>
      </w:tr>
      <w:tr w:rsidR="00500B6A" w:rsidRPr="00500B6A" w:rsidTr="00ED6449">
        <w:tc>
          <w:tcPr>
            <w:tcW w:w="6396" w:type="dxa"/>
          </w:tcPr>
          <w:p w:rsidR="00500B6A" w:rsidRPr="00500B6A" w:rsidRDefault="009628CC" w:rsidP="00500B6A">
            <w:pPr>
              <w:spacing w:line="276" w:lineRule="auto"/>
              <w:jc w:val="both"/>
              <w:rPr>
                <w:rFonts w:ascii="Times New Roman" w:hAnsi="Times New Roman" w:cs="Times New Roman"/>
                <w:sz w:val="24"/>
                <w:szCs w:val="24"/>
              </w:rPr>
            </w:pPr>
            <w:r w:rsidRPr="009628CC">
              <w:rPr>
                <w:rFonts w:ascii="Times New Roman" w:hAnsi="Times New Roman" w:cs="Times New Roman"/>
                <w:sz w:val="24"/>
                <w:szCs w:val="24"/>
              </w:rPr>
              <w:t>9. Выполнять арифметические действия с натуральными числами, с обыкновенными дробями в простейших случаях</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63,03</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59,44</w:t>
            </w:r>
          </w:p>
        </w:tc>
      </w:tr>
      <w:tr w:rsidR="00500B6A" w:rsidRPr="00500B6A" w:rsidTr="00ED6449">
        <w:tc>
          <w:tcPr>
            <w:tcW w:w="6396" w:type="dxa"/>
          </w:tcPr>
          <w:p w:rsidR="00500B6A" w:rsidRPr="00500B6A" w:rsidRDefault="009628CC" w:rsidP="00500B6A">
            <w:pPr>
              <w:spacing w:line="276" w:lineRule="auto"/>
              <w:jc w:val="both"/>
              <w:rPr>
                <w:rFonts w:ascii="Times New Roman" w:hAnsi="Times New Roman" w:cs="Times New Roman"/>
                <w:sz w:val="24"/>
                <w:szCs w:val="24"/>
              </w:rPr>
            </w:pPr>
            <w:r w:rsidRPr="009628CC">
              <w:rPr>
                <w:rFonts w:ascii="Times New Roman" w:hAnsi="Times New Roman" w:cs="Times New Roman"/>
                <w:sz w:val="24"/>
                <w:szCs w:val="24"/>
              </w:rPr>
              <w:t>10. Выполнять проверку, прикидку результата вычислений</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62,12</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61,61</w:t>
            </w:r>
          </w:p>
        </w:tc>
      </w:tr>
      <w:tr w:rsidR="00500B6A" w:rsidRPr="00500B6A" w:rsidTr="00ED6449">
        <w:tc>
          <w:tcPr>
            <w:tcW w:w="6396" w:type="dxa"/>
          </w:tcPr>
          <w:p w:rsidR="00500B6A" w:rsidRPr="00500B6A" w:rsidRDefault="009628CC" w:rsidP="00500B6A">
            <w:pPr>
              <w:spacing w:line="276" w:lineRule="auto"/>
              <w:jc w:val="both"/>
              <w:rPr>
                <w:rFonts w:ascii="Times New Roman" w:hAnsi="Times New Roman" w:cs="Times New Roman"/>
                <w:sz w:val="24"/>
                <w:szCs w:val="24"/>
              </w:rPr>
            </w:pPr>
            <w:r w:rsidRPr="009628CC">
              <w:rPr>
                <w:rFonts w:ascii="Times New Roman" w:hAnsi="Times New Roman" w:cs="Times New Roman"/>
                <w:sz w:val="24"/>
                <w:szCs w:val="24"/>
              </w:rPr>
              <w:t>11. Решать текстовые задачи арифметическим способом и с помощью организованного конечного перебора всех возможных вариантов</w:t>
            </w:r>
          </w:p>
        </w:tc>
        <w:tc>
          <w:tcPr>
            <w:tcW w:w="1464"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29,25</w:t>
            </w:r>
          </w:p>
        </w:tc>
        <w:tc>
          <w:tcPr>
            <w:tcW w:w="1485" w:type="dxa"/>
          </w:tcPr>
          <w:p w:rsidR="00500B6A"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35,6</w:t>
            </w:r>
          </w:p>
        </w:tc>
      </w:tr>
      <w:tr w:rsidR="009628CC" w:rsidRPr="00500B6A" w:rsidTr="00ED6449">
        <w:tc>
          <w:tcPr>
            <w:tcW w:w="6396" w:type="dxa"/>
          </w:tcPr>
          <w:p w:rsidR="009628CC" w:rsidRPr="009628CC" w:rsidRDefault="009628CC" w:rsidP="00500B6A">
            <w:pPr>
              <w:spacing w:line="276" w:lineRule="auto"/>
              <w:jc w:val="both"/>
              <w:rPr>
                <w:rFonts w:ascii="Times New Roman" w:hAnsi="Times New Roman" w:cs="Times New Roman"/>
                <w:sz w:val="24"/>
                <w:szCs w:val="24"/>
              </w:rPr>
            </w:pPr>
            <w:r w:rsidRPr="009628CC">
              <w:rPr>
                <w:rFonts w:ascii="Times New Roman" w:hAnsi="Times New Roman" w:cs="Times New Roman"/>
                <w:sz w:val="24"/>
                <w:szCs w:val="24"/>
              </w:rPr>
              <w:t>12. Решать задачи, содержащие зависимости, связывающие величины: скорость, время, расстояние, цена, количество, стоимость</w:t>
            </w:r>
          </w:p>
        </w:tc>
        <w:tc>
          <w:tcPr>
            <w:tcW w:w="1464"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56,89</w:t>
            </w:r>
          </w:p>
        </w:tc>
        <w:tc>
          <w:tcPr>
            <w:tcW w:w="1485"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52,94</w:t>
            </w:r>
          </w:p>
        </w:tc>
      </w:tr>
      <w:tr w:rsidR="009628CC" w:rsidRPr="00500B6A" w:rsidTr="00ED6449">
        <w:tc>
          <w:tcPr>
            <w:tcW w:w="6396" w:type="dxa"/>
          </w:tcPr>
          <w:p w:rsidR="009628CC" w:rsidRPr="009628CC" w:rsidRDefault="009628CC" w:rsidP="00500B6A">
            <w:pPr>
              <w:spacing w:line="276" w:lineRule="auto"/>
              <w:jc w:val="both"/>
              <w:rPr>
                <w:rFonts w:ascii="Times New Roman" w:hAnsi="Times New Roman" w:cs="Times New Roman"/>
                <w:sz w:val="24"/>
                <w:szCs w:val="24"/>
              </w:rPr>
            </w:pPr>
            <w:r w:rsidRPr="009628CC">
              <w:rPr>
                <w:rFonts w:ascii="Times New Roman" w:hAnsi="Times New Roman" w:cs="Times New Roman"/>
                <w:sz w:val="24"/>
                <w:szCs w:val="24"/>
              </w:rPr>
              <w:t>13. Выполнять арифметические действия с натуральными числами, с обыкновенными дробями в простейших случаях</w:t>
            </w:r>
          </w:p>
        </w:tc>
        <w:tc>
          <w:tcPr>
            <w:tcW w:w="1464"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57,62</w:t>
            </w:r>
          </w:p>
        </w:tc>
        <w:tc>
          <w:tcPr>
            <w:tcW w:w="1485"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64,09</w:t>
            </w:r>
          </w:p>
        </w:tc>
      </w:tr>
      <w:tr w:rsidR="009628CC" w:rsidRPr="00500B6A" w:rsidTr="00ED6449">
        <w:tc>
          <w:tcPr>
            <w:tcW w:w="6396" w:type="dxa"/>
          </w:tcPr>
          <w:p w:rsidR="009628CC" w:rsidRPr="009628CC" w:rsidRDefault="009628CC" w:rsidP="00500B6A">
            <w:pPr>
              <w:spacing w:line="276" w:lineRule="auto"/>
              <w:jc w:val="both"/>
              <w:rPr>
                <w:rFonts w:ascii="Times New Roman" w:hAnsi="Times New Roman" w:cs="Times New Roman"/>
                <w:sz w:val="24"/>
                <w:szCs w:val="24"/>
              </w:rPr>
            </w:pPr>
            <w:r w:rsidRPr="009628CC">
              <w:rPr>
                <w:rFonts w:ascii="Times New Roman" w:hAnsi="Times New Roman" w:cs="Times New Roman"/>
                <w:sz w:val="24"/>
                <w:szCs w:val="24"/>
              </w:rPr>
              <w:t>14. Пользоваться основными единицами измерения: цены, массы, расстояния, времени, скорости; выражать одни</w:t>
            </w:r>
          </w:p>
        </w:tc>
        <w:tc>
          <w:tcPr>
            <w:tcW w:w="1464"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43,7</w:t>
            </w:r>
          </w:p>
        </w:tc>
        <w:tc>
          <w:tcPr>
            <w:tcW w:w="1485"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35,14</w:t>
            </w:r>
          </w:p>
        </w:tc>
      </w:tr>
      <w:tr w:rsidR="009628CC" w:rsidRPr="00500B6A" w:rsidTr="00ED6449">
        <w:tc>
          <w:tcPr>
            <w:tcW w:w="6396" w:type="dxa"/>
          </w:tcPr>
          <w:p w:rsidR="009628CC" w:rsidRPr="009628CC" w:rsidRDefault="009628CC" w:rsidP="00500B6A">
            <w:pPr>
              <w:spacing w:line="276" w:lineRule="auto"/>
              <w:jc w:val="both"/>
              <w:rPr>
                <w:rFonts w:ascii="Times New Roman" w:hAnsi="Times New Roman" w:cs="Times New Roman"/>
                <w:sz w:val="24"/>
                <w:szCs w:val="24"/>
              </w:rPr>
            </w:pPr>
            <w:r w:rsidRPr="009628CC">
              <w:rPr>
                <w:rFonts w:ascii="Times New Roman" w:hAnsi="Times New Roman" w:cs="Times New Roman"/>
                <w:sz w:val="24"/>
                <w:szCs w:val="24"/>
              </w:rPr>
              <w:t>15. Вычислять периметр и площадь квадрата, прямоугольника, фигур, составленных из прямоугольников, в том числе</w:t>
            </w:r>
            <w:r>
              <w:rPr>
                <w:rFonts w:ascii="Times New Roman" w:hAnsi="Times New Roman" w:cs="Times New Roman"/>
                <w:sz w:val="24"/>
                <w:szCs w:val="24"/>
              </w:rPr>
              <w:t xml:space="preserve"> </w:t>
            </w:r>
            <w:r w:rsidRPr="009628CC">
              <w:rPr>
                <w:rFonts w:ascii="Times New Roman" w:hAnsi="Times New Roman" w:cs="Times New Roman"/>
                <w:sz w:val="24"/>
                <w:szCs w:val="24"/>
              </w:rPr>
              <w:t>фигур, изображенных на клетчатой бумаге</w:t>
            </w:r>
          </w:p>
        </w:tc>
        <w:tc>
          <w:tcPr>
            <w:tcW w:w="1464"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37,29</w:t>
            </w:r>
          </w:p>
        </w:tc>
        <w:tc>
          <w:tcPr>
            <w:tcW w:w="1485"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34,06</w:t>
            </w:r>
          </w:p>
        </w:tc>
      </w:tr>
      <w:tr w:rsidR="009628CC" w:rsidRPr="00500B6A" w:rsidTr="00ED6449">
        <w:tc>
          <w:tcPr>
            <w:tcW w:w="6396" w:type="dxa"/>
          </w:tcPr>
          <w:p w:rsidR="009628CC" w:rsidRPr="009628CC" w:rsidRDefault="009628CC" w:rsidP="00500B6A">
            <w:pPr>
              <w:spacing w:line="276" w:lineRule="auto"/>
              <w:jc w:val="both"/>
              <w:rPr>
                <w:rFonts w:ascii="Times New Roman" w:hAnsi="Times New Roman" w:cs="Times New Roman"/>
                <w:sz w:val="24"/>
                <w:szCs w:val="24"/>
              </w:rPr>
            </w:pPr>
            <w:r w:rsidRPr="009628CC">
              <w:rPr>
                <w:rFonts w:ascii="Times New Roman" w:hAnsi="Times New Roman" w:cs="Times New Roman"/>
                <w:sz w:val="24"/>
                <w:szCs w:val="24"/>
              </w:rPr>
              <w:t>16. Решать задачи, содержащие зависимости, связывающие величины: скорость, время, расстояние, цена, количество,</w:t>
            </w:r>
            <w:r>
              <w:rPr>
                <w:rFonts w:ascii="Times New Roman" w:hAnsi="Times New Roman" w:cs="Times New Roman"/>
                <w:sz w:val="24"/>
                <w:szCs w:val="24"/>
              </w:rPr>
              <w:t xml:space="preserve"> </w:t>
            </w:r>
            <w:r w:rsidRPr="009628CC">
              <w:rPr>
                <w:rFonts w:ascii="Times New Roman" w:hAnsi="Times New Roman" w:cs="Times New Roman"/>
                <w:sz w:val="24"/>
                <w:szCs w:val="24"/>
              </w:rPr>
              <w:t>стоимость; выполнять арифметические действия с натуральными числами, с обыкновенными дробями в простейших случаях</w:t>
            </w:r>
          </w:p>
        </w:tc>
        <w:tc>
          <w:tcPr>
            <w:tcW w:w="1464"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24,08</w:t>
            </w:r>
          </w:p>
        </w:tc>
        <w:tc>
          <w:tcPr>
            <w:tcW w:w="1485"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14,86</w:t>
            </w:r>
          </w:p>
        </w:tc>
      </w:tr>
      <w:tr w:rsidR="009628CC" w:rsidRPr="00500B6A" w:rsidTr="00ED6449">
        <w:tc>
          <w:tcPr>
            <w:tcW w:w="6396" w:type="dxa"/>
          </w:tcPr>
          <w:p w:rsidR="009628CC" w:rsidRPr="009628CC" w:rsidRDefault="009628CC" w:rsidP="00500B6A">
            <w:pPr>
              <w:spacing w:line="276" w:lineRule="auto"/>
              <w:jc w:val="both"/>
              <w:rPr>
                <w:rFonts w:ascii="Times New Roman" w:hAnsi="Times New Roman" w:cs="Times New Roman"/>
                <w:sz w:val="24"/>
                <w:szCs w:val="24"/>
              </w:rPr>
            </w:pPr>
            <w:r w:rsidRPr="009628CC">
              <w:rPr>
                <w:rFonts w:ascii="Times New Roman" w:hAnsi="Times New Roman" w:cs="Times New Roman"/>
                <w:sz w:val="24"/>
                <w:szCs w:val="24"/>
              </w:rPr>
              <w:t>17. Решать задачи, содержащие зависимости, связывающие величины: скорость, время, расстояние, цена, количество,</w:t>
            </w:r>
            <w:r>
              <w:rPr>
                <w:rFonts w:ascii="Times New Roman" w:hAnsi="Times New Roman" w:cs="Times New Roman"/>
                <w:sz w:val="24"/>
                <w:szCs w:val="24"/>
              </w:rPr>
              <w:t xml:space="preserve"> стоимость</w:t>
            </w:r>
          </w:p>
        </w:tc>
        <w:tc>
          <w:tcPr>
            <w:tcW w:w="1464"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11,77</w:t>
            </w:r>
          </w:p>
        </w:tc>
        <w:tc>
          <w:tcPr>
            <w:tcW w:w="1485" w:type="dxa"/>
          </w:tcPr>
          <w:p w:rsidR="009628CC" w:rsidRPr="00500B6A" w:rsidRDefault="009628CC" w:rsidP="00500B6A">
            <w:pPr>
              <w:spacing w:line="276" w:lineRule="auto"/>
              <w:jc w:val="both"/>
              <w:rPr>
                <w:rFonts w:ascii="Times New Roman" w:hAnsi="Times New Roman" w:cs="Times New Roman"/>
                <w:sz w:val="24"/>
                <w:szCs w:val="24"/>
              </w:rPr>
            </w:pPr>
            <w:r>
              <w:rPr>
                <w:rFonts w:ascii="Times New Roman" w:hAnsi="Times New Roman" w:cs="Times New Roman"/>
                <w:sz w:val="24"/>
                <w:szCs w:val="24"/>
              </w:rPr>
              <w:t>2,94</w:t>
            </w:r>
          </w:p>
        </w:tc>
      </w:tr>
    </w:tbl>
    <w:p w:rsidR="00B27A45" w:rsidRPr="005A2506" w:rsidRDefault="005A2506" w:rsidP="005A2506">
      <w:pPr>
        <w:spacing w:after="0" w:line="276" w:lineRule="auto"/>
        <w:jc w:val="both"/>
        <w:rPr>
          <w:rFonts w:ascii="Times New Roman" w:hAnsi="Times New Roman" w:cs="Times New Roman"/>
          <w:sz w:val="28"/>
          <w:szCs w:val="28"/>
        </w:rPr>
      </w:pPr>
      <w:r w:rsidRPr="005A2506">
        <w:rPr>
          <w:rFonts w:ascii="Times New Roman" w:hAnsi="Times New Roman" w:cs="Times New Roman"/>
          <w:sz w:val="28"/>
          <w:szCs w:val="28"/>
        </w:rPr>
        <w:t xml:space="preserve">Анализируя результаты выполнения ВПР по </w:t>
      </w:r>
      <w:r>
        <w:rPr>
          <w:rFonts w:ascii="Times New Roman" w:hAnsi="Times New Roman" w:cs="Times New Roman"/>
          <w:sz w:val="28"/>
          <w:szCs w:val="28"/>
        </w:rPr>
        <w:t>математике</w:t>
      </w:r>
      <w:r w:rsidRPr="005A2506">
        <w:rPr>
          <w:rFonts w:ascii="Times New Roman" w:hAnsi="Times New Roman" w:cs="Times New Roman"/>
          <w:sz w:val="28"/>
          <w:szCs w:val="28"/>
        </w:rPr>
        <w:t xml:space="preserve"> в 5-х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009628CC" w:rsidRPr="009628CC">
        <w:rPr>
          <w:rFonts w:ascii="Times New Roman" w:hAnsi="Times New Roman" w:cs="Times New Roman"/>
          <w:sz w:val="28"/>
          <w:szCs w:val="28"/>
        </w:rPr>
        <w:t>9. Выполнять арифметические действия с натуральными числами, с обыкновенными дробями в простейших случаях</w:t>
      </w:r>
      <w:r w:rsidR="009628CC">
        <w:rPr>
          <w:rFonts w:ascii="Times New Roman" w:hAnsi="Times New Roman" w:cs="Times New Roman"/>
          <w:sz w:val="28"/>
          <w:szCs w:val="28"/>
        </w:rPr>
        <w:t xml:space="preserve">; </w:t>
      </w:r>
      <w:r w:rsidR="009628CC" w:rsidRPr="009628CC">
        <w:rPr>
          <w:rFonts w:ascii="Times New Roman" w:hAnsi="Times New Roman" w:cs="Times New Roman"/>
          <w:sz w:val="28"/>
          <w:szCs w:val="28"/>
        </w:rPr>
        <w:t>16. Решать задачи, содержащие зависимости, связывающие величины: скорость, время, расстояние, цена, количество, стоимость; выполнять арифметические действия с натуральными числами, с обыкновенными дробями в простейших случаях</w:t>
      </w:r>
      <w:r w:rsidR="009628CC">
        <w:rPr>
          <w:rFonts w:ascii="Times New Roman" w:hAnsi="Times New Roman" w:cs="Times New Roman"/>
          <w:sz w:val="28"/>
          <w:szCs w:val="28"/>
        </w:rPr>
        <w:t xml:space="preserve">; </w:t>
      </w:r>
      <w:r w:rsidR="009628CC" w:rsidRPr="009628CC">
        <w:rPr>
          <w:rFonts w:ascii="Times New Roman" w:hAnsi="Times New Roman" w:cs="Times New Roman"/>
          <w:sz w:val="28"/>
          <w:szCs w:val="28"/>
        </w:rPr>
        <w:t>17. Решать задачи, содержащие зависимости, связывающие величины: скорость, время, расстояние, цена, количество, стоимость</w:t>
      </w:r>
      <w:r w:rsidR="009628CC">
        <w:rPr>
          <w:rFonts w:ascii="Times New Roman" w:hAnsi="Times New Roman" w:cs="Times New Roman"/>
          <w:sz w:val="28"/>
          <w:szCs w:val="28"/>
        </w:rPr>
        <w:t>.</w:t>
      </w:r>
    </w:p>
    <w:p w:rsidR="003E4DF8" w:rsidRDefault="003E4DF8" w:rsidP="005A2506">
      <w:pPr>
        <w:spacing w:after="0" w:line="276" w:lineRule="auto"/>
        <w:ind w:firstLine="708"/>
        <w:jc w:val="both"/>
        <w:rPr>
          <w:rFonts w:ascii="Times New Roman" w:hAnsi="Times New Roman" w:cs="Times New Roman"/>
          <w:sz w:val="28"/>
          <w:szCs w:val="28"/>
        </w:rPr>
      </w:pPr>
      <w:r w:rsidRPr="003E4DF8">
        <w:rPr>
          <w:rFonts w:ascii="Times New Roman" w:hAnsi="Times New Roman" w:cs="Times New Roman"/>
          <w:sz w:val="28"/>
          <w:szCs w:val="28"/>
        </w:rPr>
        <w:t xml:space="preserve">Во Всероссийских проверочных работах в </w:t>
      </w:r>
      <w:r>
        <w:rPr>
          <w:rFonts w:ascii="Times New Roman" w:hAnsi="Times New Roman" w:cs="Times New Roman"/>
          <w:sz w:val="28"/>
          <w:szCs w:val="28"/>
        </w:rPr>
        <w:t>5</w:t>
      </w:r>
      <w:r w:rsidRPr="003E4DF8">
        <w:rPr>
          <w:rFonts w:ascii="Times New Roman" w:hAnsi="Times New Roman" w:cs="Times New Roman"/>
          <w:sz w:val="28"/>
          <w:szCs w:val="28"/>
        </w:rPr>
        <w:t xml:space="preserve"> классах по </w:t>
      </w:r>
      <w:r w:rsidR="00B27A45">
        <w:rPr>
          <w:rFonts w:ascii="Times New Roman" w:hAnsi="Times New Roman" w:cs="Times New Roman"/>
          <w:sz w:val="28"/>
          <w:szCs w:val="28"/>
        </w:rPr>
        <w:t>биологии</w:t>
      </w:r>
      <w:r w:rsidRPr="003E4DF8">
        <w:rPr>
          <w:rFonts w:ascii="Times New Roman" w:hAnsi="Times New Roman" w:cs="Times New Roman"/>
          <w:sz w:val="28"/>
          <w:szCs w:val="28"/>
        </w:rPr>
        <w:t xml:space="preserve"> участвовали </w:t>
      </w:r>
      <w:r>
        <w:rPr>
          <w:rFonts w:ascii="Times New Roman" w:hAnsi="Times New Roman" w:cs="Times New Roman"/>
          <w:sz w:val="28"/>
          <w:szCs w:val="28"/>
        </w:rPr>
        <w:t>1</w:t>
      </w:r>
      <w:r w:rsidR="00A75FF8">
        <w:rPr>
          <w:rFonts w:ascii="Times New Roman" w:hAnsi="Times New Roman" w:cs="Times New Roman"/>
          <w:sz w:val="28"/>
          <w:szCs w:val="28"/>
        </w:rPr>
        <w:t>3</w:t>
      </w:r>
      <w:r w:rsidRPr="003E4DF8">
        <w:rPr>
          <w:rFonts w:ascii="Times New Roman" w:hAnsi="Times New Roman" w:cs="Times New Roman"/>
          <w:sz w:val="28"/>
          <w:szCs w:val="28"/>
        </w:rPr>
        <w:t xml:space="preserve"> школ –  </w:t>
      </w:r>
      <w:r w:rsidR="00A75FF8">
        <w:rPr>
          <w:rFonts w:ascii="Times New Roman" w:hAnsi="Times New Roman" w:cs="Times New Roman"/>
          <w:sz w:val="28"/>
          <w:szCs w:val="28"/>
        </w:rPr>
        <w:t>260</w:t>
      </w:r>
      <w:r w:rsidRPr="003E4DF8">
        <w:rPr>
          <w:rFonts w:ascii="Times New Roman" w:hAnsi="Times New Roman" w:cs="Times New Roman"/>
          <w:sz w:val="28"/>
          <w:szCs w:val="28"/>
        </w:rPr>
        <w:t xml:space="preserve"> обучающи</w:t>
      </w:r>
      <w:r>
        <w:rPr>
          <w:rFonts w:ascii="Times New Roman" w:hAnsi="Times New Roman" w:cs="Times New Roman"/>
          <w:sz w:val="28"/>
          <w:szCs w:val="28"/>
        </w:rPr>
        <w:t>й</w:t>
      </w:r>
      <w:r w:rsidRPr="003E4DF8">
        <w:rPr>
          <w:rFonts w:ascii="Times New Roman" w:hAnsi="Times New Roman" w:cs="Times New Roman"/>
          <w:sz w:val="28"/>
          <w:szCs w:val="28"/>
        </w:rPr>
        <w:t xml:space="preserve">ся. Максимальный первичный балл – </w:t>
      </w:r>
      <w:r w:rsidR="00A75FF8">
        <w:rPr>
          <w:rFonts w:ascii="Times New Roman" w:hAnsi="Times New Roman" w:cs="Times New Roman"/>
          <w:sz w:val="28"/>
          <w:szCs w:val="28"/>
        </w:rPr>
        <w:t>43</w:t>
      </w:r>
      <w:r w:rsidRPr="003E4DF8">
        <w:rPr>
          <w:rFonts w:ascii="Times New Roman" w:hAnsi="Times New Roman" w:cs="Times New Roman"/>
          <w:sz w:val="28"/>
          <w:szCs w:val="28"/>
        </w:rPr>
        <w:t>. Статистика по отметкам ВПР 202</w:t>
      </w:r>
      <w:r w:rsidR="00A75FF8">
        <w:rPr>
          <w:rFonts w:ascii="Times New Roman" w:hAnsi="Times New Roman" w:cs="Times New Roman"/>
          <w:sz w:val="28"/>
          <w:szCs w:val="28"/>
        </w:rPr>
        <w:t>5</w:t>
      </w:r>
      <w:r w:rsidRPr="003E4DF8">
        <w:rPr>
          <w:rFonts w:ascii="Times New Roman" w:hAnsi="Times New Roman" w:cs="Times New Roman"/>
          <w:sz w:val="28"/>
          <w:szCs w:val="28"/>
        </w:rPr>
        <w:t xml:space="preserve"> по </w:t>
      </w:r>
      <w:r>
        <w:rPr>
          <w:rFonts w:ascii="Times New Roman" w:hAnsi="Times New Roman" w:cs="Times New Roman"/>
          <w:sz w:val="28"/>
          <w:szCs w:val="28"/>
        </w:rPr>
        <w:t>биологии</w:t>
      </w:r>
      <w:r w:rsidRPr="003E4DF8">
        <w:rPr>
          <w:rFonts w:ascii="Times New Roman" w:hAnsi="Times New Roman" w:cs="Times New Roman"/>
          <w:sz w:val="28"/>
          <w:szCs w:val="28"/>
        </w:rPr>
        <w:t xml:space="preserve"> в </w:t>
      </w:r>
      <w:r>
        <w:rPr>
          <w:rFonts w:ascii="Times New Roman" w:hAnsi="Times New Roman" w:cs="Times New Roman"/>
          <w:sz w:val="28"/>
          <w:szCs w:val="28"/>
        </w:rPr>
        <w:t>5</w:t>
      </w:r>
      <w:r w:rsidRPr="003E4DF8">
        <w:rPr>
          <w:rFonts w:ascii="Times New Roman" w:hAnsi="Times New Roman" w:cs="Times New Roman"/>
          <w:sz w:val="28"/>
          <w:szCs w:val="28"/>
        </w:rPr>
        <w:t>х классах представлена в таблице:</w:t>
      </w:r>
    </w:p>
    <w:p w:rsidR="00A75FF8" w:rsidRDefault="00A75FF8" w:rsidP="005A2506">
      <w:pPr>
        <w:spacing w:after="0" w:line="276" w:lineRule="auto"/>
        <w:ind w:firstLine="708"/>
        <w:jc w:val="both"/>
        <w:rPr>
          <w:rFonts w:ascii="Times New Roman" w:hAnsi="Times New Roman" w:cs="Times New Roman"/>
          <w:sz w:val="28"/>
          <w:szCs w:val="28"/>
        </w:rPr>
      </w:pPr>
    </w:p>
    <w:p w:rsidR="00A75FF8" w:rsidRDefault="00A75FF8" w:rsidP="005A2506">
      <w:pPr>
        <w:spacing w:after="0" w:line="276" w:lineRule="auto"/>
        <w:ind w:firstLine="708"/>
        <w:jc w:val="both"/>
        <w:rPr>
          <w:rFonts w:ascii="Times New Roman" w:hAnsi="Times New Roman" w:cs="Times New Roman"/>
          <w:sz w:val="28"/>
          <w:szCs w:val="28"/>
        </w:rPr>
      </w:pPr>
    </w:p>
    <w:p w:rsidR="00A75FF8" w:rsidRDefault="00A75FF8" w:rsidP="005A2506">
      <w:pPr>
        <w:spacing w:after="0" w:line="276" w:lineRule="auto"/>
        <w:ind w:firstLine="708"/>
        <w:jc w:val="both"/>
        <w:rPr>
          <w:rFonts w:ascii="Times New Roman" w:hAnsi="Times New Roman" w:cs="Times New Roman"/>
          <w:sz w:val="28"/>
          <w:szCs w:val="28"/>
        </w:rPr>
      </w:pPr>
    </w:p>
    <w:tbl>
      <w:tblPr>
        <w:tblW w:w="9335" w:type="dxa"/>
        <w:tblLayout w:type="fixed"/>
        <w:tblLook w:val="04A0" w:firstRow="1" w:lastRow="0" w:firstColumn="1" w:lastColumn="0" w:noHBand="0" w:noVBand="1"/>
      </w:tblPr>
      <w:tblGrid>
        <w:gridCol w:w="1550"/>
        <w:gridCol w:w="850"/>
        <w:gridCol w:w="1134"/>
        <w:gridCol w:w="851"/>
        <w:gridCol w:w="850"/>
        <w:gridCol w:w="851"/>
        <w:gridCol w:w="850"/>
        <w:gridCol w:w="851"/>
        <w:gridCol w:w="850"/>
        <w:gridCol w:w="698"/>
      </w:tblGrid>
      <w:tr w:rsidR="006766E5" w:rsidRPr="003E4DF8" w:rsidTr="006766E5">
        <w:trPr>
          <w:trHeight w:val="259"/>
        </w:trPr>
        <w:tc>
          <w:tcPr>
            <w:tcW w:w="155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Группы участников</w:t>
            </w:r>
          </w:p>
        </w:tc>
        <w:tc>
          <w:tcPr>
            <w:tcW w:w="850" w:type="dxa"/>
            <w:tcBorders>
              <w:top w:val="single" w:sz="4" w:space="0" w:color="000000"/>
              <w:left w:val="nil"/>
              <w:bottom w:val="single" w:sz="8" w:space="0" w:color="000000"/>
              <w:right w:val="single" w:sz="4" w:space="0" w:color="000000"/>
            </w:tcBorders>
            <w:shd w:val="clear" w:color="auto" w:fill="auto"/>
            <w:noWrap/>
            <w:vAlign w:val="center"/>
            <w:hideMark/>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Кол-во ОО</w:t>
            </w:r>
          </w:p>
        </w:tc>
        <w:tc>
          <w:tcPr>
            <w:tcW w:w="1134" w:type="dxa"/>
            <w:tcBorders>
              <w:top w:val="single" w:sz="4" w:space="0" w:color="000000"/>
              <w:left w:val="nil"/>
              <w:bottom w:val="single" w:sz="8" w:space="0" w:color="000000"/>
              <w:right w:val="single" w:sz="4" w:space="0" w:color="000000"/>
            </w:tcBorders>
            <w:shd w:val="clear" w:color="auto" w:fill="auto"/>
            <w:noWrap/>
            <w:vAlign w:val="center"/>
            <w:hideMark/>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Кол-во участников</w:t>
            </w:r>
          </w:p>
        </w:tc>
        <w:tc>
          <w:tcPr>
            <w:tcW w:w="851" w:type="dxa"/>
            <w:tcBorders>
              <w:top w:val="single" w:sz="4" w:space="0" w:color="000000"/>
              <w:left w:val="nil"/>
              <w:bottom w:val="single" w:sz="8" w:space="0" w:color="000000"/>
              <w:right w:val="single" w:sz="4" w:space="0" w:color="000000"/>
            </w:tcBorders>
            <w:shd w:val="clear" w:color="auto" w:fill="auto"/>
            <w:noWrap/>
            <w:vAlign w:val="center"/>
            <w:hideMark/>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2</w:t>
            </w:r>
          </w:p>
        </w:tc>
        <w:tc>
          <w:tcPr>
            <w:tcW w:w="850" w:type="dxa"/>
            <w:tcBorders>
              <w:top w:val="single" w:sz="4" w:space="0" w:color="000000"/>
              <w:left w:val="nil"/>
              <w:bottom w:val="single" w:sz="8" w:space="0" w:color="000000"/>
              <w:right w:val="single" w:sz="4" w:space="0" w:color="000000"/>
            </w:tcBorders>
            <w:shd w:val="clear" w:color="auto" w:fill="auto"/>
            <w:noWrap/>
            <w:vAlign w:val="center"/>
            <w:hideMark/>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3</w:t>
            </w:r>
          </w:p>
        </w:tc>
        <w:tc>
          <w:tcPr>
            <w:tcW w:w="851" w:type="dxa"/>
            <w:tcBorders>
              <w:top w:val="single" w:sz="4" w:space="0" w:color="000000"/>
              <w:left w:val="nil"/>
              <w:bottom w:val="single" w:sz="8" w:space="0" w:color="000000"/>
              <w:right w:val="single" w:sz="4" w:space="0" w:color="000000"/>
            </w:tcBorders>
            <w:shd w:val="clear" w:color="auto" w:fill="auto"/>
            <w:noWrap/>
            <w:vAlign w:val="center"/>
            <w:hideMark/>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4</w:t>
            </w:r>
          </w:p>
        </w:tc>
        <w:tc>
          <w:tcPr>
            <w:tcW w:w="850" w:type="dxa"/>
            <w:tcBorders>
              <w:top w:val="single" w:sz="4" w:space="0" w:color="000000"/>
              <w:left w:val="nil"/>
              <w:bottom w:val="single" w:sz="8" w:space="0" w:color="000000"/>
              <w:right w:val="single" w:sz="8" w:space="0" w:color="000000"/>
            </w:tcBorders>
            <w:shd w:val="clear" w:color="auto" w:fill="auto"/>
            <w:noWrap/>
            <w:vAlign w:val="center"/>
            <w:hideMark/>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5</w:t>
            </w:r>
          </w:p>
        </w:tc>
        <w:tc>
          <w:tcPr>
            <w:tcW w:w="851" w:type="dxa"/>
            <w:tcBorders>
              <w:top w:val="single" w:sz="4" w:space="0" w:color="000000"/>
              <w:left w:val="nil"/>
              <w:bottom w:val="single" w:sz="8" w:space="0" w:color="000000"/>
              <w:right w:val="single" w:sz="8" w:space="0" w:color="000000"/>
            </w:tcBorders>
            <w:vAlign w:val="center"/>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понизили</w:t>
            </w:r>
          </w:p>
        </w:tc>
        <w:tc>
          <w:tcPr>
            <w:tcW w:w="850" w:type="dxa"/>
            <w:tcBorders>
              <w:top w:val="single" w:sz="4" w:space="0" w:color="000000"/>
              <w:left w:val="nil"/>
              <w:bottom w:val="single" w:sz="8" w:space="0" w:color="000000"/>
              <w:right w:val="single" w:sz="8" w:space="0" w:color="000000"/>
            </w:tcBorders>
            <w:vAlign w:val="center"/>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подтвердили</w:t>
            </w:r>
          </w:p>
        </w:tc>
        <w:tc>
          <w:tcPr>
            <w:tcW w:w="698" w:type="dxa"/>
            <w:tcBorders>
              <w:top w:val="single" w:sz="4" w:space="0" w:color="000000"/>
              <w:left w:val="nil"/>
              <w:bottom w:val="single" w:sz="8" w:space="0" w:color="000000"/>
              <w:right w:val="single" w:sz="8" w:space="0" w:color="000000"/>
            </w:tcBorders>
            <w:vAlign w:val="center"/>
          </w:tcPr>
          <w:p w:rsidR="003E4DF8" w:rsidRPr="003E4DF8" w:rsidRDefault="003E4DF8" w:rsidP="006766E5">
            <w:pPr>
              <w:spacing w:after="0" w:line="276" w:lineRule="auto"/>
              <w:jc w:val="center"/>
              <w:rPr>
                <w:rFonts w:ascii="Times New Roman" w:hAnsi="Times New Roman" w:cs="Times New Roman"/>
                <w:b/>
                <w:bCs/>
                <w:sz w:val="24"/>
                <w:szCs w:val="24"/>
              </w:rPr>
            </w:pPr>
            <w:r w:rsidRPr="003E4DF8">
              <w:rPr>
                <w:rFonts w:ascii="Times New Roman" w:hAnsi="Times New Roman" w:cs="Times New Roman"/>
                <w:b/>
                <w:bCs/>
                <w:sz w:val="24"/>
                <w:szCs w:val="24"/>
              </w:rPr>
              <w:t>повысили</w:t>
            </w:r>
          </w:p>
        </w:tc>
      </w:tr>
      <w:tr w:rsidR="003E4DF8" w:rsidRPr="003E4DF8" w:rsidTr="006766E5">
        <w:trPr>
          <w:trHeight w:val="259"/>
        </w:trPr>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4DF8" w:rsidRPr="003E4DF8" w:rsidRDefault="003E4DF8" w:rsidP="003E4DF8">
            <w:pPr>
              <w:spacing w:after="0" w:line="276" w:lineRule="auto"/>
              <w:jc w:val="both"/>
              <w:rPr>
                <w:rFonts w:ascii="Times New Roman" w:hAnsi="Times New Roman" w:cs="Times New Roman"/>
                <w:sz w:val="24"/>
                <w:szCs w:val="24"/>
              </w:rPr>
            </w:pPr>
            <w:r w:rsidRPr="003E4DF8">
              <w:rPr>
                <w:rFonts w:ascii="Times New Roman" w:hAnsi="Times New Roman" w:cs="Times New Roman"/>
                <w:sz w:val="24"/>
                <w:szCs w:val="24"/>
              </w:rPr>
              <w:t>Вся выборка</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3E4D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33684</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3E4D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1130707</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3E4D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3E4DF8" w:rsidRPr="003E4DF8" w:rsidRDefault="003E4DF8" w:rsidP="003E4DF8">
            <w:pPr>
              <w:spacing w:after="0" w:line="276" w:lineRule="auto"/>
              <w:jc w:val="both"/>
              <w:rPr>
                <w:rFonts w:ascii="Times New Roman" w:hAnsi="Times New Roman" w:cs="Times New Roman"/>
                <w:sz w:val="24"/>
                <w:szCs w:val="24"/>
              </w:rPr>
            </w:pP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3E4DF8" w:rsidRPr="003E4DF8" w:rsidRDefault="003E4DF8" w:rsidP="003E4DF8">
            <w:pPr>
              <w:spacing w:after="0" w:line="276" w:lineRule="auto"/>
              <w:jc w:val="both"/>
              <w:rPr>
                <w:rFonts w:ascii="Times New Roman" w:hAnsi="Times New Roman" w:cs="Times New Roman"/>
                <w:sz w:val="24"/>
                <w:szCs w:val="24"/>
              </w:rPr>
            </w:pPr>
          </w:p>
        </w:tc>
        <w:tc>
          <w:tcPr>
            <w:tcW w:w="850" w:type="dxa"/>
            <w:tcBorders>
              <w:top w:val="single" w:sz="4" w:space="0" w:color="000000"/>
              <w:left w:val="nil"/>
              <w:bottom w:val="single" w:sz="4" w:space="0" w:color="000000"/>
              <w:right w:val="single" w:sz="4" w:space="0" w:color="000000"/>
            </w:tcBorders>
            <w:shd w:val="clear" w:color="auto" w:fill="auto"/>
            <w:noWrap/>
            <w:vAlign w:val="bottom"/>
          </w:tcPr>
          <w:p w:rsidR="003E4DF8" w:rsidRPr="003E4DF8" w:rsidRDefault="003E4DF8" w:rsidP="003E4DF8">
            <w:pPr>
              <w:spacing w:after="0" w:line="276" w:lineRule="auto"/>
              <w:jc w:val="both"/>
              <w:rPr>
                <w:rFonts w:ascii="Times New Roman" w:hAnsi="Times New Roman" w:cs="Times New Roman"/>
                <w:sz w:val="24"/>
                <w:szCs w:val="24"/>
              </w:rPr>
            </w:pPr>
          </w:p>
        </w:tc>
        <w:tc>
          <w:tcPr>
            <w:tcW w:w="851" w:type="dxa"/>
            <w:tcBorders>
              <w:top w:val="single" w:sz="4" w:space="0" w:color="000000"/>
              <w:left w:val="nil"/>
              <w:bottom w:val="single" w:sz="4" w:space="0" w:color="000000"/>
              <w:right w:val="single" w:sz="4" w:space="0" w:color="000000"/>
            </w:tcBorders>
          </w:tcPr>
          <w:p w:rsidR="003E4DF8" w:rsidRPr="003E4DF8" w:rsidRDefault="003E4DF8" w:rsidP="003E4DF8">
            <w:pPr>
              <w:spacing w:after="0" w:line="276" w:lineRule="auto"/>
              <w:jc w:val="both"/>
              <w:rPr>
                <w:rFonts w:ascii="Times New Roman" w:hAnsi="Times New Roman" w:cs="Times New Roman"/>
                <w:sz w:val="24"/>
                <w:szCs w:val="24"/>
              </w:rPr>
            </w:pPr>
          </w:p>
        </w:tc>
        <w:tc>
          <w:tcPr>
            <w:tcW w:w="850" w:type="dxa"/>
            <w:tcBorders>
              <w:top w:val="single" w:sz="4" w:space="0" w:color="000000"/>
              <w:left w:val="nil"/>
              <w:bottom w:val="single" w:sz="4" w:space="0" w:color="000000"/>
              <w:right w:val="single" w:sz="4" w:space="0" w:color="000000"/>
            </w:tcBorders>
          </w:tcPr>
          <w:p w:rsidR="003E4DF8" w:rsidRPr="003E4DF8" w:rsidRDefault="003E4DF8" w:rsidP="003E4DF8">
            <w:pPr>
              <w:spacing w:after="0" w:line="276" w:lineRule="auto"/>
              <w:jc w:val="both"/>
              <w:rPr>
                <w:rFonts w:ascii="Times New Roman" w:hAnsi="Times New Roman" w:cs="Times New Roman"/>
                <w:sz w:val="24"/>
                <w:szCs w:val="24"/>
              </w:rPr>
            </w:pPr>
          </w:p>
        </w:tc>
        <w:tc>
          <w:tcPr>
            <w:tcW w:w="698" w:type="dxa"/>
            <w:tcBorders>
              <w:top w:val="single" w:sz="4" w:space="0" w:color="000000"/>
              <w:left w:val="nil"/>
              <w:bottom w:val="single" w:sz="4" w:space="0" w:color="000000"/>
              <w:right w:val="single" w:sz="4" w:space="0" w:color="000000"/>
            </w:tcBorders>
          </w:tcPr>
          <w:p w:rsidR="003E4DF8" w:rsidRPr="003E4DF8" w:rsidRDefault="003E4DF8" w:rsidP="003E4DF8">
            <w:pPr>
              <w:spacing w:after="0" w:line="276" w:lineRule="auto"/>
              <w:jc w:val="both"/>
              <w:rPr>
                <w:rFonts w:ascii="Times New Roman" w:hAnsi="Times New Roman" w:cs="Times New Roman"/>
                <w:sz w:val="24"/>
                <w:szCs w:val="24"/>
              </w:rPr>
            </w:pPr>
          </w:p>
        </w:tc>
      </w:tr>
      <w:tr w:rsidR="003E4DF8" w:rsidRPr="003E4DF8" w:rsidTr="006766E5">
        <w:trPr>
          <w:trHeight w:val="259"/>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rsidR="003E4DF8" w:rsidRPr="003E4DF8" w:rsidRDefault="003E4DF8" w:rsidP="003E4DF8">
            <w:pPr>
              <w:spacing w:after="0" w:line="276" w:lineRule="auto"/>
              <w:jc w:val="both"/>
              <w:rPr>
                <w:rFonts w:ascii="Times New Roman" w:hAnsi="Times New Roman" w:cs="Times New Roman"/>
                <w:sz w:val="24"/>
                <w:szCs w:val="24"/>
              </w:rPr>
            </w:pPr>
            <w:r w:rsidRPr="003E4DF8">
              <w:rPr>
                <w:rFonts w:ascii="Times New Roman" w:hAnsi="Times New Roman" w:cs="Times New Roman"/>
                <w:sz w:val="24"/>
                <w:szCs w:val="24"/>
              </w:rPr>
              <w:t>Приморский край</w:t>
            </w:r>
          </w:p>
        </w:tc>
        <w:tc>
          <w:tcPr>
            <w:tcW w:w="850" w:type="dxa"/>
            <w:tcBorders>
              <w:top w:val="nil"/>
              <w:left w:val="nil"/>
              <w:bottom w:val="single" w:sz="4" w:space="0" w:color="000000"/>
              <w:right w:val="single" w:sz="4" w:space="0" w:color="000000"/>
            </w:tcBorders>
            <w:shd w:val="clear" w:color="auto" w:fill="auto"/>
            <w:noWrap/>
            <w:vAlign w:val="bottom"/>
          </w:tcPr>
          <w:p w:rsidR="003E4D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448</w:t>
            </w:r>
          </w:p>
        </w:tc>
        <w:tc>
          <w:tcPr>
            <w:tcW w:w="1134" w:type="dxa"/>
            <w:tcBorders>
              <w:top w:val="nil"/>
              <w:left w:val="nil"/>
              <w:bottom w:val="single" w:sz="4" w:space="0" w:color="000000"/>
              <w:right w:val="single" w:sz="4" w:space="0" w:color="000000"/>
            </w:tcBorders>
            <w:shd w:val="clear" w:color="auto" w:fill="auto"/>
            <w:noWrap/>
            <w:vAlign w:val="bottom"/>
          </w:tcPr>
          <w:p w:rsidR="003E4D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14577</w:t>
            </w:r>
          </w:p>
        </w:tc>
        <w:tc>
          <w:tcPr>
            <w:tcW w:w="851" w:type="dxa"/>
            <w:tcBorders>
              <w:top w:val="nil"/>
              <w:left w:val="nil"/>
              <w:bottom w:val="single" w:sz="4" w:space="0" w:color="000000"/>
              <w:right w:val="single" w:sz="4" w:space="0" w:color="000000"/>
            </w:tcBorders>
            <w:shd w:val="clear" w:color="auto" w:fill="auto"/>
            <w:noWrap/>
            <w:vAlign w:val="bottom"/>
          </w:tcPr>
          <w:p w:rsidR="003E4D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850" w:type="dxa"/>
            <w:tcBorders>
              <w:top w:val="nil"/>
              <w:left w:val="nil"/>
              <w:bottom w:val="single" w:sz="4" w:space="0" w:color="000000"/>
              <w:right w:val="single" w:sz="4" w:space="0" w:color="000000"/>
            </w:tcBorders>
            <w:shd w:val="clear" w:color="auto" w:fill="auto"/>
            <w:noWrap/>
            <w:vAlign w:val="bottom"/>
          </w:tcPr>
          <w:p w:rsidR="003E4D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42,53</w:t>
            </w:r>
          </w:p>
        </w:tc>
        <w:tc>
          <w:tcPr>
            <w:tcW w:w="851" w:type="dxa"/>
            <w:tcBorders>
              <w:top w:val="nil"/>
              <w:left w:val="nil"/>
              <w:bottom w:val="single" w:sz="4" w:space="0" w:color="000000"/>
              <w:right w:val="single" w:sz="4" w:space="0" w:color="000000"/>
            </w:tcBorders>
            <w:shd w:val="clear" w:color="auto" w:fill="auto"/>
            <w:noWrap/>
            <w:vAlign w:val="bottom"/>
          </w:tcPr>
          <w:p w:rsidR="003E4D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46,34</w:t>
            </w:r>
          </w:p>
        </w:tc>
        <w:tc>
          <w:tcPr>
            <w:tcW w:w="850" w:type="dxa"/>
            <w:tcBorders>
              <w:top w:val="nil"/>
              <w:left w:val="nil"/>
              <w:bottom w:val="single" w:sz="4" w:space="0" w:color="000000"/>
              <w:right w:val="single" w:sz="4" w:space="0" w:color="000000"/>
            </w:tcBorders>
            <w:shd w:val="clear" w:color="auto" w:fill="auto"/>
            <w:noWrap/>
            <w:vAlign w:val="bottom"/>
          </w:tcPr>
          <w:p w:rsidR="003E4D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8,23</w:t>
            </w:r>
          </w:p>
        </w:tc>
        <w:tc>
          <w:tcPr>
            <w:tcW w:w="851" w:type="dxa"/>
            <w:tcBorders>
              <w:top w:val="nil"/>
              <w:left w:val="nil"/>
              <w:bottom w:val="single" w:sz="4" w:space="0" w:color="000000"/>
              <w:right w:val="single" w:sz="4" w:space="0" w:color="000000"/>
            </w:tcBorders>
          </w:tcPr>
          <w:p w:rsid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3955</w:t>
            </w:r>
          </w:p>
          <w:p w:rsidR="00A75F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27,38</w:t>
            </w:r>
          </w:p>
        </w:tc>
        <w:tc>
          <w:tcPr>
            <w:tcW w:w="850" w:type="dxa"/>
            <w:tcBorders>
              <w:top w:val="nil"/>
              <w:left w:val="nil"/>
              <w:bottom w:val="single" w:sz="4" w:space="0" w:color="000000"/>
              <w:right w:val="single" w:sz="4" w:space="0" w:color="000000"/>
            </w:tcBorders>
          </w:tcPr>
          <w:p w:rsid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9719</w:t>
            </w:r>
          </w:p>
          <w:p w:rsidR="00A75F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67,29</w:t>
            </w:r>
          </w:p>
        </w:tc>
        <w:tc>
          <w:tcPr>
            <w:tcW w:w="698" w:type="dxa"/>
            <w:tcBorders>
              <w:top w:val="nil"/>
              <w:left w:val="nil"/>
              <w:bottom w:val="single" w:sz="4" w:space="0" w:color="000000"/>
              <w:right w:val="single" w:sz="4" w:space="0" w:color="000000"/>
            </w:tcBorders>
          </w:tcPr>
          <w:p w:rsid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770</w:t>
            </w:r>
          </w:p>
          <w:p w:rsidR="00A75FF8" w:rsidRPr="003E4DF8" w:rsidRDefault="00A75FF8" w:rsidP="003E4DF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5,33</w:t>
            </w:r>
          </w:p>
        </w:tc>
      </w:tr>
      <w:tr w:rsidR="006766E5" w:rsidRPr="003E4DF8" w:rsidTr="006766E5">
        <w:trPr>
          <w:trHeight w:val="259"/>
        </w:trPr>
        <w:tc>
          <w:tcPr>
            <w:tcW w:w="1550" w:type="dxa"/>
            <w:tcBorders>
              <w:top w:val="nil"/>
              <w:left w:val="single" w:sz="4" w:space="0" w:color="000000"/>
              <w:bottom w:val="single" w:sz="4" w:space="0" w:color="000000"/>
              <w:right w:val="single" w:sz="4" w:space="0" w:color="000000"/>
            </w:tcBorders>
            <w:shd w:val="clear" w:color="auto" w:fill="auto"/>
            <w:noWrap/>
            <w:vAlign w:val="center"/>
            <w:hideMark/>
          </w:tcPr>
          <w:p w:rsidR="003E4DF8" w:rsidRPr="003E4DF8" w:rsidRDefault="003E4DF8" w:rsidP="00B04D85">
            <w:pPr>
              <w:spacing w:after="0" w:line="276" w:lineRule="auto"/>
              <w:jc w:val="center"/>
              <w:rPr>
                <w:rFonts w:ascii="Times New Roman" w:hAnsi="Times New Roman" w:cs="Times New Roman"/>
                <w:b/>
                <w:sz w:val="24"/>
                <w:szCs w:val="24"/>
              </w:rPr>
            </w:pPr>
            <w:r w:rsidRPr="003E4DF8">
              <w:rPr>
                <w:rFonts w:ascii="Times New Roman" w:hAnsi="Times New Roman" w:cs="Times New Roman"/>
                <w:b/>
                <w:sz w:val="24"/>
                <w:szCs w:val="24"/>
              </w:rPr>
              <w:t xml:space="preserve">Михайловский муниципальный </w:t>
            </w:r>
            <w:r w:rsidR="00B04D85">
              <w:rPr>
                <w:rFonts w:ascii="Times New Roman" w:hAnsi="Times New Roman" w:cs="Times New Roman"/>
                <w:b/>
                <w:sz w:val="24"/>
                <w:szCs w:val="24"/>
              </w:rPr>
              <w:t>округ</w:t>
            </w:r>
          </w:p>
        </w:tc>
        <w:tc>
          <w:tcPr>
            <w:tcW w:w="850" w:type="dxa"/>
            <w:tcBorders>
              <w:top w:val="nil"/>
              <w:left w:val="nil"/>
              <w:bottom w:val="single" w:sz="4" w:space="0" w:color="000000"/>
              <w:right w:val="single" w:sz="4" w:space="0" w:color="000000"/>
            </w:tcBorders>
            <w:shd w:val="clear" w:color="auto" w:fill="auto"/>
            <w:noWrap/>
            <w:vAlign w:val="center"/>
          </w:tcPr>
          <w:p w:rsidR="003E4DF8" w:rsidRPr="003E4DF8" w:rsidRDefault="00A75FF8"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134" w:type="dxa"/>
            <w:tcBorders>
              <w:top w:val="nil"/>
              <w:left w:val="nil"/>
              <w:bottom w:val="single" w:sz="4" w:space="0" w:color="000000"/>
              <w:right w:val="single" w:sz="4" w:space="0" w:color="000000"/>
            </w:tcBorders>
            <w:shd w:val="clear" w:color="auto" w:fill="auto"/>
            <w:noWrap/>
            <w:vAlign w:val="center"/>
          </w:tcPr>
          <w:p w:rsidR="003E4DF8" w:rsidRPr="003E4DF8" w:rsidRDefault="00A75FF8"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260</w:t>
            </w:r>
          </w:p>
        </w:tc>
        <w:tc>
          <w:tcPr>
            <w:tcW w:w="851" w:type="dxa"/>
            <w:tcBorders>
              <w:top w:val="nil"/>
              <w:left w:val="nil"/>
              <w:bottom w:val="single" w:sz="4" w:space="0" w:color="000000"/>
              <w:right w:val="single" w:sz="4" w:space="0" w:color="000000"/>
            </w:tcBorders>
            <w:shd w:val="clear" w:color="auto" w:fill="auto"/>
            <w:noWrap/>
            <w:vAlign w:val="center"/>
          </w:tcPr>
          <w:p w:rsidR="003E4DF8" w:rsidRPr="003E4DF8" w:rsidRDefault="00A75FF8"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1,67</w:t>
            </w:r>
          </w:p>
        </w:tc>
        <w:tc>
          <w:tcPr>
            <w:tcW w:w="850" w:type="dxa"/>
            <w:tcBorders>
              <w:top w:val="nil"/>
              <w:left w:val="nil"/>
              <w:bottom w:val="single" w:sz="4" w:space="0" w:color="000000"/>
              <w:right w:val="single" w:sz="4" w:space="0" w:color="000000"/>
            </w:tcBorders>
            <w:shd w:val="clear" w:color="auto" w:fill="auto"/>
            <w:noWrap/>
            <w:vAlign w:val="center"/>
          </w:tcPr>
          <w:p w:rsidR="003E4DF8" w:rsidRPr="003E4DF8" w:rsidRDefault="00A75FF8"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51,88</w:t>
            </w:r>
          </w:p>
        </w:tc>
        <w:tc>
          <w:tcPr>
            <w:tcW w:w="851" w:type="dxa"/>
            <w:tcBorders>
              <w:top w:val="nil"/>
              <w:left w:val="nil"/>
              <w:bottom w:val="single" w:sz="4" w:space="0" w:color="000000"/>
              <w:right w:val="single" w:sz="4" w:space="0" w:color="000000"/>
            </w:tcBorders>
            <w:shd w:val="clear" w:color="auto" w:fill="auto"/>
            <w:noWrap/>
            <w:vAlign w:val="center"/>
          </w:tcPr>
          <w:p w:rsidR="003E4DF8" w:rsidRPr="003E4DF8" w:rsidRDefault="00A75FF8"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37,24</w:t>
            </w:r>
          </w:p>
        </w:tc>
        <w:tc>
          <w:tcPr>
            <w:tcW w:w="850" w:type="dxa"/>
            <w:tcBorders>
              <w:top w:val="nil"/>
              <w:left w:val="nil"/>
              <w:bottom w:val="single" w:sz="4" w:space="0" w:color="000000"/>
              <w:right w:val="single" w:sz="4" w:space="0" w:color="000000"/>
            </w:tcBorders>
            <w:shd w:val="clear" w:color="auto" w:fill="auto"/>
            <w:noWrap/>
            <w:vAlign w:val="center"/>
          </w:tcPr>
          <w:p w:rsidR="003E4DF8" w:rsidRPr="003E4DF8" w:rsidRDefault="00A75FF8"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9,21</w:t>
            </w:r>
          </w:p>
        </w:tc>
        <w:tc>
          <w:tcPr>
            <w:tcW w:w="851" w:type="dxa"/>
            <w:tcBorders>
              <w:top w:val="nil"/>
              <w:left w:val="nil"/>
              <w:bottom w:val="single" w:sz="4" w:space="0" w:color="000000"/>
              <w:right w:val="single" w:sz="4" w:space="0" w:color="000000"/>
            </w:tcBorders>
            <w:vAlign w:val="center"/>
          </w:tcPr>
          <w:p w:rsidR="003E4DF8" w:rsidRDefault="00A75FF8"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93</w:t>
            </w:r>
          </w:p>
          <w:p w:rsidR="00A75FF8" w:rsidRPr="003E4DF8" w:rsidRDefault="00A75FF8"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38,91</w:t>
            </w:r>
          </w:p>
        </w:tc>
        <w:tc>
          <w:tcPr>
            <w:tcW w:w="850" w:type="dxa"/>
            <w:tcBorders>
              <w:top w:val="nil"/>
              <w:left w:val="nil"/>
              <w:bottom w:val="single" w:sz="4" w:space="0" w:color="000000"/>
              <w:right w:val="single" w:sz="4" w:space="0" w:color="000000"/>
            </w:tcBorders>
            <w:vAlign w:val="center"/>
          </w:tcPr>
          <w:p w:rsidR="003E4DF8" w:rsidRDefault="00657B39"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135</w:t>
            </w:r>
          </w:p>
          <w:p w:rsidR="00657B39" w:rsidRPr="003E4DF8" w:rsidRDefault="00657B39"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56,49</w:t>
            </w:r>
          </w:p>
        </w:tc>
        <w:tc>
          <w:tcPr>
            <w:tcW w:w="698" w:type="dxa"/>
            <w:tcBorders>
              <w:top w:val="nil"/>
              <w:left w:val="nil"/>
              <w:bottom w:val="single" w:sz="4" w:space="0" w:color="000000"/>
              <w:right w:val="single" w:sz="4" w:space="0" w:color="000000"/>
            </w:tcBorders>
            <w:vAlign w:val="center"/>
          </w:tcPr>
          <w:p w:rsidR="003E4DF8" w:rsidRDefault="00657B39"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11</w:t>
            </w:r>
          </w:p>
          <w:p w:rsidR="00657B39" w:rsidRPr="003E4DF8" w:rsidRDefault="00657B39" w:rsidP="006766E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4,6</w:t>
            </w:r>
          </w:p>
        </w:tc>
      </w:tr>
    </w:tbl>
    <w:p w:rsidR="00B27A45" w:rsidRDefault="00B27A45" w:rsidP="00B27A45">
      <w:pPr>
        <w:spacing w:after="0" w:line="276" w:lineRule="auto"/>
        <w:jc w:val="both"/>
        <w:rPr>
          <w:rFonts w:ascii="Times New Roman" w:hAnsi="Times New Roman" w:cs="Times New Roman"/>
          <w:sz w:val="28"/>
          <w:szCs w:val="28"/>
        </w:rPr>
      </w:pPr>
      <w:r w:rsidRPr="00B27A45">
        <w:rPr>
          <w:rFonts w:ascii="Times New Roman" w:hAnsi="Times New Roman" w:cs="Times New Roman"/>
          <w:sz w:val="28"/>
          <w:szCs w:val="28"/>
        </w:rPr>
        <w:t xml:space="preserve">Достижение планируемых результатов по </w:t>
      </w:r>
      <w:r w:rsidR="00657B39">
        <w:rPr>
          <w:rFonts w:ascii="Times New Roman" w:hAnsi="Times New Roman" w:cs="Times New Roman"/>
          <w:sz w:val="28"/>
          <w:szCs w:val="28"/>
        </w:rPr>
        <w:t>биологии</w:t>
      </w:r>
      <w:r w:rsidRPr="00B27A45">
        <w:rPr>
          <w:rFonts w:ascii="Times New Roman" w:hAnsi="Times New Roman" w:cs="Times New Roman"/>
          <w:sz w:val="28"/>
          <w:szCs w:val="28"/>
        </w:rPr>
        <w:t xml:space="preserve"> в </w:t>
      </w:r>
      <w:r w:rsidR="00657B39">
        <w:rPr>
          <w:rFonts w:ascii="Times New Roman" w:hAnsi="Times New Roman" w:cs="Times New Roman"/>
          <w:sz w:val="28"/>
          <w:szCs w:val="28"/>
        </w:rPr>
        <w:t>5</w:t>
      </w:r>
      <w:r w:rsidRPr="00B27A45">
        <w:rPr>
          <w:rFonts w:ascii="Times New Roman" w:hAnsi="Times New Roman" w:cs="Times New Roman"/>
          <w:sz w:val="28"/>
          <w:szCs w:val="28"/>
        </w:rPr>
        <w:t>-х классах в сравнении с Приморским краем:</w:t>
      </w:r>
    </w:p>
    <w:tbl>
      <w:tblPr>
        <w:tblStyle w:val="a8"/>
        <w:tblW w:w="0" w:type="auto"/>
        <w:tblLook w:val="04A0" w:firstRow="1" w:lastRow="0" w:firstColumn="1" w:lastColumn="0" w:noHBand="0" w:noVBand="1"/>
      </w:tblPr>
      <w:tblGrid>
        <w:gridCol w:w="6396"/>
        <w:gridCol w:w="1464"/>
        <w:gridCol w:w="1485"/>
      </w:tblGrid>
      <w:tr w:rsidR="00B27A45" w:rsidRPr="00975265" w:rsidTr="00ED6449">
        <w:tc>
          <w:tcPr>
            <w:tcW w:w="6396" w:type="dxa"/>
          </w:tcPr>
          <w:p w:rsidR="00B27A45" w:rsidRPr="00975265" w:rsidRDefault="00B27A45" w:rsidP="00B27A45">
            <w:pPr>
              <w:spacing w:line="276" w:lineRule="auto"/>
              <w:jc w:val="both"/>
              <w:rPr>
                <w:rFonts w:ascii="Times New Roman" w:hAnsi="Times New Roman" w:cs="Times New Roman"/>
                <w:b/>
                <w:bCs/>
                <w:sz w:val="24"/>
                <w:szCs w:val="24"/>
              </w:rPr>
            </w:pPr>
            <w:r w:rsidRPr="00975265">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p w:rsidR="00975265" w:rsidRPr="00975265" w:rsidRDefault="00975265" w:rsidP="00B27A45">
            <w:pPr>
              <w:spacing w:line="276" w:lineRule="auto"/>
              <w:jc w:val="both"/>
              <w:rPr>
                <w:rFonts w:ascii="Times New Roman" w:hAnsi="Times New Roman" w:cs="Times New Roman"/>
                <w:sz w:val="24"/>
                <w:szCs w:val="24"/>
              </w:rPr>
            </w:pPr>
          </w:p>
        </w:tc>
        <w:tc>
          <w:tcPr>
            <w:tcW w:w="1464" w:type="dxa"/>
          </w:tcPr>
          <w:p w:rsidR="00B27A45" w:rsidRPr="00975265" w:rsidRDefault="00B27A45" w:rsidP="00B27A45">
            <w:pPr>
              <w:spacing w:line="276" w:lineRule="auto"/>
              <w:jc w:val="both"/>
              <w:rPr>
                <w:rFonts w:ascii="Times New Roman" w:hAnsi="Times New Roman" w:cs="Times New Roman"/>
                <w:sz w:val="24"/>
                <w:szCs w:val="24"/>
              </w:rPr>
            </w:pPr>
            <w:r w:rsidRPr="00975265">
              <w:rPr>
                <w:rFonts w:ascii="Times New Roman" w:hAnsi="Times New Roman" w:cs="Times New Roman"/>
                <w:sz w:val="24"/>
                <w:szCs w:val="24"/>
              </w:rPr>
              <w:t>ПК</w:t>
            </w:r>
          </w:p>
        </w:tc>
        <w:tc>
          <w:tcPr>
            <w:tcW w:w="1485" w:type="dxa"/>
          </w:tcPr>
          <w:p w:rsidR="00B27A45" w:rsidRPr="00975265" w:rsidRDefault="00B27A45" w:rsidP="00B27A45">
            <w:pPr>
              <w:spacing w:line="276" w:lineRule="auto"/>
              <w:jc w:val="both"/>
              <w:rPr>
                <w:rFonts w:ascii="Times New Roman" w:hAnsi="Times New Roman" w:cs="Times New Roman"/>
                <w:sz w:val="24"/>
                <w:szCs w:val="24"/>
              </w:rPr>
            </w:pPr>
            <w:r w:rsidRPr="00975265">
              <w:rPr>
                <w:rFonts w:ascii="Times New Roman" w:hAnsi="Times New Roman" w:cs="Times New Roman"/>
                <w:sz w:val="24"/>
                <w:szCs w:val="24"/>
              </w:rPr>
              <w:t>ММР</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1.1. Характеризовать биологию как науку о живой природе, называть признаки живого, сравнивать объекты живой и неживой природы</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96,06</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95,77</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1.2. Характеризовать биологию как науку о живой природе, называть признаки живого, сравнивать объекты живой и</w:t>
            </w:r>
            <w:r>
              <w:rPr>
                <w:rFonts w:ascii="Times New Roman" w:hAnsi="Times New Roman" w:cs="Times New Roman"/>
                <w:sz w:val="24"/>
                <w:szCs w:val="24"/>
              </w:rPr>
              <w:t xml:space="preserve"> </w:t>
            </w:r>
            <w:r w:rsidRPr="00657B39">
              <w:rPr>
                <w:rFonts w:ascii="Times New Roman" w:hAnsi="Times New Roman" w:cs="Times New Roman"/>
                <w:sz w:val="24"/>
                <w:szCs w:val="24"/>
              </w:rPr>
              <w:t>неживой природы</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41,82</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42,31</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1.3. Характеризовать биологию как науку о живой природе, называть признаки живого, сравнивать объекты живой и</w:t>
            </w:r>
            <w:r>
              <w:rPr>
                <w:rFonts w:ascii="Times New Roman" w:hAnsi="Times New Roman" w:cs="Times New Roman"/>
                <w:sz w:val="24"/>
                <w:szCs w:val="24"/>
              </w:rPr>
              <w:t xml:space="preserve"> </w:t>
            </w:r>
            <w:r w:rsidRPr="00657B39">
              <w:rPr>
                <w:rFonts w:ascii="Times New Roman" w:hAnsi="Times New Roman" w:cs="Times New Roman"/>
                <w:sz w:val="24"/>
                <w:szCs w:val="24"/>
              </w:rPr>
              <w:t>неживой природы</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36,6</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33,65</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2.1. Иметь представление о важнейших биологических процессах и явлениях: питание, дыхание, транспорт веществ,</w:t>
            </w:r>
            <w:r>
              <w:t xml:space="preserve"> </w:t>
            </w:r>
            <w:r w:rsidRPr="00657B39">
              <w:rPr>
                <w:rFonts w:ascii="Times New Roman" w:hAnsi="Times New Roman" w:cs="Times New Roman"/>
                <w:sz w:val="24"/>
                <w:szCs w:val="24"/>
              </w:rPr>
              <w:t>раздражимость, рост, развитие, движение, размножение. Применять биологические термины и понятия</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73,8</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81,54</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2.2. Иметь представление о важнейших биологических процессах и явлениях: питание, дыхание, транспорт веществ,</w:t>
            </w:r>
            <w:r>
              <w:t xml:space="preserve"> </w:t>
            </w:r>
            <w:r w:rsidRPr="00657B39">
              <w:rPr>
                <w:rFonts w:ascii="Times New Roman" w:hAnsi="Times New Roman" w:cs="Times New Roman"/>
                <w:sz w:val="24"/>
                <w:szCs w:val="24"/>
              </w:rPr>
              <w:t>раздражимость, рост, развитие, движение, размножение. Применять биологические термины и понятия</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46,5</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37,31</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3. Применять методы биологии (наблюдение, описание, классификация, измерение, эксперимент): проводить</w:t>
            </w:r>
            <w:r>
              <w:rPr>
                <w:rFonts w:ascii="Times New Roman" w:hAnsi="Times New Roman" w:cs="Times New Roman"/>
                <w:sz w:val="24"/>
                <w:szCs w:val="24"/>
              </w:rPr>
              <w:t xml:space="preserve"> </w:t>
            </w:r>
            <w:r w:rsidRPr="00657B39">
              <w:rPr>
                <w:rFonts w:ascii="Times New Roman" w:hAnsi="Times New Roman" w:cs="Times New Roman"/>
                <w:sz w:val="24"/>
                <w:szCs w:val="24"/>
              </w:rPr>
              <w:t>наблюдения за организмами; описывать биологические объекты, процессы и явления; проводить измерение</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62,77</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65</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4.1. Приводить примеры, характеризующие приспособленность организмов к среде обитания, взаимосвязи организмов в</w:t>
            </w:r>
            <w:r>
              <w:rPr>
                <w:rFonts w:ascii="Times New Roman" w:hAnsi="Times New Roman" w:cs="Times New Roman"/>
                <w:sz w:val="24"/>
                <w:szCs w:val="24"/>
              </w:rPr>
              <w:t xml:space="preserve"> </w:t>
            </w:r>
            <w:r w:rsidRPr="00657B39">
              <w:rPr>
                <w:rFonts w:ascii="Times New Roman" w:hAnsi="Times New Roman" w:cs="Times New Roman"/>
                <w:sz w:val="24"/>
                <w:szCs w:val="24"/>
              </w:rPr>
              <w:t>сообществах. Выделять отличительные признаки природных и искусственных сообществ</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53,5</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48,08</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4.2. Приводить примеры, характеризующие приспособленность организмов к среде обитания, взаимосвязи организмов в</w:t>
            </w:r>
            <w:r>
              <w:rPr>
                <w:rFonts w:ascii="Times New Roman" w:hAnsi="Times New Roman" w:cs="Times New Roman"/>
                <w:sz w:val="24"/>
                <w:szCs w:val="24"/>
              </w:rPr>
              <w:t xml:space="preserve"> </w:t>
            </w:r>
            <w:r w:rsidRPr="00657B39">
              <w:rPr>
                <w:rFonts w:ascii="Times New Roman" w:hAnsi="Times New Roman" w:cs="Times New Roman"/>
                <w:sz w:val="24"/>
                <w:szCs w:val="24"/>
              </w:rPr>
              <w:t>сообществах. Выделять отличительные признаки природных и искусственных сообществ</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73,75</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60,77</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 xml:space="preserve">5.1. Раскрывать понятие о среде обитания (водной, наземно-воздушной, почвенной, </w:t>
            </w:r>
            <w:proofErr w:type="spellStart"/>
            <w:r w:rsidRPr="00657B39">
              <w:rPr>
                <w:rFonts w:ascii="Times New Roman" w:hAnsi="Times New Roman" w:cs="Times New Roman"/>
                <w:sz w:val="24"/>
                <w:szCs w:val="24"/>
              </w:rPr>
              <w:t>внутриорганизменной</w:t>
            </w:r>
            <w:proofErr w:type="spellEnd"/>
            <w:r w:rsidRPr="00657B39">
              <w:rPr>
                <w:rFonts w:ascii="Times New Roman" w:hAnsi="Times New Roman" w:cs="Times New Roman"/>
                <w:sz w:val="24"/>
                <w:szCs w:val="24"/>
              </w:rPr>
              <w:t>), условиях</w:t>
            </w:r>
            <w:r>
              <w:rPr>
                <w:rFonts w:ascii="Times New Roman" w:hAnsi="Times New Roman" w:cs="Times New Roman"/>
                <w:sz w:val="24"/>
                <w:szCs w:val="24"/>
              </w:rPr>
              <w:t xml:space="preserve"> </w:t>
            </w:r>
            <w:r w:rsidRPr="00657B39">
              <w:rPr>
                <w:rFonts w:ascii="Times New Roman" w:hAnsi="Times New Roman" w:cs="Times New Roman"/>
                <w:sz w:val="24"/>
                <w:szCs w:val="24"/>
              </w:rPr>
              <w:t>среды обитания. Проводить описание организма (растения, животного) по заданному плану, выделять существенные</w:t>
            </w:r>
            <w:r>
              <w:rPr>
                <w:rFonts w:ascii="Times New Roman" w:hAnsi="Times New Roman" w:cs="Times New Roman"/>
                <w:sz w:val="24"/>
                <w:szCs w:val="24"/>
              </w:rPr>
              <w:t xml:space="preserve"> </w:t>
            </w:r>
            <w:r w:rsidRPr="00657B39">
              <w:rPr>
                <w:rFonts w:ascii="Times New Roman" w:hAnsi="Times New Roman" w:cs="Times New Roman"/>
                <w:sz w:val="24"/>
                <w:szCs w:val="24"/>
              </w:rPr>
              <w:t>признаки строения и процессов жизнедеятельности организмов</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76,89</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76,73</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 xml:space="preserve">5.2. Раскрывать понятие о среде обитания (водной, наземно-воздушной, почвенной, </w:t>
            </w:r>
            <w:proofErr w:type="spellStart"/>
            <w:r w:rsidRPr="00657B39">
              <w:rPr>
                <w:rFonts w:ascii="Times New Roman" w:hAnsi="Times New Roman" w:cs="Times New Roman"/>
                <w:sz w:val="24"/>
                <w:szCs w:val="24"/>
              </w:rPr>
              <w:t>внутриорганизменной</w:t>
            </w:r>
            <w:proofErr w:type="spellEnd"/>
            <w:r w:rsidRPr="00657B39">
              <w:rPr>
                <w:rFonts w:ascii="Times New Roman" w:hAnsi="Times New Roman" w:cs="Times New Roman"/>
                <w:sz w:val="24"/>
                <w:szCs w:val="24"/>
              </w:rPr>
              <w:t>), условиях среды обитания. Проводить описание</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43,65</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41,54</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6. Различать по внешнему виду (изображениям), схемам и описаниям: природные и искусственные сообщества,</w:t>
            </w:r>
            <w:r>
              <w:t xml:space="preserve"> </w:t>
            </w:r>
            <w:r w:rsidRPr="00657B39">
              <w:rPr>
                <w:rFonts w:ascii="Times New Roman" w:hAnsi="Times New Roman" w:cs="Times New Roman"/>
                <w:sz w:val="24"/>
                <w:szCs w:val="24"/>
              </w:rPr>
              <w:t>взаимосвязи организмов в природном и искусственном сообществах; представителей флоры и фауны природных зон</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45,77</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37,69</w:t>
            </w:r>
          </w:p>
        </w:tc>
      </w:tr>
      <w:tr w:rsidR="00B27A45" w:rsidRPr="00975265" w:rsidTr="00ED6449">
        <w:tc>
          <w:tcPr>
            <w:tcW w:w="6396" w:type="dxa"/>
          </w:tcPr>
          <w:p w:rsidR="00B27A45" w:rsidRPr="00975265" w:rsidRDefault="00657B39" w:rsidP="00975265">
            <w:pPr>
              <w:jc w:val="both"/>
              <w:rPr>
                <w:rFonts w:ascii="Times New Roman" w:hAnsi="Times New Roman" w:cs="Times New Roman"/>
                <w:sz w:val="24"/>
                <w:szCs w:val="24"/>
              </w:rPr>
            </w:pPr>
            <w:r w:rsidRPr="00657B39">
              <w:rPr>
                <w:rFonts w:ascii="Times New Roman" w:hAnsi="Times New Roman" w:cs="Times New Roman"/>
                <w:sz w:val="24"/>
                <w:szCs w:val="24"/>
              </w:rPr>
              <w:t>7. Аргументировать основные правила поведения человека в природе и объяснять значение природоохранной</w:t>
            </w:r>
            <w:r>
              <w:rPr>
                <w:rFonts w:ascii="Times New Roman" w:hAnsi="Times New Roman" w:cs="Times New Roman"/>
                <w:sz w:val="24"/>
                <w:szCs w:val="24"/>
              </w:rPr>
              <w:t xml:space="preserve"> </w:t>
            </w:r>
            <w:r w:rsidRPr="00657B39">
              <w:rPr>
                <w:rFonts w:ascii="Times New Roman" w:hAnsi="Times New Roman" w:cs="Times New Roman"/>
                <w:sz w:val="24"/>
                <w:szCs w:val="24"/>
              </w:rPr>
              <w:t>деятельности человека, анализировать глобальные экологические проблемы</w:t>
            </w:r>
          </w:p>
        </w:tc>
        <w:tc>
          <w:tcPr>
            <w:tcW w:w="1464"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71,61</w:t>
            </w:r>
          </w:p>
        </w:tc>
        <w:tc>
          <w:tcPr>
            <w:tcW w:w="1485" w:type="dxa"/>
          </w:tcPr>
          <w:p w:rsidR="00B27A4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63,08</w:t>
            </w:r>
          </w:p>
        </w:tc>
      </w:tr>
      <w:tr w:rsidR="00975265" w:rsidRPr="00975265" w:rsidTr="00ED6449">
        <w:tc>
          <w:tcPr>
            <w:tcW w:w="6396" w:type="dxa"/>
          </w:tcPr>
          <w:p w:rsidR="00975265" w:rsidRPr="00975265" w:rsidRDefault="00657B39" w:rsidP="00975265">
            <w:pPr>
              <w:jc w:val="both"/>
              <w:rPr>
                <w:rFonts w:ascii="Times New Roman" w:hAnsi="Times New Roman" w:cs="Times New Roman"/>
                <w:color w:val="000000"/>
                <w:sz w:val="24"/>
                <w:szCs w:val="24"/>
              </w:rPr>
            </w:pPr>
            <w:r w:rsidRPr="00657B39">
              <w:rPr>
                <w:rFonts w:ascii="Times New Roman" w:hAnsi="Times New Roman" w:cs="Times New Roman"/>
                <w:color w:val="000000"/>
                <w:sz w:val="24"/>
                <w:szCs w:val="24"/>
              </w:rPr>
              <w:t>8К1. Перечислять источники биологических знаний; характеризовать значение биологических знаний для современного</w:t>
            </w:r>
            <w:r>
              <w:rPr>
                <w:rFonts w:ascii="Times New Roman" w:hAnsi="Times New Roman" w:cs="Times New Roman"/>
                <w:color w:val="000000"/>
                <w:sz w:val="24"/>
                <w:szCs w:val="24"/>
              </w:rPr>
              <w:t xml:space="preserve"> </w:t>
            </w:r>
            <w:r w:rsidRPr="00657B39">
              <w:rPr>
                <w:rFonts w:ascii="Times New Roman" w:hAnsi="Times New Roman" w:cs="Times New Roman"/>
                <w:color w:val="000000"/>
                <w:sz w:val="24"/>
                <w:szCs w:val="24"/>
              </w:rPr>
              <w:t>человека; знать профессии, связанные с биологией</w:t>
            </w:r>
          </w:p>
        </w:tc>
        <w:tc>
          <w:tcPr>
            <w:tcW w:w="1464"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85,07</w:t>
            </w:r>
          </w:p>
        </w:tc>
        <w:tc>
          <w:tcPr>
            <w:tcW w:w="1485"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81,92</w:t>
            </w:r>
          </w:p>
        </w:tc>
      </w:tr>
      <w:tr w:rsidR="00975265" w:rsidRPr="00975265" w:rsidTr="00ED6449">
        <w:tc>
          <w:tcPr>
            <w:tcW w:w="6396" w:type="dxa"/>
          </w:tcPr>
          <w:p w:rsidR="00975265" w:rsidRPr="00975265" w:rsidRDefault="00657B39" w:rsidP="00975265">
            <w:pPr>
              <w:jc w:val="both"/>
              <w:rPr>
                <w:rFonts w:ascii="Times New Roman" w:hAnsi="Times New Roman" w:cs="Times New Roman"/>
                <w:color w:val="000000"/>
                <w:sz w:val="24"/>
                <w:szCs w:val="24"/>
              </w:rPr>
            </w:pPr>
            <w:r w:rsidRPr="00657B39">
              <w:rPr>
                <w:rFonts w:ascii="Times New Roman" w:hAnsi="Times New Roman" w:cs="Times New Roman"/>
                <w:color w:val="000000"/>
                <w:sz w:val="24"/>
                <w:szCs w:val="24"/>
              </w:rPr>
              <w:t>8К2. Перечислять источники биологических знаний; характеризовать значение биологических знаний для современного</w:t>
            </w:r>
            <w:r>
              <w:rPr>
                <w:rFonts w:ascii="Times New Roman" w:hAnsi="Times New Roman" w:cs="Times New Roman"/>
                <w:color w:val="000000"/>
                <w:sz w:val="24"/>
                <w:szCs w:val="24"/>
              </w:rPr>
              <w:t xml:space="preserve"> </w:t>
            </w:r>
            <w:r w:rsidRPr="00657B39">
              <w:rPr>
                <w:rFonts w:ascii="Times New Roman" w:hAnsi="Times New Roman" w:cs="Times New Roman"/>
                <w:color w:val="000000"/>
                <w:sz w:val="24"/>
                <w:szCs w:val="24"/>
              </w:rPr>
              <w:t>человека; знать профессии, связанные с биологией</w:t>
            </w:r>
          </w:p>
        </w:tc>
        <w:tc>
          <w:tcPr>
            <w:tcW w:w="1464"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77,99</w:t>
            </w:r>
          </w:p>
        </w:tc>
        <w:tc>
          <w:tcPr>
            <w:tcW w:w="1485"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73,85</w:t>
            </w:r>
          </w:p>
        </w:tc>
      </w:tr>
      <w:tr w:rsidR="00975265" w:rsidRPr="00975265" w:rsidTr="00ED6449">
        <w:tc>
          <w:tcPr>
            <w:tcW w:w="6396" w:type="dxa"/>
          </w:tcPr>
          <w:p w:rsidR="00975265" w:rsidRPr="00975265" w:rsidRDefault="00657B39" w:rsidP="00975265">
            <w:pPr>
              <w:jc w:val="both"/>
              <w:rPr>
                <w:rFonts w:ascii="Times New Roman" w:hAnsi="Times New Roman" w:cs="Times New Roman"/>
                <w:color w:val="000000"/>
                <w:sz w:val="24"/>
                <w:szCs w:val="24"/>
              </w:rPr>
            </w:pPr>
            <w:r w:rsidRPr="00657B39">
              <w:rPr>
                <w:rFonts w:ascii="Times New Roman" w:hAnsi="Times New Roman" w:cs="Times New Roman"/>
                <w:color w:val="000000"/>
                <w:sz w:val="24"/>
                <w:szCs w:val="24"/>
              </w:rPr>
              <w:t>9. Различать по внешнему виду (изображениям), схемам и описаниям: различные биологические объекты: растения,</w:t>
            </w:r>
            <w:r>
              <w:t xml:space="preserve"> </w:t>
            </w:r>
            <w:r w:rsidRPr="00657B39">
              <w:rPr>
                <w:rFonts w:ascii="Times New Roman" w:hAnsi="Times New Roman" w:cs="Times New Roman"/>
                <w:color w:val="000000"/>
                <w:sz w:val="24"/>
                <w:szCs w:val="24"/>
              </w:rPr>
              <w:t>животных, грибы, лишайники, бактерии; природные и искусственные сообщества, взаимосвязи организмов в природном и</w:t>
            </w:r>
          </w:p>
        </w:tc>
        <w:tc>
          <w:tcPr>
            <w:tcW w:w="1464"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71,43</w:t>
            </w:r>
          </w:p>
        </w:tc>
        <w:tc>
          <w:tcPr>
            <w:tcW w:w="1485"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71,15</w:t>
            </w:r>
          </w:p>
        </w:tc>
      </w:tr>
      <w:tr w:rsidR="00975265" w:rsidRPr="00975265" w:rsidTr="00ED6449">
        <w:tc>
          <w:tcPr>
            <w:tcW w:w="6396" w:type="dxa"/>
          </w:tcPr>
          <w:p w:rsidR="00975265" w:rsidRPr="00975265" w:rsidRDefault="00657B39" w:rsidP="0023332A">
            <w:pPr>
              <w:jc w:val="both"/>
              <w:rPr>
                <w:rFonts w:ascii="Times New Roman" w:hAnsi="Times New Roman" w:cs="Times New Roman"/>
                <w:color w:val="000000"/>
                <w:sz w:val="24"/>
                <w:szCs w:val="24"/>
              </w:rPr>
            </w:pPr>
            <w:r w:rsidRPr="00657B39">
              <w:rPr>
                <w:rFonts w:ascii="Times New Roman" w:hAnsi="Times New Roman" w:cs="Times New Roman"/>
                <w:color w:val="000000"/>
                <w:sz w:val="24"/>
                <w:szCs w:val="24"/>
              </w:rPr>
              <w:t>10. Применять методы биологии (наблюдение, описание, классификация, измерение, эксперимент): проводить</w:t>
            </w:r>
            <w:r>
              <w:rPr>
                <w:rFonts w:ascii="Times New Roman" w:hAnsi="Times New Roman" w:cs="Times New Roman"/>
                <w:color w:val="000000"/>
                <w:sz w:val="24"/>
                <w:szCs w:val="24"/>
              </w:rPr>
              <w:t xml:space="preserve"> </w:t>
            </w:r>
            <w:r w:rsidRPr="00657B39">
              <w:rPr>
                <w:rFonts w:ascii="Times New Roman" w:hAnsi="Times New Roman" w:cs="Times New Roman"/>
                <w:color w:val="000000"/>
                <w:sz w:val="24"/>
                <w:szCs w:val="24"/>
              </w:rPr>
              <w:t>наблюдения за организмами; описывать биологические объекты, процессы и явления</w:t>
            </w:r>
          </w:p>
        </w:tc>
        <w:tc>
          <w:tcPr>
            <w:tcW w:w="1464"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85,04</w:t>
            </w:r>
          </w:p>
        </w:tc>
        <w:tc>
          <w:tcPr>
            <w:tcW w:w="1485"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85</w:t>
            </w:r>
          </w:p>
        </w:tc>
      </w:tr>
      <w:tr w:rsidR="0023332A" w:rsidRPr="00975265" w:rsidTr="00ED6449">
        <w:tc>
          <w:tcPr>
            <w:tcW w:w="6396" w:type="dxa"/>
          </w:tcPr>
          <w:p w:rsidR="0023332A" w:rsidRPr="00975265" w:rsidRDefault="00657B39" w:rsidP="00975265">
            <w:pPr>
              <w:jc w:val="both"/>
              <w:rPr>
                <w:rFonts w:ascii="Times New Roman" w:hAnsi="Times New Roman" w:cs="Times New Roman"/>
                <w:color w:val="000000"/>
                <w:sz w:val="24"/>
                <w:szCs w:val="24"/>
              </w:rPr>
            </w:pPr>
            <w:r w:rsidRPr="00657B39">
              <w:rPr>
                <w:rFonts w:ascii="Times New Roman" w:hAnsi="Times New Roman" w:cs="Times New Roman"/>
                <w:color w:val="000000"/>
                <w:sz w:val="24"/>
                <w:szCs w:val="24"/>
              </w:rPr>
              <w:t>11.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c>
          <w:tcPr>
            <w:tcW w:w="1464" w:type="dxa"/>
          </w:tcPr>
          <w:p w:rsidR="0023332A"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69,06</w:t>
            </w:r>
          </w:p>
        </w:tc>
        <w:tc>
          <w:tcPr>
            <w:tcW w:w="1485" w:type="dxa"/>
          </w:tcPr>
          <w:p w:rsidR="0023332A"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68,46</w:t>
            </w:r>
          </w:p>
        </w:tc>
      </w:tr>
      <w:tr w:rsidR="00975265" w:rsidRPr="00975265" w:rsidTr="00ED6449">
        <w:tc>
          <w:tcPr>
            <w:tcW w:w="6396" w:type="dxa"/>
          </w:tcPr>
          <w:p w:rsidR="00975265" w:rsidRPr="00975265" w:rsidRDefault="00657B39" w:rsidP="00975265">
            <w:pPr>
              <w:jc w:val="both"/>
              <w:rPr>
                <w:rFonts w:ascii="Times New Roman" w:hAnsi="Times New Roman" w:cs="Times New Roman"/>
                <w:color w:val="000000"/>
                <w:sz w:val="24"/>
                <w:szCs w:val="24"/>
              </w:rPr>
            </w:pPr>
            <w:r w:rsidRPr="00657B39">
              <w:rPr>
                <w:rFonts w:ascii="Times New Roman" w:hAnsi="Times New Roman" w:cs="Times New Roman"/>
                <w:color w:val="000000"/>
                <w:sz w:val="24"/>
                <w:szCs w:val="24"/>
              </w:rPr>
              <w:t>12.1. Проводить описание организма (растения, животного) по заданному плану.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w:t>
            </w:r>
          </w:p>
        </w:tc>
        <w:tc>
          <w:tcPr>
            <w:tcW w:w="1464"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63,78</w:t>
            </w:r>
          </w:p>
        </w:tc>
        <w:tc>
          <w:tcPr>
            <w:tcW w:w="1485"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64,42</w:t>
            </w:r>
          </w:p>
        </w:tc>
      </w:tr>
      <w:tr w:rsidR="00975265" w:rsidRPr="00975265" w:rsidTr="00ED6449">
        <w:tc>
          <w:tcPr>
            <w:tcW w:w="6396" w:type="dxa"/>
          </w:tcPr>
          <w:p w:rsidR="00975265" w:rsidRPr="00975265" w:rsidRDefault="00657B39" w:rsidP="00975265">
            <w:pPr>
              <w:jc w:val="both"/>
              <w:rPr>
                <w:rFonts w:ascii="Times New Roman" w:hAnsi="Times New Roman" w:cs="Times New Roman"/>
                <w:color w:val="000000"/>
                <w:sz w:val="24"/>
                <w:szCs w:val="24"/>
              </w:rPr>
            </w:pPr>
            <w:r w:rsidRPr="00657B39">
              <w:rPr>
                <w:rFonts w:ascii="Times New Roman" w:hAnsi="Times New Roman" w:cs="Times New Roman"/>
                <w:color w:val="000000"/>
                <w:sz w:val="24"/>
                <w:szCs w:val="24"/>
              </w:rPr>
              <w:t>12.2. Владеть приемами работы с лупой, световым и цифровым микроскопами при рассматривании биологических объектов</w:t>
            </w:r>
          </w:p>
        </w:tc>
        <w:tc>
          <w:tcPr>
            <w:tcW w:w="1464"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54,89</w:t>
            </w:r>
          </w:p>
        </w:tc>
        <w:tc>
          <w:tcPr>
            <w:tcW w:w="1485"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61,15</w:t>
            </w:r>
          </w:p>
        </w:tc>
      </w:tr>
      <w:tr w:rsidR="00975265" w:rsidRPr="00975265" w:rsidTr="00ED6449">
        <w:tc>
          <w:tcPr>
            <w:tcW w:w="6396" w:type="dxa"/>
          </w:tcPr>
          <w:p w:rsidR="00975265" w:rsidRPr="00975265"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13.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c>
          <w:tcPr>
            <w:tcW w:w="1464"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48,21</w:t>
            </w:r>
          </w:p>
        </w:tc>
        <w:tc>
          <w:tcPr>
            <w:tcW w:w="1485" w:type="dxa"/>
          </w:tcPr>
          <w:p w:rsidR="00975265"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45</w:t>
            </w:r>
          </w:p>
        </w:tc>
      </w:tr>
      <w:tr w:rsidR="00071EA2" w:rsidRPr="00975265" w:rsidTr="00ED6449">
        <w:tc>
          <w:tcPr>
            <w:tcW w:w="6396" w:type="dxa"/>
          </w:tcPr>
          <w:p w:rsidR="00071EA2" w:rsidRPr="00071EA2"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14. Выполнять практические работы и лабораторные работы.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с различными способами измерения и сравнения живых объектов</w:t>
            </w:r>
          </w:p>
        </w:tc>
        <w:tc>
          <w:tcPr>
            <w:tcW w:w="1464"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58,1</w:t>
            </w:r>
          </w:p>
        </w:tc>
        <w:tc>
          <w:tcPr>
            <w:tcW w:w="1485"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64,23</w:t>
            </w:r>
          </w:p>
        </w:tc>
      </w:tr>
      <w:tr w:rsidR="00071EA2" w:rsidRPr="00975265" w:rsidTr="00ED6449">
        <w:tc>
          <w:tcPr>
            <w:tcW w:w="6396" w:type="dxa"/>
          </w:tcPr>
          <w:p w:rsidR="00071EA2" w:rsidRPr="00071EA2"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15.1. 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p>
        </w:tc>
        <w:tc>
          <w:tcPr>
            <w:tcW w:w="1464"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56,36</w:t>
            </w:r>
          </w:p>
        </w:tc>
        <w:tc>
          <w:tcPr>
            <w:tcW w:w="1485"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66,92</w:t>
            </w:r>
          </w:p>
        </w:tc>
      </w:tr>
      <w:tr w:rsidR="00071EA2" w:rsidRPr="00975265" w:rsidTr="00ED6449">
        <w:tc>
          <w:tcPr>
            <w:tcW w:w="6396" w:type="dxa"/>
          </w:tcPr>
          <w:p w:rsidR="00071EA2" w:rsidRPr="00071EA2"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15.2. 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p>
        </w:tc>
        <w:tc>
          <w:tcPr>
            <w:tcW w:w="1464"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57,84</w:t>
            </w:r>
          </w:p>
        </w:tc>
        <w:tc>
          <w:tcPr>
            <w:tcW w:w="1485"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63,46</w:t>
            </w:r>
          </w:p>
        </w:tc>
      </w:tr>
      <w:tr w:rsidR="00071EA2" w:rsidRPr="00975265" w:rsidTr="00ED6449">
        <w:tc>
          <w:tcPr>
            <w:tcW w:w="6396" w:type="dxa"/>
          </w:tcPr>
          <w:p w:rsidR="00071EA2" w:rsidRPr="00071EA2"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15.3. 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p>
        </w:tc>
        <w:tc>
          <w:tcPr>
            <w:tcW w:w="1464"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61,66</w:t>
            </w:r>
          </w:p>
        </w:tc>
        <w:tc>
          <w:tcPr>
            <w:tcW w:w="1485"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53,46</w:t>
            </w:r>
          </w:p>
        </w:tc>
      </w:tr>
      <w:tr w:rsidR="00071EA2" w:rsidRPr="00975265" w:rsidTr="00ED6449">
        <w:tc>
          <w:tcPr>
            <w:tcW w:w="6396" w:type="dxa"/>
          </w:tcPr>
          <w:p w:rsidR="00071EA2" w:rsidRPr="00071EA2"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16.1. Выполнять практические работы и лабораторные работы (работа с микроскопом, знакомство с различными способами измерения и сравнения живых объектов).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различными способами измерения и сравнения живых объектов).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1464"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44,05</w:t>
            </w:r>
          </w:p>
        </w:tc>
        <w:tc>
          <w:tcPr>
            <w:tcW w:w="1485"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46,35</w:t>
            </w:r>
          </w:p>
        </w:tc>
      </w:tr>
      <w:tr w:rsidR="00071EA2" w:rsidRPr="00975265" w:rsidTr="00ED6449">
        <w:tc>
          <w:tcPr>
            <w:tcW w:w="6396" w:type="dxa"/>
          </w:tcPr>
          <w:p w:rsidR="00071EA2" w:rsidRPr="00071EA2"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16.2. Выполнять практические работы и лабораторные работы (работа с микроскопом, знакомство с различными способами измерения и сравнения живых объектов).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различными способами измерения и сравнения живых объектов).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c>
          <w:tcPr>
            <w:tcW w:w="1464"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34,61</w:t>
            </w:r>
          </w:p>
        </w:tc>
        <w:tc>
          <w:tcPr>
            <w:tcW w:w="1485"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r>
      <w:tr w:rsidR="00071EA2" w:rsidRPr="00975265" w:rsidTr="00ED6449">
        <w:tc>
          <w:tcPr>
            <w:tcW w:w="6396" w:type="dxa"/>
          </w:tcPr>
          <w:p w:rsidR="00071EA2" w:rsidRPr="00071EA2"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17. Устанавливать взаимосвязи организмов в сообществах</w:t>
            </w:r>
          </w:p>
        </w:tc>
        <w:tc>
          <w:tcPr>
            <w:tcW w:w="1464"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62,3</w:t>
            </w:r>
          </w:p>
        </w:tc>
        <w:tc>
          <w:tcPr>
            <w:tcW w:w="1485"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60,77</w:t>
            </w:r>
          </w:p>
        </w:tc>
      </w:tr>
      <w:tr w:rsidR="00071EA2" w:rsidRPr="00975265" w:rsidTr="00ED6449">
        <w:tc>
          <w:tcPr>
            <w:tcW w:w="6396" w:type="dxa"/>
          </w:tcPr>
          <w:p w:rsidR="00071EA2" w:rsidRPr="00071EA2"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 xml:space="preserve">18. Приводить примеры, характеризующие приспособленность организмов к среде обитания; раскрывать понятие о среде обитания (водной, наземно-воздушной, почвенной, </w:t>
            </w:r>
            <w:proofErr w:type="spellStart"/>
            <w:r w:rsidRPr="00071EA2">
              <w:rPr>
                <w:rFonts w:ascii="Times New Roman" w:hAnsi="Times New Roman" w:cs="Times New Roman"/>
                <w:color w:val="000000"/>
                <w:sz w:val="24"/>
                <w:szCs w:val="24"/>
              </w:rPr>
              <w:t>внутриорганизменной</w:t>
            </w:r>
            <w:proofErr w:type="spellEnd"/>
            <w:r w:rsidRPr="00071EA2">
              <w:rPr>
                <w:rFonts w:ascii="Times New Roman" w:hAnsi="Times New Roman" w:cs="Times New Roman"/>
                <w:color w:val="000000"/>
                <w:sz w:val="24"/>
                <w:szCs w:val="24"/>
              </w:rPr>
              <w:t>), об условиях среды обитания</w:t>
            </w:r>
          </w:p>
        </w:tc>
        <w:tc>
          <w:tcPr>
            <w:tcW w:w="1464"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36,99</w:t>
            </w:r>
          </w:p>
        </w:tc>
        <w:tc>
          <w:tcPr>
            <w:tcW w:w="1485"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35,96</w:t>
            </w:r>
          </w:p>
        </w:tc>
      </w:tr>
      <w:tr w:rsidR="00071EA2" w:rsidRPr="00975265" w:rsidTr="00ED6449">
        <w:tc>
          <w:tcPr>
            <w:tcW w:w="6396" w:type="dxa"/>
          </w:tcPr>
          <w:p w:rsidR="00071EA2" w:rsidRPr="00071EA2" w:rsidRDefault="00071EA2" w:rsidP="00975265">
            <w:pPr>
              <w:jc w:val="both"/>
              <w:rPr>
                <w:rFonts w:ascii="Times New Roman" w:hAnsi="Times New Roman" w:cs="Times New Roman"/>
                <w:color w:val="000000"/>
                <w:sz w:val="24"/>
                <w:szCs w:val="24"/>
              </w:rPr>
            </w:pPr>
            <w:r w:rsidRPr="00071EA2">
              <w:rPr>
                <w:rFonts w:ascii="Times New Roman" w:hAnsi="Times New Roman" w:cs="Times New Roman"/>
                <w:color w:val="000000"/>
                <w:sz w:val="24"/>
                <w:szCs w:val="24"/>
              </w:rPr>
              <w:t>19. Применять биологические термины и понятия (в том числе: среда обитания, природное сообщество, искусственное сообщество) в соответствии с поставленной задачей и в контексте. Раскрывать роль биологии в практической деятельности человека</w:t>
            </w:r>
          </w:p>
        </w:tc>
        <w:tc>
          <w:tcPr>
            <w:tcW w:w="1464"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41,25</w:t>
            </w:r>
          </w:p>
        </w:tc>
        <w:tc>
          <w:tcPr>
            <w:tcW w:w="1485" w:type="dxa"/>
          </w:tcPr>
          <w:p w:rsidR="00071EA2" w:rsidRPr="00975265" w:rsidRDefault="00371DC6" w:rsidP="00B27A45">
            <w:pPr>
              <w:spacing w:line="276" w:lineRule="auto"/>
              <w:jc w:val="both"/>
              <w:rPr>
                <w:rFonts w:ascii="Times New Roman" w:hAnsi="Times New Roman" w:cs="Times New Roman"/>
                <w:sz w:val="24"/>
                <w:szCs w:val="24"/>
              </w:rPr>
            </w:pPr>
            <w:r>
              <w:rPr>
                <w:rFonts w:ascii="Times New Roman" w:hAnsi="Times New Roman" w:cs="Times New Roman"/>
                <w:sz w:val="24"/>
                <w:szCs w:val="24"/>
              </w:rPr>
              <w:t>40</w:t>
            </w:r>
          </w:p>
        </w:tc>
      </w:tr>
    </w:tbl>
    <w:p w:rsidR="00B27A45" w:rsidRPr="00B27A45" w:rsidRDefault="00B27A45" w:rsidP="00B27A45">
      <w:pPr>
        <w:spacing w:after="0" w:line="276" w:lineRule="auto"/>
        <w:jc w:val="both"/>
        <w:rPr>
          <w:rFonts w:ascii="Times New Roman" w:hAnsi="Times New Roman" w:cs="Times New Roman"/>
          <w:sz w:val="28"/>
          <w:szCs w:val="28"/>
        </w:rPr>
      </w:pPr>
    </w:p>
    <w:p w:rsidR="0023332A" w:rsidRPr="00B1335A" w:rsidRDefault="00B1335A" w:rsidP="00B1335A">
      <w:pPr>
        <w:spacing w:after="0" w:line="276" w:lineRule="auto"/>
        <w:jc w:val="both"/>
        <w:rPr>
          <w:rFonts w:ascii="Times New Roman" w:hAnsi="Times New Roman" w:cs="Times New Roman"/>
          <w:sz w:val="28"/>
          <w:szCs w:val="28"/>
        </w:rPr>
      </w:pPr>
      <w:r w:rsidRPr="00B1335A">
        <w:rPr>
          <w:rFonts w:ascii="Times New Roman" w:hAnsi="Times New Roman" w:cs="Times New Roman"/>
          <w:sz w:val="28"/>
          <w:szCs w:val="28"/>
        </w:rPr>
        <w:t xml:space="preserve">Анализируя результаты выполнения ВПР по </w:t>
      </w:r>
      <w:r>
        <w:rPr>
          <w:rFonts w:ascii="Times New Roman" w:hAnsi="Times New Roman" w:cs="Times New Roman"/>
          <w:sz w:val="28"/>
          <w:szCs w:val="28"/>
        </w:rPr>
        <w:t>биологии</w:t>
      </w:r>
      <w:r w:rsidRPr="00B1335A">
        <w:rPr>
          <w:rFonts w:ascii="Times New Roman" w:hAnsi="Times New Roman" w:cs="Times New Roman"/>
          <w:sz w:val="28"/>
          <w:szCs w:val="28"/>
        </w:rPr>
        <w:t xml:space="preserve"> в 5-х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002E764F" w:rsidRPr="002E764F">
        <w:rPr>
          <w:rFonts w:ascii="Times New Roman" w:hAnsi="Times New Roman" w:cs="Times New Roman"/>
          <w:sz w:val="28"/>
          <w:szCs w:val="28"/>
        </w:rPr>
        <w:t>2.2.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Применять биологические термины и понятия</w:t>
      </w:r>
      <w:r w:rsidR="002E764F">
        <w:rPr>
          <w:rFonts w:ascii="Times New Roman" w:hAnsi="Times New Roman" w:cs="Times New Roman"/>
          <w:sz w:val="28"/>
          <w:szCs w:val="28"/>
        </w:rPr>
        <w:t xml:space="preserve">; </w:t>
      </w:r>
      <w:r w:rsidR="002E764F" w:rsidRPr="002E764F">
        <w:rPr>
          <w:rFonts w:ascii="Times New Roman" w:hAnsi="Times New Roman" w:cs="Times New Roman"/>
          <w:sz w:val="28"/>
          <w:szCs w:val="28"/>
        </w:rPr>
        <w:t>4.1. Приводить примеры, характеризующие приспособленность организмов к среде обитания, взаимосвязи организмов в сообществах. Выделять отличительные признаки природных и искусственных сообществ</w:t>
      </w:r>
      <w:r w:rsidR="002E764F">
        <w:rPr>
          <w:rFonts w:ascii="Times New Roman" w:hAnsi="Times New Roman" w:cs="Times New Roman"/>
          <w:sz w:val="28"/>
          <w:szCs w:val="28"/>
        </w:rPr>
        <w:t xml:space="preserve">; </w:t>
      </w:r>
      <w:r w:rsidR="002E764F" w:rsidRPr="002E764F">
        <w:rPr>
          <w:rFonts w:ascii="Times New Roman" w:hAnsi="Times New Roman" w:cs="Times New Roman"/>
          <w:sz w:val="28"/>
          <w:szCs w:val="28"/>
        </w:rPr>
        <w:t>6. Различать по внешнему виду (изображениям), схемам и описаниям: природные и искусственные сообщества, взаимосвязи организмов в природном и искусственном сообществах; представителей флоры и фауны природных зон</w:t>
      </w:r>
      <w:r w:rsidR="002E764F">
        <w:rPr>
          <w:rFonts w:ascii="Times New Roman" w:hAnsi="Times New Roman" w:cs="Times New Roman"/>
          <w:sz w:val="28"/>
          <w:szCs w:val="28"/>
        </w:rPr>
        <w:t xml:space="preserve">; </w:t>
      </w:r>
      <w:r w:rsidR="002E764F" w:rsidRPr="002E764F">
        <w:rPr>
          <w:rFonts w:ascii="Times New Roman" w:hAnsi="Times New Roman" w:cs="Times New Roman"/>
          <w:sz w:val="28"/>
          <w:szCs w:val="28"/>
        </w:rPr>
        <w:t>7.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r w:rsidR="002E764F">
        <w:rPr>
          <w:rFonts w:ascii="Times New Roman" w:hAnsi="Times New Roman" w:cs="Times New Roman"/>
          <w:sz w:val="28"/>
          <w:szCs w:val="28"/>
        </w:rPr>
        <w:t xml:space="preserve">;  </w:t>
      </w:r>
      <w:r w:rsidR="002E764F" w:rsidRPr="002E764F">
        <w:rPr>
          <w:rFonts w:ascii="Times New Roman" w:hAnsi="Times New Roman" w:cs="Times New Roman"/>
          <w:sz w:val="28"/>
          <w:szCs w:val="28"/>
        </w:rPr>
        <w:t>15.3. Владеть приемами работы с лупой, световым и цифровым микроскопами при рассматривании биологических объектов. Выполнять практические работы и лабораторные работы (работа с микроскопом, знакомство с различными способами измерения и сравнения живых объектов)</w:t>
      </w:r>
      <w:r w:rsidR="002E764F">
        <w:rPr>
          <w:rFonts w:ascii="Times New Roman" w:hAnsi="Times New Roman" w:cs="Times New Roman"/>
          <w:sz w:val="28"/>
          <w:szCs w:val="28"/>
        </w:rPr>
        <w:t xml:space="preserve">; </w:t>
      </w:r>
      <w:r w:rsidR="002E764F" w:rsidRPr="002E764F">
        <w:rPr>
          <w:rFonts w:ascii="Times New Roman" w:hAnsi="Times New Roman" w:cs="Times New Roman"/>
          <w:sz w:val="28"/>
          <w:szCs w:val="28"/>
        </w:rPr>
        <w:t>16.2. Выполнять практические работы и лабораторные работы (работа с микроскопом, знакомство с различными способами измерения и сравнения живых объектов).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различными способами измерения и сравнения живых объектов).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sidR="002E764F">
        <w:rPr>
          <w:rFonts w:ascii="Times New Roman" w:hAnsi="Times New Roman" w:cs="Times New Roman"/>
          <w:sz w:val="28"/>
          <w:szCs w:val="28"/>
        </w:rPr>
        <w:t>.</w:t>
      </w:r>
    </w:p>
    <w:p w:rsidR="0023332A" w:rsidRDefault="0023332A" w:rsidP="00B1335A">
      <w:pPr>
        <w:spacing w:after="0" w:line="276" w:lineRule="auto"/>
        <w:ind w:firstLine="708"/>
        <w:jc w:val="both"/>
        <w:rPr>
          <w:rFonts w:ascii="Times New Roman" w:hAnsi="Times New Roman" w:cs="Times New Roman"/>
          <w:sz w:val="28"/>
          <w:szCs w:val="28"/>
        </w:rPr>
      </w:pPr>
      <w:r w:rsidRPr="0023332A">
        <w:rPr>
          <w:rFonts w:ascii="Times New Roman" w:hAnsi="Times New Roman" w:cs="Times New Roman"/>
          <w:sz w:val="28"/>
          <w:szCs w:val="28"/>
        </w:rPr>
        <w:t xml:space="preserve">Во Всероссийских проверочных работах в </w:t>
      </w:r>
      <w:r>
        <w:rPr>
          <w:rFonts w:ascii="Times New Roman" w:hAnsi="Times New Roman" w:cs="Times New Roman"/>
          <w:sz w:val="28"/>
          <w:szCs w:val="28"/>
        </w:rPr>
        <w:t>5</w:t>
      </w:r>
      <w:r w:rsidRPr="0023332A">
        <w:rPr>
          <w:rFonts w:ascii="Times New Roman" w:hAnsi="Times New Roman" w:cs="Times New Roman"/>
          <w:sz w:val="28"/>
          <w:szCs w:val="28"/>
        </w:rPr>
        <w:t xml:space="preserve"> классах по </w:t>
      </w:r>
      <w:r>
        <w:rPr>
          <w:rFonts w:ascii="Times New Roman" w:hAnsi="Times New Roman" w:cs="Times New Roman"/>
          <w:sz w:val="28"/>
          <w:szCs w:val="28"/>
        </w:rPr>
        <w:t>истории</w:t>
      </w:r>
      <w:r w:rsidRPr="0023332A">
        <w:rPr>
          <w:rFonts w:ascii="Times New Roman" w:hAnsi="Times New Roman" w:cs="Times New Roman"/>
          <w:sz w:val="28"/>
          <w:szCs w:val="28"/>
        </w:rPr>
        <w:t xml:space="preserve"> участвовали 1</w:t>
      </w:r>
      <w:r w:rsidR="00C742FB">
        <w:rPr>
          <w:rFonts w:ascii="Times New Roman" w:hAnsi="Times New Roman" w:cs="Times New Roman"/>
          <w:sz w:val="28"/>
          <w:szCs w:val="28"/>
        </w:rPr>
        <w:t>3</w:t>
      </w:r>
      <w:r w:rsidRPr="0023332A">
        <w:rPr>
          <w:rFonts w:ascii="Times New Roman" w:hAnsi="Times New Roman" w:cs="Times New Roman"/>
          <w:sz w:val="28"/>
          <w:szCs w:val="28"/>
        </w:rPr>
        <w:t xml:space="preserve"> школ –  </w:t>
      </w:r>
      <w:r w:rsidR="00C742FB">
        <w:rPr>
          <w:rFonts w:ascii="Times New Roman" w:hAnsi="Times New Roman" w:cs="Times New Roman"/>
          <w:sz w:val="28"/>
          <w:szCs w:val="28"/>
        </w:rPr>
        <w:t>209</w:t>
      </w:r>
      <w:r w:rsidRPr="0023332A">
        <w:rPr>
          <w:rFonts w:ascii="Times New Roman" w:hAnsi="Times New Roman" w:cs="Times New Roman"/>
          <w:sz w:val="28"/>
          <w:szCs w:val="28"/>
        </w:rPr>
        <w:t xml:space="preserve"> обучающихся. Максимальный первичный балл – </w:t>
      </w:r>
      <w:r>
        <w:rPr>
          <w:rFonts w:ascii="Times New Roman" w:hAnsi="Times New Roman" w:cs="Times New Roman"/>
          <w:sz w:val="28"/>
          <w:szCs w:val="28"/>
        </w:rPr>
        <w:t>1</w:t>
      </w:r>
      <w:r w:rsidR="00C742FB">
        <w:rPr>
          <w:rFonts w:ascii="Times New Roman" w:hAnsi="Times New Roman" w:cs="Times New Roman"/>
          <w:sz w:val="28"/>
          <w:szCs w:val="28"/>
        </w:rPr>
        <w:t>6</w:t>
      </w:r>
      <w:r w:rsidRPr="0023332A">
        <w:rPr>
          <w:rFonts w:ascii="Times New Roman" w:hAnsi="Times New Roman" w:cs="Times New Roman"/>
          <w:sz w:val="28"/>
          <w:szCs w:val="28"/>
        </w:rPr>
        <w:t>. Статистика по отметкам ВПР 202</w:t>
      </w:r>
      <w:r w:rsidR="00C742FB">
        <w:rPr>
          <w:rFonts w:ascii="Times New Roman" w:hAnsi="Times New Roman" w:cs="Times New Roman"/>
          <w:sz w:val="28"/>
          <w:szCs w:val="28"/>
        </w:rPr>
        <w:t>5</w:t>
      </w:r>
      <w:r w:rsidRPr="0023332A">
        <w:rPr>
          <w:rFonts w:ascii="Times New Roman" w:hAnsi="Times New Roman" w:cs="Times New Roman"/>
          <w:sz w:val="28"/>
          <w:szCs w:val="28"/>
        </w:rPr>
        <w:t xml:space="preserve"> по </w:t>
      </w:r>
      <w:r>
        <w:rPr>
          <w:rFonts w:ascii="Times New Roman" w:hAnsi="Times New Roman" w:cs="Times New Roman"/>
          <w:sz w:val="28"/>
          <w:szCs w:val="28"/>
        </w:rPr>
        <w:t>истории</w:t>
      </w:r>
      <w:r w:rsidRPr="0023332A">
        <w:rPr>
          <w:rFonts w:ascii="Times New Roman" w:hAnsi="Times New Roman" w:cs="Times New Roman"/>
          <w:sz w:val="28"/>
          <w:szCs w:val="28"/>
        </w:rPr>
        <w:t xml:space="preserve"> в </w:t>
      </w:r>
      <w:r>
        <w:rPr>
          <w:rFonts w:ascii="Times New Roman" w:hAnsi="Times New Roman" w:cs="Times New Roman"/>
          <w:sz w:val="28"/>
          <w:szCs w:val="28"/>
        </w:rPr>
        <w:t>5</w:t>
      </w:r>
      <w:r w:rsidRPr="0023332A">
        <w:rPr>
          <w:rFonts w:ascii="Times New Roman" w:hAnsi="Times New Roman" w:cs="Times New Roman"/>
          <w:sz w:val="28"/>
          <w:szCs w:val="28"/>
        </w:rPr>
        <w:t>х классах представлена в таблице:</w:t>
      </w:r>
    </w:p>
    <w:tbl>
      <w:tblPr>
        <w:tblW w:w="9335" w:type="dxa"/>
        <w:tblLayout w:type="fixed"/>
        <w:tblLook w:val="04A0" w:firstRow="1" w:lastRow="0" w:firstColumn="1" w:lastColumn="0" w:noHBand="0" w:noVBand="1"/>
      </w:tblPr>
      <w:tblGrid>
        <w:gridCol w:w="1717"/>
        <w:gridCol w:w="967"/>
        <w:gridCol w:w="1134"/>
        <w:gridCol w:w="708"/>
        <w:gridCol w:w="709"/>
        <w:gridCol w:w="851"/>
        <w:gridCol w:w="708"/>
        <w:gridCol w:w="851"/>
        <w:gridCol w:w="850"/>
        <w:gridCol w:w="840"/>
      </w:tblGrid>
      <w:tr w:rsidR="0023332A" w:rsidRPr="0023332A" w:rsidTr="0023332A">
        <w:trPr>
          <w:trHeight w:val="259"/>
        </w:trPr>
        <w:tc>
          <w:tcPr>
            <w:tcW w:w="171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Группы участников</w:t>
            </w:r>
          </w:p>
        </w:tc>
        <w:tc>
          <w:tcPr>
            <w:tcW w:w="967" w:type="dxa"/>
            <w:tcBorders>
              <w:top w:val="single" w:sz="4" w:space="0" w:color="000000"/>
              <w:left w:val="nil"/>
              <w:bottom w:val="single" w:sz="8" w:space="0" w:color="000000"/>
              <w:right w:val="single" w:sz="4" w:space="0" w:color="000000"/>
            </w:tcBorders>
            <w:shd w:val="clear" w:color="auto" w:fill="auto"/>
            <w:noWrap/>
            <w:vAlign w:val="bottom"/>
            <w:hideMark/>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Кол-во ОО</w:t>
            </w:r>
          </w:p>
        </w:tc>
        <w:tc>
          <w:tcPr>
            <w:tcW w:w="1134" w:type="dxa"/>
            <w:tcBorders>
              <w:top w:val="single" w:sz="4" w:space="0" w:color="000000"/>
              <w:left w:val="nil"/>
              <w:bottom w:val="single" w:sz="8" w:space="0" w:color="000000"/>
              <w:right w:val="single" w:sz="4" w:space="0" w:color="000000"/>
            </w:tcBorders>
            <w:shd w:val="clear" w:color="auto" w:fill="auto"/>
            <w:noWrap/>
            <w:vAlign w:val="bottom"/>
            <w:hideMark/>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Кол-во участников</w:t>
            </w:r>
          </w:p>
        </w:tc>
        <w:tc>
          <w:tcPr>
            <w:tcW w:w="708" w:type="dxa"/>
            <w:tcBorders>
              <w:top w:val="single" w:sz="4" w:space="0" w:color="000000"/>
              <w:left w:val="nil"/>
              <w:bottom w:val="single" w:sz="8" w:space="0" w:color="000000"/>
              <w:right w:val="single" w:sz="4" w:space="0" w:color="000000"/>
            </w:tcBorders>
            <w:shd w:val="clear" w:color="auto" w:fill="auto"/>
            <w:noWrap/>
            <w:vAlign w:val="bottom"/>
            <w:hideMark/>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2</w:t>
            </w:r>
          </w:p>
        </w:tc>
        <w:tc>
          <w:tcPr>
            <w:tcW w:w="709" w:type="dxa"/>
            <w:tcBorders>
              <w:top w:val="single" w:sz="4" w:space="0" w:color="000000"/>
              <w:left w:val="nil"/>
              <w:bottom w:val="single" w:sz="8" w:space="0" w:color="000000"/>
              <w:right w:val="single" w:sz="4" w:space="0" w:color="000000"/>
            </w:tcBorders>
            <w:shd w:val="clear" w:color="auto" w:fill="auto"/>
            <w:noWrap/>
            <w:vAlign w:val="bottom"/>
            <w:hideMark/>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3</w:t>
            </w:r>
          </w:p>
        </w:tc>
        <w:tc>
          <w:tcPr>
            <w:tcW w:w="851" w:type="dxa"/>
            <w:tcBorders>
              <w:top w:val="single" w:sz="4" w:space="0" w:color="000000"/>
              <w:left w:val="nil"/>
              <w:bottom w:val="single" w:sz="8" w:space="0" w:color="000000"/>
              <w:right w:val="single" w:sz="4" w:space="0" w:color="000000"/>
            </w:tcBorders>
            <w:shd w:val="clear" w:color="auto" w:fill="auto"/>
            <w:noWrap/>
            <w:vAlign w:val="bottom"/>
            <w:hideMark/>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4</w:t>
            </w:r>
          </w:p>
        </w:tc>
        <w:tc>
          <w:tcPr>
            <w:tcW w:w="708" w:type="dxa"/>
            <w:tcBorders>
              <w:top w:val="single" w:sz="4" w:space="0" w:color="000000"/>
              <w:left w:val="nil"/>
              <w:bottom w:val="single" w:sz="8" w:space="0" w:color="000000"/>
              <w:right w:val="single" w:sz="8" w:space="0" w:color="000000"/>
            </w:tcBorders>
            <w:shd w:val="clear" w:color="auto" w:fill="auto"/>
            <w:noWrap/>
            <w:vAlign w:val="bottom"/>
            <w:hideMark/>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5</w:t>
            </w:r>
          </w:p>
        </w:tc>
        <w:tc>
          <w:tcPr>
            <w:tcW w:w="851" w:type="dxa"/>
            <w:tcBorders>
              <w:top w:val="single" w:sz="4" w:space="0" w:color="000000"/>
              <w:left w:val="nil"/>
              <w:bottom w:val="single" w:sz="8" w:space="0" w:color="000000"/>
              <w:right w:val="single" w:sz="8" w:space="0" w:color="000000"/>
            </w:tcBorders>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понизили</w:t>
            </w:r>
          </w:p>
        </w:tc>
        <w:tc>
          <w:tcPr>
            <w:tcW w:w="850" w:type="dxa"/>
            <w:tcBorders>
              <w:top w:val="single" w:sz="4" w:space="0" w:color="000000"/>
              <w:left w:val="nil"/>
              <w:bottom w:val="single" w:sz="8" w:space="0" w:color="000000"/>
              <w:right w:val="single" w:sz="8" w:space="0" w:color="000000"/>
            </w:tcBorders>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подтвердили</w:t>
            </w:r>
          </w:p>
        </w:tc>
        <w:tc>
          <w:tcPr>
            <w:tcW w:w="840" w:type="dxa"/>
            <w:tcBorders>
              <w:top w:val="single" w:sz="4" w:space="0" w:color="000000"/>
              <w:left w:val="nil"/>
              <w:bottom w:val="single" w:sz="8" w:space="0" w:color="000000"/>
              <w:right w:val="single" w:sz="8" w:space="0" w:color="000000"/>
            </w:tcBorders>
          </w:tcPr>
          <w:p w:rsidR="0023332A" w:rsidRPr="0023332A" w:rsidRDefault="0023332A" w:rsidP="0023332A">
            <w:pPr>
              <w:spacing w:after="0" w:line="276" w:lineRule="auto"/>
              <w:jc w:val="both"/>
              <w:rPr>
                <w:rFonts w:ascii="Times New Roman" w:hAnsi="Times New Roman" w:cs="Times New Roman"/>
                <w:b/>
                <w:bCs/>
                <w:sz w:val="24"/>
                <w:szCs w:val="24"/>
              </w:rPr>
            </w:pPr>
            <w:r w:rsidRPr="0023332A">
              <w:rPr>
                <w:rFonts w:ascii="Times New Roman" w:hAnsi="Times New Roman" w:cs="Times New Roman"/>
                <w:b/>
                <w:bCs/>
                <w:sz w:val="24"/>
                <w:szCs w:val="24"/>
              </w:rPr>
              <w:t>повысили</w:t>
            </w:r>
          </w:p>
        </w:tc>
      </w:tr>
      <w:tr w:rsidR="0023332A" w:rsidRPr="0023332A" w:rsidTr="0023332A">
        <w:trPr>
          <w:trHeight w:val="259"/>
        </w:trPr>
        <w:tc>
          <w:tcPr>
            <w:tcW w:w="17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3332A" w:rsidRPr="0023332A" w:rsidRDefault="0023332A" w:rsidP="0023332A">
            <w:pPr>
              <w:spacing w:after="0" w:line="276" w:lineRule="auto"/>
              <w:jc w:val="both"/>
              <w:rPr>
                <w:rFonts w:ascii="Times New Roman" w:hAnsi="Times New Roman" w:cs="Times New Roman"/>
                <w:sz w:val="24"/>
                <w:szCs w:val="24"/>
              </w:rPr>
            </w:pPr>
            <w:r w:rsidRPr="0023332A">
              <w:rPr>
                <w:rFonts w:ascii="Times New Roman" w:hAnsi="Times New Roman" w:cs="Times New Roman"/>
                <w:sz w:val="24"/>
                <w:szCs w:val="24"/>
              </w:rPr>
              <w:t>Вся выборка</w:t>
            </w:r>
          </w:p>
        </w:tc>
        <w:tc>
          <w:tcPr>
            <w:tcW w:w="967" w:type="dxa"/>
            <w:tcBorders>
              <w:top w:val="single" w:sz="4" w:space="0" w:color="000000"/>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32446</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997676</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33,92</w:t>
            </w:r>
          </w:p>
        </w:tc>
        <w:tc>
          <w:tcPr>
            <w:tcW w:w="851" w:type="dxa"/>
            <w:tcBorders>
              <w:top w:val="single" w:sz="4" w:space="0" w:color="000000"/>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42,02</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19,06</w:t>
            </w:r>
          </w:p>
        </w:tc>
        <w:tc>
          <w:tcPr>
            <w:tcW w:w="851" w:type="dxa"/>
            <w:tcBorders>
              <w:top w:val="single" w:sz="4" w:space="0" w:color="000000"/>
              <w:left w:val="nil"/>
              <w:bottom w:val="single" w:sz="4" w:space="0" w:color="000000"/>
              <w:right w:val="single" w:sz="4" w:space="0" w:color="000000"/>
            </w:tcBorders>
          </w:tcPr>
          <w:p w:rsidR="0023332A" w:rsidRPr="0023332A" w:rsidRDefault="0023332A" w:rsidP="0023332A">
            <w:pPr>
              <w:spacing w:after="0" w:line="276" w:lineRule="auto"/>
              <w:jc w:val="both"/>
              <w:rPr>
                <w:rFonts w:ascii="Times New Roman" w:hAnsi="Times New Roman" w:cs="Times New Roman"/>
                <w:sz w:val="24"/>
                <w:szCs w:val="24"/>
              </w:rPr>
            </w:pPr>
          </w:p>
        </w:tc>
        <w:tc>
          <w:tcPr>
            <w:tcW w:w="850" w:type="dxa"/>
            <w:tcBorders>
              <w:top w:val="single" w:sz="4" w:space="0" w:color="000000"/>
              <w:left w:val="nil"/>
              <w:bottom w:val="single" w:sz="4" w:space="0" w:color="000000"/>
              <w:right w:val="single" w:sz="4" w:space="0" w:color="000000"/>
            </w:tcBorders>
          </w:tcPr>
          <w:p w:rsidR="0023332A" w:rsidRPr="0023332A" w:rsidRDefault="0023332A" w:rsidP="0023332A">
            <w:pPr>
              <w:spacing w:after="0" w:line="276" w:lineRule="auto"/>
              <w:jc w:val="both"/>
              <w:rPr>
                <w:rFonts w:ascii="Times New Roman" w:hAnsi="Times New Roman" w:cs="Times New Roman"/>
                <w:sz w:val="24"/>
                <w:szCs w:val="24"/>
              </w:rPr>
            </w:pPr>
          </w:p>
        </w:tc>
        <w:tc>
          <w:tcPr>
            <w:tcW w:w="840" w:type="dxa"/>
            <w:tcBorders>
              <w:top w:val="single" w:sz="4" w:space="0" w:color="000000"/>
              <w:left w:val="nil"/>
              <w:bottom w:val="single" w:sz="4" w:space="0" w:color="000000"/>
              <w:right w:val="single" w:sz="4" w:space="0" w:color="000000"/>
            </w:tcBorders>
          </w:tcPr>
          <w:p w:rsidR="0023332A" w:rsidRPr="0023332A" w:rsidRDefault="0023332A" w:rsidP="0023332A">
            <w:pPr>
              <w:spacing w:after="0" w:line="276" w:lineRule="auto"/>
              <w:jc w:val="both"/>
              <w:rPr>
                <w:rFonts w:ascii="Times New Roman" w:hAnsi="Times New Roman" w:cs="Times New Roman"/>
                <w:sz w:val="24"/>
                <w:szCs w:val="24"/>
              </w:rPr>
            </w:pPr>
          </w:p>
        </w:tc>
      </w:tr>
      <w:tr w:rsidR="0023332A" w:rsidRPr="0023332A" w:rsidTr="0023332A">
        <w:trPr>
          <w:trHeight w:val="259"/>
        </w:trPr>
        <w:tc>
          <w:tcPr>
            <w:tcW w:w="1717" w:type="dxa"/>
            <w:tcBorders>
              <w:top w:val="nil"/>
              <w:left w:val="single" w:sz="4" w:space="0" w:color="000000"/>
              <w:bottom w:val="single" w:sz="4" w:space="0" w:color="000000"/>
              <w:right w:val="single" w:sz="4" w:space="0" w:color="000000"/>
            </w:tcBorders>
            <w:shd w:val="clear" w:color="auto" w:fill="auto"/>
            <w:noWrap/>
            <w:vAlign w:val="bottom"/>
            <w:hideMark/>
          </w:tcPr>
          <w:p w:rsidR="0023332A" w:rsidRPr="0023332A" w:rsidRDefault="0023332A" w:rsidP="0023332A">
            <w:pPr>
              <w:spacing w:after="0" w:line="276" w:lineRule="auto"/>
              <w:jc w:val="both"/>
              <w:rPr>
                <w:rFonts w:ascii="Times New Roman" w:hAnsi="Times New Roman" w:cs="Times New Roman"/>
                <w:sz w:val="24"/>
                <w:szCs w:val="24"/>
              </w:rPr>
            </w:pPr>
            <w:r w:rsidRPr="0023332A">
              <w:rPr>
                <w:rFonts w:ascii="Times New Roman" w:hAnsi="Times New Roman" w:cs="Times New Roman"/>
                <w:sz w:val="24"/>
                <w:szCs w:val="24"/>
              </w:rPr>
              <w:t>Приморский край</w:t>
            </w:r>
          </w:p>
        </w:tc>
        <w:tc>
          <w:tcPr>
            <w:tcW w:w="967"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437</w:t>
            </w:r>
          </w:p>
        </w:tc>
        <w:tc>
          <w:tcPr>
            <w:tcW w:w="1134"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13237</w:t>
            </w:r>
          </w:p>
        </w:tc>
        <w:tc>
          <w:tcPr>
            <w:tcW w:w="708"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5,09</w:t>
            </w:r>
          </w:p>
        </w:tc>
        <w:tc>
          <w:tcPr>
            <w:tcW w:w="709"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39,28</w:t>
            </w:r>
          </w:p>
        </w:tc>
        <w:tc>
          <w:tcPr>
            <w:tcW w:w="851"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40,47</w:t>
            </w:r>
          </w:p>
        </w:tc>
        <w:tc>
          <w:tcPr>
            <w:tcW w:w="708"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15,16</w:t>
            </w:r>
          </w:p>
        </w:tc>
        <w:tc>
          <w:tcPr>
            <w:tcW w:w="851" w:type="dxa"/>
            <w:tcBorders>
              <w:top w:val="nil"/>
              <w:left w:val="nil"/>
              <w:bottom w:val="single" w:sz="4" w:space="0" w:color="000000"/>
              <w:right w:val="single" w:sz="4" w:space="0" w:color="000000"/>
            </w:tcBorders>
          </w:tcPr>
          <w:p w:rsid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3228</w:t>
            </w:r>
          </w:p>
          <w:p w:rsidR="00C742FB"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24,49</w:t>
            </w:r>
          </w:p>
        </w:tc>
        <w:tc>
          <w:tcPr>
            <w:tcW w:w="850" w:type="dxa"/>
            <w:tcBorders>
              <w:top w:val="nil"/>
              <w:left w:val="nil"/>
              <w:bottom w:val="single" w:sz="4" w:space="0" w:color="000000"/>
              <w:right w:val="single" w:sz="4" w:space="0" w:color="000000"/>
            </w:tcBorders>
          </w:tcPr>
          <w:p w:rsid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8654</w:t>
            </w:r>
          </w:p>
          <w:p w:rsidR="00C742FB"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65,66</w:t>
            </w:r>
          </w:p>
        </w:tc>
        <w:tc>
          <w:tcPr>
            <w:tcW w:w="840" w:type="dxa"/>
            <w:tcBorders>
              <w:top w:val="nil"/>
              <w:left w:val="nil"/>
              <w:bottom w:val="single" w:sz="4" w:space="0" w:color="000000"/>
              <w:right w:val="single" w:sz="4" w:space="0" w:color="000000"/>
            </w:tcBorders>
          </w:tcPr>
          <w:p w:rsid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1299</w:t>
            </w:r>
          </w:p>
          <w:p w:rsidR="00C742FB" w:rsidRPr="0023332A" w:rsidRDefault="00C742FB" w:rsidP="002333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9,86</w:t>
            </w:r>
          </w:p>
        </w:tc>
      </w:tr>
      <w:tr w:rsidR="0023332A" w:rsidRPr="0023332A" w:rsidTr="0023332A">
        <w:trPr>
          <w:trHeight w:val="259"/>
        </w:trPr>
        <w:tc>
          <w:tcPr>
            <w:tcW w:w="1717" w:type="dxa"/>
            <w:tcBorders>
              <w:top w:val="nil"/>
              <w:left w:val="single" w:sz="4" w:space="0" w:color="000000"/>
              <w:bottom w:val="single" w:sz="4" w:space="0" w:color="000000"/>
              <w:right w:val="single" w:sz="4" w:space="0" w:color="000000"/>
            </w:tcBorders>
            <w:shd w:val="clear" w:color="auto" w:fill="auto"/>
            <w:noWrap/>
            <w:vAlign w:val="bottom"/>
            <w:hideMark/>
          </w:tcPr>
          <w:p w:rsidR="0023332A" w:rsidRPr="0023332A" w:rsidRDefault="0023332A" w:rsidP="00B04D85">
            <w:pPr>
              <w:spacing w:after="0" w:line="276" w:lineRule="auto"/>
              <w:jc w:val="both"/>
              <w:rPr>
                <w:rFonts w:ascii="Times New Roman" w:hAnsi="Times New Roman" w:cs="Times New Roman"/>
                <w:b/>
                <w:sz w:val="24"/>
                <w:szCs w:val="24"/>
              </w:rPr>
            </w:pPr>
            <w:r w:rsidRPr="0023332A">
              <w:rPr>
                <w:rFonts w:ascii="Times New Roman" w:hAnsi="Times New Roman" w:cs="Times New Roman"/>
                <w:b/>
                <w:sz w:val="24"/>
                <w:szCs w:val="24"/>
              </w:rPr>
              <w:t xml:space="preserve">Михайловский муниципальный </w:t>
            </w:r>
            <w:r w:rsidR="00B04D85">
              <w:rPr>
                <w:rFonts w:ascii="Times New Roman" w:hAnsi="Times New Roman" w:cs="Times New Roman"/>
                <w:b/>
                <w:sz w:val="24"/>
                <w:szCs w:val="24"/>
              </w:rPr>
              <w:t>округ</w:t>
            </w:r>
          </w:p>
        </w:tc>
        <w:tc>
          <w:tcPr>
            <w:tcW w:w="967"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1134"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209</w:t>
            </w:r>
          </w:p>
        </w:tc>
        <w:tc>
          <w:tcPr>
            <w:tcW w:w="708"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5,26</w:t>
            </w:r>
          </w:p>
        </w:tc>
        <w:tc>
          <w:tcPr>
            <w:tcW w:w="709"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40,67</w:t>
            </w:r>
          </w:p>
        </w:tc>
        <w:tc>
          <w:tcPr>
            <w:tcW w:w="851"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36,36</w:t>
            </w:r>
          </w:p>
        </w:tc>
        <w:tc>
          <w:tcPr>
            <w:tcW w:w="708" w:type="dxa"/>
            <w:tcBorders>
              <w:top w:val="nil"/>
              <w:left w:val="nil"/>
              <w:bottom w:val="single" w:sz="4" w:space="0" w:color="000000"/>
              <w:right w:val="single" w:sz="4" w:space="0" w:color="000000"/>
            </w:tcBorders>
            <w:shd w:val="clear" w:color="auto" w:fill="auto"/>
            <w:noWrap/>
            <w:vAlign w:val="bottom"/>
          </w:tcPr>
          <w:p w:rsidR="0023332A" w:rsidRP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17,7</w:t>
            </w:r>
          </w:p>
        </w:tc>
        <w:tc>
          <w:tcPr>
            <w:tcW w:w="851" w:type="dxa"/>
            <w:tcBorders>
              <w:top w:val="nil"/>
              <w:left w:val="nil"/>
              <w:bottom w:val="single" w:sz="4" w:space="0" w:color="000000"/>
              <w:right w:val="single" w:sz="4" w:space="0" w:color="000000"/>
            </w:tcBorders>
          </w:tcPr>
          <w:p w:rsid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39</w:t>
            </w:r>
          </w:p>
          <w:p w:rsidR="00C742FB" w:rsidRP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18,66</w:t>
            </w:r>
          </w:p>
        </w:tc>
        <w:tc>
          <w:tcPr>
            <w:tcW w:w="850" w:type="dxa"/>
            <w:tcBorders>
              <w:top w:val="nil"/>
              <w:left w:val="nil"/>
              <w:bottom w:val="single" w:sz="4" w:space="0" w:color="000000"/>
              <w:right w:val="single" w:sz="4" w:space="0" w:color="000000"/>
            </w:tcBorders>
          </w:tcPr>
          <w:p w:rsid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141</w:t>
            </w:r>
          </w:p>
          <w:p w:rsidR="00C742FB" w:rsidRP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67,46</w:t>
            </w:r>
          </w:p>
        </w:tc>
        <w:tc>
          <w:tcPr>
            <w:tcW w:w="840" w:type="dxa"/>
            <w:tcBorders>
              <w:top w:val="nil"/>
              <w:left w:val="nil"/>
              <w:bottom w:val="single" w:sz="4" w:space="0" w:color="000000"/>
              <w:right w:val="single" w:sz="4" w:space="0" w:color="000000"/>
            </w:tcBorders>
          </w:tcPr>
          <w:p w:rsid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29</w:t>
            </w:r>
          </w:p>
          <w:p w:rsidR="00C742FB" w:rsidRPr="0023332A" w:rsidRDefault="00C742FB" w:rsidP="0023332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13,88</w:t>
            </w:r>
          </w:p>
        </w:tc>
      </w:tr>
    </w:tbl>
    <w:p w:rsidR="008774E5" w:rsidRDefault="008774E5" w:rsidP="008774E5">
      <w:pPr>
        <w:spacing w:after="0" w:line="276" w:lineRule="auto"/>
        <w:jc w:val="both"/>
        <w:rPr>
          <w:rFonts w:ascii="Times New Roman" w:hAnsi="Times New Roman" w:cs="Times New Roman"/>
          <w:sz w:val="28"/>
          <w:szCs w:val="28"/>
        </w:rPr>
      </w:pPr>
      <w:r w:rsidRPr="008774E5">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истории</w:t>
      </w:r>
      <w:r w:rsidRPr="008774E5">
        <w:rPr>
          <w:rFonts w:ascii="Times New Roman" w:hAnsi="Times New Roman" w:cs="Times New Roman"/>
          <w:sz w:val="28"/>
          <w:szCs w:val="28"/>
        </w:rPr>
        <w:t xml:space="preserve"> в </w:t>
      </w:r>
      <w:r>
        <w:rPr>
          <w:rFonts w:ascii="Times New Roman" w:hAnsi="Times New Roman" w:cs="Times New Roman"/>
          <w:sz w:val="28"/>
          <w:szCs w:val="28"/>
        </w:rPr>
        <w:t>5</w:t>
      </w:r>
      <w:r w:rsidRPr="008774E5">
        <w:rPr>
          <w:rFonts w:ascii="Times New Roman" w:hAnsi="Times New Roman" w:cs="Times New Roman"/>
          <w:sz w:val="28"/>
          <w:szCs w:val="28"/>
        </w:rPr>
        <w:t>-х классах в сравнении с Приморским краем:</w:t>
      </w:r>
    </w:p>
    <w:tbl>
      <w:tblPr>
        <w:tblStyle w:val="a8"/>
        <w:tblW w:w="0" w:type="auto"/>
        <w:tblLook w:val="04A0" w:firstRow="1" w:lastRow="0" w:firstColumn="1" w:lastColumn="0" w:noHBand="0" w:noVBand="1"/>
      </w:tblPr>
      <w:tblGrid>
        <w:gridCol w:w="6396"/>
        <w:gridCol w:w="1464"/>
        <w:gridCol w:w="1485"/>
      </w:tblGrid>
      <w:tr w:rsidR="00307A2E" w:rsidRPr="00307A2E" w:rsidTr="00ED6449">
        <w:tc>
          <w:tcPr>
            <w:tcW w:w="6396" w:type="dxa"/>
          </w:tcPr>
          <w:p w:rsidR="00307A2E" w:rsidRPr="00307A2E" w:rsidRDefault="00307A2E" w:rsidP="00307A2E">
            <w:pPr>
              <w:spacing w:line="276" w:lineRule="auto"/>
              <w:jc w:val="both"/>
              <w:rPr>
                <w:rFonts w:ascii="Times New Roman" w:hAnsi="Times New Roman" w:cs="Times New Roman"/>
                <w:sz w:val="24"/>
                <w:szCs w:val="24"/>
              </w:rPr>
            </w:pPr>
            <w:r w:rsidRPr="00307A2E">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64" w:type="dxa"/>
          </w:tcPr>
          <w:p w:rsidR="00307A2E" w:rsidRPr="00307A2E" w:rsidRDefault="00307A2E" w:rsidP="00307A2E">
            <w:pPr>
              <w:spacing w:line="276" w:lineRule="auto"/>
              <w:jc w:val="both"/>
              <w:rPr>
                <w:rFonts w:ascii="Times New Roman" w:hAnsi="Times New Roman" w:cs="Times New Roman"/>
                <w:sz w:val="24"/>
                <w:szCs w:val="24"/>
              </w:rPr>
            </w:pPr>
            <w:r w:rsidRPr="00307A2E">
              <w:rPr>
                <w:rFonts w:ascii="Times New Roman" w:hAnsi="Times New Roman" w:cs="Times New Roman"/>
                <w:sz w:val="24"/>
                <w:szCs w:val="24"/>
              </w:rPr>
              <w:t>ПК</w:t>
            </w:r>
          </w:p>
        </w:tc>
        <w:tc>
          <w:tcPr>
            <w:tcW w:w="1485" w:type="dxa"/>
          </w:tcPr>
          <w:p w:rsidR="00307A2E" w:rsidRPr="00307A2E" w:rsidRDefault="00307A2E" w:rsidP="00307A2E">
            <w:pPr>
              <w:spacing w:line="276" w:lineRule="auto"/>
              <w:jc w:val="both"/>
              <w:rPr>
                <w:rFonts w:ascii="Times New Roman" w:hAnsi="Times New Roman" w:cs="Times New Roman"/>
                <w:sz w:val="24"/>
                <w:szCs w:val="24"/>
              </w:rPr>
            </w:pPr>
            <w:r w:rsidRPr="00307A2E">
              <w:rPr>
                <w:rFonts w:ascii="Times New Roman" w:hAnsi="Times New Roman" w:cs="Times New Roman"/>
                <w:sz w:val="24"/>
                <w:szCs w:val="24"/>
              </w:rPr>
              <w:t>ММР</w:t>
            </w:r>
          </w:p>
        </w:tc>
      </w:tr>
      <w:tr w:rsidR="00307A2E" w:rsidRPr="00307A2E" w:rsidTr="00ED6449">
        <w:tc>
          <w:tcPr>
            <w:tcW w:w="6396" w:type="dxa"/>
          </w:tcPr>
          <w:p w:rsidR="00307A2E" w:rsidRPr="00307A2E" w:rsidRDefault="007648AA" w:rsidP="00307A2E">
            <w:pPr>
              <w:jc w:val="both"/>
              <w:rPr>
                <w:rFonts w:ascii="Times New Roman" w:hAnsi="Times New Roman" w:cs="Times New Roman"/>
                <w:sz w:val="24"/>
                <w:szCs w:val="24"/>
              </w:rPr>
            </w:pPr>
            <w:r w:rsidRPr="007648AA">
              <w:rPr>
                <w:rFonts w:ascii="Times New Roman" w:hAnsi="Times New Roman" w:cs="Times New Roman"/>
                <w:sz w:val="24"/>
                <w:szCs w:val="24"/>
              </w:rPr>
              <w:t>1. Определять длительность и последовательность событий, периодов истории Древнего мира, вести счет лет до нашей эры и нашей эры</w:t>
            </w:r>
          </w:p>
        </w:tc>
        <w:tc>
          <w:tcPr>
            <w:tcW w:w="1464"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54,55</w:t>
            </w:r>
          </w:p>
        </w:tc>
        <w:tc>
          <w:tcPr>
            <w:tcW w:w="1485"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54,55</w:t>
            </w:r>
          </w:p>
        </w:tc>
      </w:tr>
      <w:tr w:rsidR="00307A2E" w:rsidRPr="00307A2E" w:rsidTr="00ED6449">
        <w:tc>
          <w:tcPr>
            <w:tcW w:w="6396" w:type="dxa"/>
          </w:tcPr>
          <w:p w:rsidR="00307A2E" w:rsidRPr="00307A2E" w:rsidRDefault="007648AA" w:rsidP="00307A2E">
            <w:pPr>
              <w:jc w:val="both"/>
              <w:rPr>
                <w:rFonts w:ascii="Times New Roman" w:hAnsi="Times New Roman" w:cs="Times New Roman"/>
                <w:sz w:val="24"/>
                <w:szCs w:val="24"/>
              </w:rPr>
            </w:pPr>
            <w:r w:rsidRPr="007648AA">
              <w:rPr>
                <w:rFonts w:ascii="Times New Roman" w:hAnsi="Times New Roman" w:cs="Times New Roman"/>
                <w:sz w:val="24"/>
                <w:szCs w:val="24"/>
              </w:rPr>
              <w:t>2. 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w:t>
            </w:r>
          </w:p>
        </w:tc>
        <w:tc>
          <w:tcPr>
            <w:tcW w:w="1464"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62,61</w:t>
            </w:r>
          </w:p>
        </w:tc>
        <w:tc>
          <w:tcPr>
            <w:tcW w:w="1485"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73,21</w:t>
            </w:r>
          </w:p>
        </w:tc>
      </w:tr>
      <w:tr w:rsidR="00307A2E" w:rsidRPr="00307A2E" w:rsidTr="00ED6449">
        <w:tc>
          <w:tcPr>
            <w:tcW w:w="6396" w:type="dxa"/>
          </w:tcPr>
          <w:p w:rsidR="00307A2E" w:rsidRPr="00307A2E" w:rsidRDefault="007648AA" w:rsidP="00307A2E">
            <w:pPr>
              <w:jc w:val="both"/>
              <w:rPr>
                <w:rFonts w:ascii="Times New Roman" w:hAnsi="Times New Roman" w:cs="Times New Roman"/>
                <w:sz w:val="24"/>
                <w:szCs w:val="24"/>
              </w:rPr>
            </w:pPr>
            <w:r w:rsidRPr="007648AA">
              <w:rPr>
                <w:rFonts w:ascii="Times New Roman" w:hAnsi="Times New Roman" w:cs="Times New Roman"/>
                <w:sz w:val="24"/>
                <w:szCs w:val="24"/>
              </w:rPr>
              <w:t>3. Находить в визуальных памятниках изучаемой эпохи ключевые знаки, символы</w:t>
            </w:r>
          </w:p>
        </w:tc>
        <w:tc>
          <w:tcPr>
            <w:tcW w:w="1464"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72,12</w:t>
            </w:r>
          </w:p>
        </w:tc>
        <w:tc>
          <w:tcPr>
            <w:tcW w:w="1485"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76,79</w:t>
            </w:r>
          </w:p>
        </w:tc>
      </w:tr>
      <w:tr w:rsidR="00307A2E" w:rsidRPr="00307A2E" w:rsidTr="00ED6449">
        <w:tc>
          <w:tcPr>
            <w:tcW w:w="6396" w:type="dxa"/>
          </w:tcPr>
          <w:p w:rsidR="00307A2E" w:rsidRPr="00307A2E" w:rsidRDefault="007648AA" w:rsidP="00307A2E">
            <w:pPr>
              <w:jc w:val="both"/>
              <w:rPr>
                <w:rFonts w:ascii="Times New Roman" w:hAnsi="Times New Roman" w:cs="Times New Roman"/>
                <w:sz w:val="24"/>
                <w:szCs w:val="24"/>
              </w:rPr>
            </w:pPr>
            <w:r w:rsidRPr="007648AA">
              <w:rPr>
                <w:rFonts w:ascii="Times New Roman" w:hAnsi="Times New Roman" w:cs="Times New Roman"/>
                <w:sz w:val="24"/>
                <w:szCs w:val="24"/>
              </w:rPr>
              <w:t>4. Привлекать контекстную информацию при работе с историческими источниками по истории Древнего мира</w:t>
            </w:r>
          </w:p>
        </w:tc>
        <w:tc>
          <w:tcPr>
            <w:tcW w:w="1464"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78,86</w:t>
            </w:r>
          </w:p>
        </w:tc>
        <w:tc>
          <w:tcPr>
            <w:tcW w:w="1485"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80,86</w:t>
            </w:r>
          </w:p>
        </w:tc>
      </w:tr>
      <w:tr w:rsidR="00307A2E" w:rsidRPr="00307A2E" w:rsidTr="00ED6449">
        <w:tc>
          <w:tcPr>
            <w:tcW w:w="6396" w:type="dxa"/>
          </w:tcPr>
          <w:p w:rsidR="00307A2E" w:rsidRPr="00307A2E" w:rsidRDefault="007648AA" w:rsidP="00307A2E">
            <w:pPr>
              <w:jc w:val="both"/>
              <w:rPr>
                <w:rFonts w:ascii="Times New Roman" w:hAnsi="Times New Roman" w:cs="Times New Roman"/>
                <w:sz w:val="24"/>
                <w:szCs w:val="24"/>
              </w:rPr>
            </w:pPr>
            <w:r w:rsidRPr="007648AA">
              <w:rPr>
                <w:rFonts w:ascii="Times New Roman" w:hAnsi="Times New Roman" w:cs="Times New Roman"/>
                <w:sz w:val="24"/>
                <w:szCs w:val="24"/>
              </w:rPr>
              <w:t>5. Извлекать из письменного источника исторические факты (имена, названия событий, даты и другие)</w:t>
            </w:r>
          </w:p>
        </w:tc>
        <w:tc>
          <w:tcPr>
            <w:tcW w:w="1464"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53,32</w:t>
            </w:r>
          </w:p>
        </w:tc>
        <w:tc>
          <w:tcPr>
            <w:tcW w:w="1485"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50,72</w:t>
            </w:r>
          </w:p>
        </w:tc>
      </w:tr>
      <w:tr w:rsidR="00307A2E" w:rsidRPr="00307A2E" w:rsidTr="00ED6449">
        <w:tc>
          <w:tcPr>
            <w:tcW w:w="6396" w:type="dxa"/>
          </w:tcPr>
          <w:p w:rsidR="00307A2E" w:rsidRPr="00307A2E" w:rsidRDefault="007648AA" w:rsidP="00307A2E">
            <w:pPr>
              <w:jc w:val="both"/>
              <w:rPr>
                <w:rFonts w:ascii="Times New Roman" w:hAnsi="Times New Roman" w:cs="Times New Roman"/>
                <w:sz w:val="24"/>
                <w:szCs w:val="24"/>
              </w:rPr>
            </w:pPr>
            <w:r w:rsidRPr="007648AA">
              <w:rPr>
                <w:rFonts w:ascii="Times New Roman" w:hAnsi="Times New Roman" w:cs="Times New Roman"/>
                <w:sz w:val="24"/>
                <w:szCs w:val="24"/>
              </w:rPr>
              <w:t>6. Владеть историческими понятиями древней истории и использовать их для решения учебных и практических задач</w:t>
            </w:r>
          </w:p>
        </w:tc>
        <w:tc>
          <w:tcPr>
            <w:tcW w:w="1464"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51,31</w:t>
            </w:r>
          </w:p>
        </w:tc>
        <w:tc>
          <w:tcPr>
            <w:tcW w:w="1485"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52,79</w:t>
            </w:r>
          </w:p>
        </w:tc>
      </w:tr>
      <w:tr w:rsidR="00307A2E" w:rsidRPr="00307A2E" w:rsidTr="00ED6449">
        <w:tc>
          <w:tcPr>
            <w:tcW w:w="6396" w:type="dxa"/>
          </w:tcPr>
          <w:p w:rsidR="00307A2E" w:rsidRPr="00307A2E" w:rsidRDefault="007648AA" w:rsidP="00307A2E">
            <w:pPr>
              <w:jc w:val="both"/>
              <w:rPr>
                <w:rFonts w:ascii="Times New Roman" w:hAnsi="Times New Roman" w:cs="Times New Roman"/>
                <w:sz w:val="24"/>
                <w:szCs w:val="24"/>
              </w:rPr>
            </w:pPr>
            <w:r w:rsidRPr="007648AA">
              <w:rPr>
                <w:rFonts w:ascii="Times New Roman" w:hAnsi="Times New Roman" w:cs="Times New Roman"/>
                <w:sz w:val="24"/>
                <w:szCs w:val="24"/>
              </w:rPr>
              <w:t>7. Объяснять причины и следствия важнейших событий, явлений, процессов древней истории; характеризовать итоги и историческое значение событий</w:t>
            </w:r>
          </w:p>
        </w:tc>
        <w:tc>
          <w:tcPr>
            <w:tcW w:w="1464"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45,1</w:t>
            </w:r>
          </w:p>
        </w:tc>
        <w:tc>
          <w:tcPr>
            <w:tcW w:w="1485" w:type="dxa"/>
          </w:tcPr>
          <w:p w:rsidR="00307A2E"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52,63</w:t>
            </w:r>
          </w:p>
        </w:tc>
      </w:tr>
      <w:tr w:rsidR="007648AA" w:rsidRPr="00307A2E" w:rsidTr="00ED6449">
        <w:tc>
          <w:tcPr>
            <w:tcW w:w="6396" w:type="dxa"/>
          </w:tcPr>
          <w:p w:rsidR="007648AA" w:rsidRPr="007648AA" w:rsidRDefault="007648AA" w:rsidP="00307A2E">
            <w:pPr>
              <w:jc w:val="both"/>
              <w:rPr>
                <w:rFonts w:ascii="Times New Roman" w:hAnsi="Times New Roman" w:cs="Times New Roman"/>
                <w:sz w:val="24"/>
                <w:szCs w:val="24"/>
              </w:rPr>
            </w:pPr>
            <w:r w:rsidRPr="007648AA">
              <w:rPr>
                <w:rFonts w:ascii="Times New Roman" w:hAnsi="Times New Roman" w:cs="Times New Roman"/>
                <w:sz w:val="24"/>
                <w:szCs w:val="24"/>
              </w:rPr>
              <w:t>8. Находить в визуальных памятниках изучаемой эпохи ключевые знаки, символы; высказывать на уровне эмоциональных оценок отношение к поступкам людей прошлого, к памятникам культуры</w:t>
            </w:r>
          </w:p>
        </w:tc>
        <w:tc>
          <w:tcPr>
            <w:tcW w:w="1464" w:type="dxa"/>
          </w:tcPr>
          <w:p w:rsidR="007648AA"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49,41</w:t>
            </w:r>
          </w:p>
        </w:tc>
        <w:tc>
          <w:tcPr>
            <w:tcW w:w="1485" w:type="dxa"/>
          </w:tcPr>
          <w:p w:rsidR="007648AA" w:rsidRPr="00307A2E" w:rsidRDefault="007648AA" w:rsidP="00307A2E">
            <w:pPr>
              <w:spacing w:line="276" w:lineRule="auto"/>
              <w:jc w:val="both"/>
              <w:rPr>
                <w:rFonts w:ascii="Times New Roman" w:hAnsi="Times New Roman" w:cs="Times New Roman"/>
                <w:sz w:val="24"/>
                <w:szCs w:val="24"/>
              </w:rPr>
            </w:pPr>
            <w:r>
              <w:rPr>
                <w:rFonts w:ascii="Times New Roman" w:hAnsi="Times New Roman" w:cs="Times New Roman"/>
                <w:sz w:val="24"/>
                <w:szCs w:val="24"/>
              </w:rPr>
              <w:t>46,09</w:t>
            </w:r>
          </w:p>
        </w:tc>
      </w:tr>
    </w:tbl>
    <w:p w:rsidR="00B1335A" w:rsidRDefault="00B1335A" w:rsidP="008774E5">
      <w:pPr>
        <w:spacing w:after="0" w:line="276" w:lineRule="auto"/>
        <w:jc w:val="both"/>
        <w:rPr>
          <w:rFonts w:ascii="Times New Roman" w:hAnsi="Times New Roman" w:cs="Times New Roman"/>
          <w:sz w:val="28"/>
          <w:szCs w:val="28"/>
        </w:rPr>
      </w:pPr>
    </w:p>
    <w:p w:rsidR="00307A2E" w:rsidRDefault="006A55BA" w:rsidP="008774E5">
      <w:pPr>
        <w:spacing w:after="0" w:line="276" w:lineRule="auto"/>
        <w:jc w:val="both"/>
        <w:rPr>
          <w:rFonts w:ascii="Times New Roman" w:hAnsi="Times New Roman" w:cs="Times New Roman"/>
          <w:sz w:val="28"/>
          <w:szCs w:val="28"/>
        </w:rPr>
      </w:pPr>
      <w:r w:rsidRPr="006A55BA">
        <w:rPr>
          <w:rFonts w:ascii="Times New Roman" w:hAnsi="Times New Roman" w:cs="Times New Roman"/>
          <w:sz w:val="28"/>
          <w:szCs w:val="28"/>
        </w:rPr>
        <w:t xml:space="preserve">Во Всероссийских проверочных работах в </w:t>
      </w:r>
      <w:r>
        <w:rPr>
          <w:rFonts w:ascii="Times New Roman" w:hAnsi="Times New Roman" w:cs="Times New Roman"/>
          <w:sz w:val="28"/>
          <w:szCs w:val="28"/>
        </w:rPr>
        <w:t>6</w:t>
      </w:r>
      <w:r w:rsidRPr="006A55BA">
        <w:rPr>
          <w:rFonts w:ascii="Times New Roman" w:hAnsi="Times New Roman" w:cs="Times New Roman"/>
          <w:sz w:val="28"/>
          <w:szCs w:val="28"/>
        </w:rPr>
        <w:t xml:space="preserve"> классах по русскому языку участвовали 1</w:t>
      </w:r>
      <w:r w:rsidR="002E574D">
        <w:rPr>
          <w:rFonts w:ascii="Times New Roman" w:hAnsi="Times New Roman" w:cs="Times New Roman"/>
          <w:sz w:val="28"/>
          <w:szCs w:val="28"/>
        </w:rPr>
        <w:t>3</w:t>
      </w:r>
      <w:r w:rsidRPr="006A55BA">
        <w:rPr>
          <w:rFonts w:ascii="Times New Roman" w:hAnsi="Times New Roman" w:cs="Times New Roman"/>
          <w:sz w:val="28"/>
          <w:szCs w:val="28"/>
        </w:rPr>
        <w:t xml:space="preserve"> школ –  3</w:t>
      </w:r>
      <w:r w:rsidR="002E574D">
        <w:rPr>
          <w:rFonts w:ascii="Times New Roman" w:hAnsi="Times New Roman" w:cs="Times New Roman"/>
          <w:sz w:val="28"/>
          <w:szCs w:val="28"/>
        </w:rPr>
        <w:t>67</w:t>
      </w:r>
      <w:r w:rsidRPr="006A55BA">
        <w:rPr>
          <w:rFonts w:ascii="Times New Roman" w:hAnsi="Times New Roman" w:cs="Times New Roman"/>
          <w:sz w:val="28"/>
          <w:szCs w:val="28"/>
        </w:rPr>
        <w:t xml:space="preserve"> обучающихся. Максимальный первичный балл – </w:t>
      </w:r>
      <w:r w:rsidR="002E574D">
        <w:rPr>
          <w:rFonts w:ascii="Times New Roman" w:hAnsi="Times New Roman" w:cs="Times New Roman"/>
          <w:sz w:val="28"/>
          <w:szCs w:val="28"/>
        </w:rPr>
        <w:t>25</w:t>
      </w:r>
      <w:r w:rsidRPr="006A55BA">
        <w:rPr>
          <w:rFonts w:ascii="Times New Roman" w:hAnsi="Times New Roman" w:cs="Times New Roman"/>
          <w:sz w:val="28"/>
          <w:szCs w:val="28"/>
        </w:rPr>
        <w:t>. Статистика по отметкам ВПР 202</w:t>
      </w:r>
      <w:r w:rsidR="002E574D">
        <w:rPr>
          <w:rFonts w:ascii="Times New Roman" w:hAnsi="Times New Roman" w:cs="Times New Roman"/>
          <w:sz w:val="28"/>
          <w:szCs w:val="28"/>
        </w:rPr>
        <w:t>5</w:t>
      </w:r>
      <w:r w:rsidRPr="006A55BA">
        <w:rPr>
          <w:rFonts w:ascii="Times New Roman" w:hAnsi="Times New Roman" w:cs="Times New Roman"/>
          <w:sz w:val="28"/>
          <w:szCs w:val="28"/>
        </w:rPr>
        <w:t xml:space="preserve"> по русскому языку в </w:t>
      </w:r>
      <w:r>
        <w:rPr>
          <w:rFonts w:ascii="Times New Roman" w:hAnsi="Times New Roman" w:cs="Times New Roman"/>
          <w:sz w:val="28"/>
          <w:szCs w:val="28"/>
        </w:rPr>
        <w:t>6</w:t>
      </w:r>
      <w:r w:rsidRPr="006A55BA">
        <w:rPr>
          <w:rFonts w:ascii="Times New Roman" w:hAnsi="Times New Roman" w:cs="Times New Roman"/>
          <w:sz w:val="28"/>
          <w:szCs w:val="28"/>
        </w:rPr>
        <w:t>х классах представлена в таблице:</w:t>
      </w:r>
    </w:p>
    <w:tbl>
      <w:tblPr>
        <w:tblW w:w="9335" w:type="dxa"/>
        <w:tblLook w:val="04A0" w:firstRow="1" w:lastRow="0" w:firstColumn="1" w:lastColumn="0" w:noHBand="0" w:noVBand="1"/>
      </w:tblPr>
      <w:tblGrid>
        <w:gridCol w:w="1628"/>
        <w:gridCol w:w="681"/>
        <w:gridCol w:w="1196"/>
        <w:gridCol w:w="541"/>
        <w:gridCol w:w="634"/>
        <w:gridCol w:w="634"/>
        <w:gridCol w:w="634"/>
        <w:gridCol w:w="1024"/>
        <w:gridCol w:w="1300"/>
        <w:gridCol w:w="1063"/>
      </w:tblGrid>
      <w:tr w:rsidR="006A55BA" w:rsidRPr="006A55BA" w:rsidTr="002975EA">
        <w:trPr>
          <w:trHeight w:val="259"/>
        </w:trPr>
        <w:tc>
          <w:tcPr>
            <w:tcW w:w="160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Группы участников</w:t>
            </w:r>
          </w:p>
        </w:tc>
        <w:tc>
          <w:tcPr>
            <w:tcW w:w="675" w:type="dxa"/>
            <w:tcBorders>
              <w:top w:val="single" w:sz="4" w:space="0" w:color="000000"/>
              <w:left w:val="nil"/>
              <w:bottom w:val="single" w:sz="8" w:space="0" w:color="000000"/>
              <w:right w:val="single" w:sz="4" w:space="0" w:color="000000"/>
            </w:tcBorders>
            <w:shd w:val="clear" w:color="auto" w:fill="auto"/>
            <w:noWrap/>
            <w:vAlign w:val="bottom"/>
            <w:hideMark/>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Кол-во ОО</w:t>
            </w:r>
          </w:p>
        </w:tc>
        <w:tc>
          <w:tcPr>
            <w:tcW w:w="1183" w:type="dxa"/>
            <w:tcBorders>
              <w:top w:val="single" w:sz="4" w:space="0" w:color="000000"/>
              <w:left w:val="nil"/>
              <w:bottom w:val="single" w:sz="8" w:space="0" w:color="000000"/>
              <w:right w:val="single" w:sz="4" w:space="0" w:color="000000"/>
            </w:tcBorders>
            <w:shd w:val="clear" w:color="auto" w:fill="auto"/>
            <w:noWrap/>
            <w:vAlign w:val="bottom"/>
            <w:hideMark/>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Кол-во участников</w:t>
            </w:r>
          </w:p>
        </w:tc>
        <w:tc>
          <w:tcPr>
            <w:tcW w:w="629" w:type="dxa"/>
            <w:tcBorders>
              <w:top w:val="single" w:sz="4" w:space="0" w:color="000000"/>
              <w:left w:val="nil"/>
              <w:bottom w:val="single" w:sz="8" w:space="0" w:color="000000"/>
              <w:right w:val="single" w:sz="4" w:space="0" w:color="000000"/>
            </w:tcBorders>
            <w:shd w:val="clear" w:color="auto" w:fill="auto"/>
            <w:noWrap/>
            <w:vAlign w:val="bottom"/>
            <w:hideMark/>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2</w:t>
            </w:r>
          </w:p>
        </w:tc>
        <w:tc>
          <w:tcPr>
            <w:tcW w:w="629" w:type="dxa"/>
            <w:tcBorders>
              <w:top w:val="single" w:sz="4" w:space="0" w:color="000000"/>
              <w:left w:val="nil"/>
              <w:bottom w:val="single" w:sz="8" w:space="0" w:color="000000"/>
              <w:right w:val="single" w:sz="4" w:space="0" w:color="000000"/>
            </w:tcBorders>
            <w:shd w:val="clear" w:color="auto" w:fill="auto"/>
            <w:noWrap/>
            <w:vAlign w:val="bottom"/>
            <w:hideMark/>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3</w:t>
            </w:r>
          </w:p>
        </w:tc>
        <w:tc>
          <w:tcPr>
            <w:tcW w:w="629" w:type="dxa"/>
            <w:tcBorders>
              <w:top w:val="single" w:sz="4" w:space="0" w:color="000000"/>
              <w:left w:val="nil"/>
              <w:bottom w:val="single" w:sz="8" w:space="0" w:color="000000"/>
              <w:right w:val="single" w:sz="4" w:space="0" w:color="000000"/>
            </w:tcBorders>
            <w:shd w:val="clear" w:color="auto" w:fill="auto"/>
            <w:noWrap/>
            <w:vAlign w:val="bottom"/>
            <w:hideMark/>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4</w:t>
            </w:r>
          </w:p>
        </w:tc>
        <w:tc>
          <w:tcPr>
            <w:tcW w:w="629" w:type="dxa"/>
            <w:tcBorders>
              <w:top w:val="single" w:sz="4" w:space="0" w:color="000000"/>
              <w:left w:val="nil"/>
              <w:bottom w:val="single" w:sz="8" w:space="0" w:color="000000"/>
              <w:right w:val="single" w:sz="8" w:space="0" w:color="000000"/>
            </w:tcBorders>
            <w:shd w:val="clear" w:color="auto" w:fill="auto"/>
            <w:noWrap/>
            <w:vAlign w:val="bottom"/>
            <w:hideMark/>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5</w:t>
            </w:r>
          </w:p>
        </w:tc>
        <w:tc>
          <w:tcPr>
            <w:tcW w:w="1014" w:type="dxa"/>
            <w:tcBorders>
              <w:top w:val="single" w:sz="4" w:space="0" w:color="000000"/>
              <w:left w:val="nil"/>
              <w:bottom w:val="single" w:sz="8" w:space="0" w:color="000000"/>
              <w:right w:val="single" w:sz="8" w:space="0" w:color="000000"/>
            </w:tcBorders>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понизили</w:t>
            </w:r>
          </w:p>
        </w:tc>
        <w:tc>
          <w:tcPr>
            <w:tcW w:w="1287" w:type="dxa"/>
            <w:tcBorders>
              <w:top w:val="single" w:sz="4" w:space="0" w:color="000000"/>
              <w:left w:val="nil"/>
              <w:bottom w:val="single" w:sz="8" w:space="0" w:color="000000"/>
              <w:right w:val="single" w:sz="8" w:space="0" w:color="000000"/>
            </w:tcBorders>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подтвердили</w:t>
            </w:r>
          </w:p>
        </w:tc>
        <w:tc>
          <w:tcPr>
            <w:tcW w:w="1053" w:type="dxa"/>
            <w:tcBorders>
              <w:top w:val="single" w:sz="4" w:space="0" w:color="000000"/>
              <w:left w:val="nil"/>
              <w:bottom w:val="single" w:sz="8" w:space="0" w:color="000000"/>
              <w:right w:val="single" w:sz="8" w:space="0" w:color="000000"/>
            </w:tcBorders>
          </w:tcPr>
          <w:p w:rsidR="006A55BA" w:rsidRPr="006A55BA" w:rsidRDefault="006A55BA" w:rsidP="006A55BA">
            <w:pPr>
              <w:spacing w:after="0" w:line="276" w:lineRule="auto"/>
              <w:jc w:val="both"/>
              <w:rPr>
                <w:rFonts w:ascii="Times New Roman" w:hAnsi="Times New Roman" w:cs="Times New Roman"/>
                <w:b/>
                <w:bCs/>
                <w:sz w:val="24"/>
                <w:szCs w:val="24"/>
              </w:rPr>
            </w:pPr>
            <w:r w:rsidRPr="006A55BA">
              <w:rPr>
                <w:rFonts w:ascii="Times New Roman" w:hAnsi="Times New Roman" w:cs="Times New Roman"/>
                <w:b/>
                <w:bCs/>
                <w:sz w:val="24"/>
                <w:szCs w:val="24"/>
              </w:rPr>
              <w:t>повысили</w:t>
            </w:r>
          </w:p>
        </w:tc>
      </w:tr>
      <w:tr w:rsidR="006A55BA" w:rsidRPr="006A55BA" w:rsidTr="002975EA">
        <w:trPr>
          <w:trHeight w:val="259"/>
        </w:trPr>
        <w:tc>
          <w:tcPr>
            <w:tcW w:w="16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A55BA" w:rsidRPr="006A55BA" w:rsidRDefault="006A55BA" w:rsidP="006A55BA">
            <w:pPr>
              <w:spacing w:after="0" w:line="276" w:lineRule="auto"/>
              <w:jc w:val="both"/>
              <w:rPr>
                <w:rFonts w:ascii="Times New Roman" w:hAnsi="Times New Roman" w:cs="Times New Roman"/>
                <w:sz w:val="24"/>
                <w:szCs w:val="24"/>
              </w:rPr>
            </w:pPr>
            <w:r w:rsidRPr="006A55BA">
              <w:rPr>
                <w:rFonts w:ascii="Times New Roman" w:hAnsi="Times New Roman" w:cs="Times New Roman"/>
                <w:sz w:val="24"/>
                <w:szCs w:val="24"/>
              </w:rPr>
              <w:t>Вся выборка</w:t>
            </w:r>
          </w:p>
        </w:tc>
        <w:tc>
          <w:tcPr>
            <w:tcW w:w="675" w:type="dxa"/>
            <w:tcBorders>
              <w:top w:val="single" w:sz="4" w:space="0" w:color="000000"/>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35144</w:t>
            </w:r>
          </w:p>
        </w:tc>
        <w:tc>
          <w:tcPr>
            <w:tcW w:w="1183" w:type="dxa"/>
            <w:tcBorders>
              <w:top w:val="single" w:sz="4" w:space="0" w:color="000000"/>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1555352</w:t>
            </w:r>
          </w:p>
        </w:tc>
        <w:tc>
          <w:tcPr>
            <w:tcW w:w="629" w:type="dxa"/>
            <w:tcBorders>
              <w:top w:val="single" w:sz="4" w:space="0" w:color="000000"/>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9,5</w:t>
            </w:r>
          </w:p>
        </w:tc>
        <w:tc>
          <w:tcPr>
            <w:tcW w:w="629" w:type="dxa"/>
            <w:tcBorders>
              <w:top w:val="single" w:sz="4" w:space="0" w:color="000000"/>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37,08</w:t>
            </w:r>
          </w:p>
        </w:tc>
        <w:tc>
          <w:tcPr>
            <w:tcW w:w="629" w:type="dxa"/>
            <w:tcBorders>
              <w:top w:val="single" w:sz="4" w:space="0" w:color="000000"/>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35,55</w:t>
            </w:r>
          </w:p>
        </w:tc>
        <w:tc>
          <w:tcPr>
            <w:tcW w:w="629" w:type="dxa"/>
            <w:tcBorders>
              <w:top w:val="single" w:sz="4" w:space="0" w:color="000000"/>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17,87</w:t>
            </w:r>
          </w:p>
        </w:tc>
        <w:tc>
          <w:tcPr>
            <w:tcW w:w="1014" w:type="dxa"/>
            <w:tcBorders>
              <w:top w:val="single" w:sz="4" w:space="0" w:color="000000"/>
              <w:left w:val="nil"/>
              <w:bottom w:val="single" w:sz="4" w:space="0" w:color="000000"/>
              <w:right w:val="single" w:sz="4" w:space="0" w:color="000000"/>
            </w:tcBorders>
          </w:tcPr>
          <w:p w:rsidR="002975EA" w:rsidRPr="006A55BA" w:rsidRDefault="002975EA" w:rsidP="006A55BA">
            <w:pPr>
              <w:spacing w:after="0" w:line="276" w:lineRule="auto"/>
              <w:jc w:val="both"/>
              <w:rPr>
                <w:rFonts w:ascii="Times New Roman" w:hAnsi="Times New Roman" w:cs="Times New Roman"/>
                <w:sz w:val="24"/>
                <w:szCs w:val="24"/>
              </w:rPr>
            </w:pPr>
          </w:p>
        </w:tc>
        <w:tc>
          <w:tcPr>
            <w:tcW w:w="1287" w:type="dxa"/>
            <w:tcBorders>
              <w:top w:val="single" w:sz="4" w:space="0" w:color="000000"/>
              <w:left w:val="nil"/>
              <w:bottom w:val="single" w:sz="4" w:space="0" w:color="000000"/>
              <w:right w:val="single" w:sz="4" w:space="0" w:color="000000"/>
            </w:tcBorders>
          </w:tcPr>
          <w:p w:rsidR="002975EA" w:rsidRPr="006A55BA" w:rsidRDefault="002975EA" w:rsidP="006A55BA">
            <w:pPr>
              <w:spacing w:after="0" w:line="276" w:lineRule="auto"/>
              <w:jc w:val="both"/>
              <w:rPr>
                <w:rFonts w:ascii="Times New Roman" w:hAnsi="Times New Roman" w:cs="Times New Roman"/>
                <w:sz w:val="24"/>
                <w:szCs w:val="24"/>
              </w:rPr>
            </w:pPr>
          </w:p>
        </w:tc>
        <w:tc>
          <w:tcPr>
            <w:tcW w:w="1053" w:type="dxa"/>
            <w:tcBorders>
              <w:top w:val="single" w:sz="4" w:space="0" w:color="000000"/>
              <w:left w:val="nil"/>
              <w:bottom w:val="single" w:sz="4" w:space="0" w:color="000000"/>
              <w:right w:val="single" w:sz="4" w:space="0" w:color="000000"/>
            </w:tcBorders>
          </w:tcPr>
          <w:p w:rsidR="002975EA" w:rsidRPr="006A55BA" w:rsidRDefault="002975EA" w:rsidP="006A55BA">
            <w:pPr>
              <w:spacing w:after="0" w:line="276" w:lineRule="auto"/>
              <w:jc w:val="both"/>
              <w:rPr>
                <w:rFonts w:ascii="Times New Roman" w:hAnsi="Times New Roman" w:cs="Times New Roman"/>
                <w:sz w:val="24"/>
                <w:szCs w:val="24"/>
              </w:rPr>
            </w:pPr>
          </w:p>
        </w:tc>
      </w:tr>
      <w:tr w:rsidR="002975EA" w:rsidRPr="006A55BA" w:rsidTr="002975EA">
        <w:trPr>
          <w:trHeight w:val="259"/>
        </w:trPr>
        <w:tc>
          <w:tcPr>
            <w:tcW w:w="1607" w:type="dxa"/>
            <w:tcBorders>
              <w:top w:val="nil"/>
              <w:left w:val="single" w:sz="4" w:space="0" w:color="000000"/>
              <w:bottom w:val="single" w:sz="4" w:space="0" w:color="000000"/>
              <w:right w:val="single" w:sz="4" w:space="0" w:color="000000"/>
            </w:tcBorders>
            <w:shd w:val="clear" w:color="auto" w:fill="auto"/>
            <w:noWrap/>
            <w:vAlign w:val="bottom"/>
            <w:hideMark/>
          </w:tcPr>
          <w:p w:rsidR="002975EA" w:rsidRPr="006A55BA" w:rsidRDefault="002975EA" w:rsidP="002975EA">
            <w:pPr>
              <w:spacing w:after="0" w:line="276" w:lineRule="auto"/>
              <w:jc w:val="both"/>
              <w:rPr>
                <w:rFonts w:ascii="Times New Roman" w:hAnsi="Times New Roman" w:cs="Times New Roman"/>
                <w:sz w:val="24"/>
                <w:szCs w:val="24"/>
              </w:rPr>
            </w:pPr>
            <w:r w:rsidRPr="006A55BA">
              <w:rPr>
                <w:rFonts w:ascii="Times New Roman" w:hAnsi="Times New Roman" w:cs="Times New Roman"/>
                <w:sz w:val="24"/>
                <w:szCs w:val="24"/>
              </w:rPr>
              <w:t>Приморский край</w:t>
            </w:r>
          </w:p>
        </w:tc>
        <w:tc>
          <w:tcPr>
            <w:tcW w:w="675" w:type="dxa"/>
            <w:tcBorders>
              <w:top w:val="nil"/>
              <w:left w:val="nil"/>
              <w:bottom w:val="single" w:sz="4" w:space="0" w:color="000000"/>
              <w:right w:val="single" w:sz="4" w:space="0" w:color="000000"/>
            </w:tcBorders>
            <w:shd w:val="clear" w:color="auto" w:fill="auto"/>
            <w:noWrap/>
            <w:vAlign w:val="bottom"/>
          </w:tcPr>
          <w:p w:rsidR="002975EA" w:rsidRPr="006A55B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472</w:t>
            </w:r>
          </w:p>
        </w:tc>
        <w:tc>
          <w:tcPr>
            <w:tcW w:w="1183" w:type="dxa"/>
            <w:tcBorders>
              <w:top w:val="nil"/>
              <w:left w:val="nil"/>
              <w:bottom w:val="single" w:sz="4" w:space="0" w:color="000000"/>
              <w:right w:val="single" w:sz="4" w:space="0" w:color="000000"/>
            </w:tcBorders>
            <w:shd w:val="clear" w:color="auto" w:fill="auto"/>
            <w:noWrap/>
            <w:vAlign w:val="bottom"/>
          </w:tcPr>
          <w:p w:rsidR="002975EA" w:rsidRPr="006A55B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19262</w:t>
            </w:r>
          </w:p>
        </w:tc>
        <w:tc>
          <w:tcPr>
            <w:tcW w:w="629" w:type="dxa"/>
            <w:tcBorders>
              <w:top w:val="nil"/>
              <w:left w:val="nil"/>
              <w:bottom w:val="single" w:sz="4" w:space="0" w:color="000000"/>
              <w:right w:val="single" w:sz="4" w:space="0" w:color="000000"/>
            </w:tcBorders>
            <w:shd w:val="clear" w:color="auto" w:fill="auto"/>
            <w:noWrap/>
            <w:vAlign w:val="bottom"/>
          </w:tcPr>
          <w:p w:rsidR="002975EA" w:rsidRPr="006A55B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9,99</w:t>
            </w:r>
          </w:p>
        </w:tc>
        <w:tc>
          <w:tcPr>
            <w:tcW w:w="629" w:type="dxa"/>
            <w:tcBorders>
              <w:top w:val="nil"/>
              <w:left w:val="nil"/>
              <w:bottom w:val="single" w:sz="4" w:space="0" w:color="000000"/>
              <w:right w:val="single" w:sz="4" w:space="0" w:color="000000"/>
            </w:tcBorders>
            <w:shd w:val="clear" w:color="auto" w:fill="auto"/>
            <w:noWrap/>
            <w:vAlign w:val="bottom"/>
          </w:tcPr>
          <w:p w:rsidR="002975EA" w:rsidRPr="006A55B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40,47</w:t>
            </w:r>
          </w:p>
        </w:tc>
        <w:tc>
          <w:tcPr>
            <w:tcW w:w="629" w:type="dxa"/>
            <w:tcBorders>
              <w:top w:val="nil"/>
              <w:left w:val="nil"/>
              <w:bottom w:val="single" w:sz="4" w:space="0" w:color="000000"/>
              <w:right w:val="single" w:sz="4" w:space="0" w:color="000000"/>
            </w:tcBorders>
            <w:shd w:val="clear" w:color="auto" w:fill="auto"/>
            <w:noWrap/>
            <w:vAlign w:val="bottom"/>
          </w:tcPr>
          <w:p w:rsidR="002975EA" w:rsidRPr="006A55B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33,43</w:t>
            </w:r>
          </w:p>
        </w:tc>
        <w:tc>
          <w:tcPr>
            <w:tcW w:w="629" w:type="dxa"/>
            <w:tcBorders>
              <w:top w:val="nil"/>
              <w:left w:val="nil"/>
              <w:bottom w:val="single" w:sz="4" w:space="0" w:color="000000"/>
              <w:right w:val="single" w:sz="4" w:space="0" w:color="000000"/>
            </w:tcBorders>
            <w:shd w:val="clear" w:color="auto" w:fill="auto"/>
            <w:noWrap/>
            <w:vAlign w:val="bottom"/>
          </w:tcPr>
          <w:p w:rsidR="002975EA" w:rsidRPr="006A55B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16,11</w:t>
            </w:r>
          </w:p>
        </w:tc>
        <w:tc>
          <w:tcPr>
            <w:tcW w:w="1014" w:type="dxa"/>
            <w:tcBorders>
              <w:top w:val="single" w:sz="4" w:space="0" w:color="000000"/>
              <w:left w:val="nil"/>
              <w:bottom w:val="single" w:sz="4" w:space="0" w:color="000000"/>
              <w:right w:val="single" w:sz="4" w:space="0" w:color="000000"/>
            </w:tcBorders>
          </w:tcPr>
          <w:p w:rsidR="002975E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3642</w:t>
            </w:r>
          </w:p>
          <w:p w:rsidR="002E574D" w:rsidRPr="006A55B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19,03</w:t>
            </w:r>
          </w:p>
        </w:tc>
        <w:tc>
          <w:tcPr>
            <w:tcW w:w="1287" w:type="dxa"/>
            <w:tcBorders>
              <w:top w:val="single" w:sz="4" w:space="0" w:color="000000"/>
              <w:left w:val="nil"/>
              <w:bottom w:val="single" w:sz="4" w:space="0" w:color="000000"/>
              <w:right w:val="single" w:sz="4" w:space="0" w:color="000000"/>
            </w:tcBorders>
          </w:tcPr>
          <w:p w:rsidR="002975E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12780</w:t>
            </w:r>
          </w:p>
          <w:p w:rsidR="002E574D" w:rsidRPr="006A55B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66,79</w:t>
            </w:r>
          </w:p>
        </w:tc>
        <w:tc>
          <w:tcPr>
            <w:tcW w:w="1053" w:type="dxa"/>
            <w:tcBorders>
              <w:top w:val="single" w:sz="4" w:space="0" w:color="000000"/>
              <w:left w:val="nil"/>
              <w:bottom w:val="single" w:sz="4" w:space="0" w:color="000000"/>
              <w:right w:val="single" w:sz="4" w:space="0" w:color="000000"/>
            </w:tcBorders>
          </w:tcPr>
          <w:p w:rsidR="002975E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2712</w:t>
            </w:r>
          </w:p>
          <w:p w:rsidR="002E574D" w:rsidRPr="006A55BA" w:rsidRDefault="002E574D" w:rsidP="002975E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14,17</w:t>
            </w:r>
          </w:p>
        </w:tc>
      </w:tr>
      <w:tr w:rsidR="006A55BA" w:rsidRPr="006A55BA" w:rsidTr="002975EA">
        <w:trPr>
          <w:trHeight w:val="259"/>
        </w:trPr>
        <w:tc>
          <w:tcPr>
            <w:tcW w:w="1607" w:type="dxa"/>
            <w:tcBorders>
              <w:top w:val="nil"/>
              <w:left w:val="single" w:sz="4" w:space="0" w:color="000000"/>
              <w:bottom w:val="single" w:sz="4" w:space="0" w:color="000000"/>
              <w:right w:val="single" w:sz="4" w:space="0" w:color="000000"/>
            </w:tcBorders>
            <w:shd w:val="clear" w:color="auto" w:fill="auto"/>
            <w:noWrap/>
            <w:vAlign w:val="bottom"/>
            <w:hideMark/>
          </w:tcPr>
          <w:p w:rsidR="006A55BA" w:rsidRPr="006A55BA" w:rsidRDefault="006A55BA" w:rsidP="00B04D85">
            <w:pPr>
              <w:spacing w:after="0" w:line="276" w:lineRule="auto"/>
              <w:jc w:val="both"/>
              <w:rPr>
                <w:rFonts w:ascii="Times New Roman" w:hAnsi="Times New Roman" w:cs="Times New Roman"/>
                <w:b/>
                <w:sz w:val="24"/>
                <w:szCs w:val="24"/>
              </w:rPr>
            </w:pPr>
            <w:r w:rsidRPr="006A55BA">
              <w:rPr>
                <w:rFonts w:ascii="Times New Roman" w:hAnsi="Times New Roman" w:cs="Times New Roman"/>
                <w:b/>
                <w:sz w:val="24"/>
                <w:szCs w:val="24"/>
              </w:rPr>
              <w:t xml:space="preserve">Михайловский муниципальный </w:t>
            </w:r>
            <w:r w:rsidR="00B04D85">
              <w:rPr>
                <w:rFonts w:ascii="Times New Roman" w:hAnsi="Times New Roman" w:cs="Times New Roman"/>
                <w:b/>
                <w:sz w:val="24"/>
                <w:szCs w:val="24"/>
              </w:rPr>
              <w:t>округ</w:t>
            </w:r>
          </w:p>
        </w:tc>
        <w:tc>
          <w:tcPr>
            <w:tcW w:w="675" w:type="dxa"/>
            <w:tcBorders>
              <w:top w:val="nil"/>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1183" w:type="dxa"/>
            <w:tcBorders>
              <w:top w:val="nil"/>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367</w:t>
            </w:r>
          </w:p>
        </w:tc>
        <w:tc>
          <w:tcPr>
            <w:tcW w:w="629" w:type="dxa"/>
            <w:tcBorders>
              <w:top w:val="nil"/>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10,9</w:t>
            </w:r>
          </w:p>
        </w:tc>
        <w:tc>
          <w:tcPr>
            <w:tcW w:w="629" w:type="dxa"/>
            <w:tcBorders>
              <w:top w:val="nil"/>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44,14</w:t>
            </w:r>
          </w:p>
        </w:tc>
        <w:tc>
          <w:tcPr>
            <w:tcW w:w="629" w:type="dxa"/>
            <w:tcBorders>
              <w:top w:val="nil"/>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29,97</w:t>
            </w:r>
          </w:p>
        </w:tc>
        <w:tc>
          <w:tcPr>
            <w:tcW w:w="629" w:type="dxa"/>
            <w:tcBorders>
              <w:top w:val="nil"/>
              <w:left w:val="nil"/>
              <w:bottom w:val="single" w:sz="4" w:space="0" w:color="000000"/>
              <w:right w:val="single" w:sz="4" w:space="0" w:color="000000"/>
            </w:tcBorders>
            <w:shd w:val="clear" w:color="auto" w:fill="auto"/>
            <w:noWrap/>
            <w:vAlign w:val="bottom"/>
          </w:tcPr>
          <w:p w:rsidR="006A55BA" w:rsidRPr="006A55B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14,99</w:t>
            </w:r>
          </w:p>
        </w:tc>
        <w:tc>
          <w:tcPr>
            <w:tcW w:w="1014" w:type="dxa"/>
            <w:tcBorders>
              <w:top w:val="nil"/>
              <w:left w:val="nil"/>
              <w:bottom w:val="single" w:sz="4" w:space="0" w:color="000000"/>
              <w:right w:val="single" w:sz="4" w:space="0" w:color="000000"/>
            </w:tcBorders>
          </w:tcPr>
          <w:p w:rsidR="002975E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71</w:t>
            </w:r>
          </w:p>
          <w:p w:rsidR="002E574D" w:rsidRPr="006A55B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19,35</w:t>
            </w:r>
          </w:p>
        </w:tc>
        <w:tc>
          <w:tcPr>
            <w:tcW w:w="1287" w:type="dxa"/>
            <w:tcBorders>
              <w:top w:val="nil"/>
              <w:left w:val="nil"/>
              <w:bottom w:val="single" w:sz="4" w:space="0" w:color="000000"/>
              <w:right w:val="single" w:sz="4" w:space="0" w:color="000000"/>
            </w:tcBorders>
          </w:tcPr>
          <w:p w:rsidR="002975E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233</w:t>
            </w:r>
          </w:p>
          <w:p w:rsidR="002E574D" w:rsidRPr="006A55B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63,49</w:t>
            </w:r>
          </w:p>
        </w:tc>
        <w:tc>
          <w:tcPr>
            <w:tcW w:w="1053" w:type="dxa"/>
            <w:tcBorders>
              <w:top w:val="nil"/>
              <w:left w:val="nil"/>
              <w:bottom w:val="single" w:sz="4" w:space="0" w:color="000000"/>
              <w:right w:val="single" w:sz="4" w:space="0" w:color="000000"/>
            </w:tcBorders>
          </w:tcPr>
          <w:p w:rsidR="002975E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63</w:t>
            </w:r>
          </w:p>
          <w:p w:rsidR="002E574D" w:rsidRPr="006A55BA" w:rsidRDefault="002E574D" w:rsidP="006A55B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17,17</w:t>
            </w:r>
          </w:p>
        </w:tc>
      </w:tr>
    </w:tbl>
    <w:p w:rsidR="0085602C" w:rsidRPr="0085602C" w:rsidRDefault="0085602C" w:rsidP="0085602C">
      <w:pPr>
        <w:spacing w:after="0" w:line="276" w:lineRule="auto"/>
        <w:jc w:val="both"/>
        <w:rPr>
          <w:rFonts w:ascii="Times New Roman" w:hAnsi="Times New Roman" w:cs="Times New Roman"/>
          <w:sz w:val="28"/>
          <w:szCs w:val="28"/>
        </w:rPr>
      </w:pPr>
      <w:r w:rsidRPr="0085602C">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русскому языку</w:t>
      </w:r>
      <w:r w:rsidRPr="0085602C">
        <w:rPr>
          <w:rFonts w:ascii="Times New Roman" w:hAnsi="Times New Roman" w:cs="Times New Roman"/>
          <w:sz w:val="28"/>
          <w:szCs w:val="28"/>
        </w:rPr>
        <w:t xml:space="preserve"> в </w:t>
      </w:r>
      <w:r>
        <w:rPr>
          <w:rFonts w:ascii="Times New Roman" w:hAnsi="Times New Roman" w:cs="Times New Roman"/>
          <w:sz w:val="28"/>
          <w:szCs w:val="28"/>
        </w:rPr>
        <w:t>6</w:t>
      </w:r>
      <w:r w:rsidRPr="0085602C">
        <w:rPr>
          <w:rFonts w:ascii="Times New Roman" w:hAnsi="Times New Roman" w:cs="Times New Roman"/>
          <w:sz w:val="28"/>
          <w:szCs w:val="28"/>
        </w:rPr>
        <w:t>-х классах в сравнении с Приморским краем:</w:t>
      </w:r>
    </w:p>
    <w:tbl>
      <w:tblPr>
        <w:tblStyle w:val="a8"/>
        <w:tblW w:w="0" w:type="auto"/>
        <w:tblLook w:val="04A0" w:firstRow="1" w:lastRow="0" w:firstColumn="1" w:lastColumn="0" w:noHBand="0" w:noVBand="1"/>
      </w:tblPr>
      <w:tblGrid>
        <w:gridCol w:w="7748"/>
        <w:gridCol w:w="756"/>
        <w:gridCol w:w="841"/>
      </w:tblGrid>
      <w:tr w:rsidR="00395FF4" w:rsidRPr="0085602C" w:rsidTr="00ED5505">
        <w:tc>
          <w:tcPr>
            <w:tcW w:w="7748" w:type="dxa"/>
          </w:tcPr>
          <w:p w:rsidR="00395FF4" w:rsidRPr="0085602C" w:rsidRDefault="00395FF4" w:rsidP="00395FF4">
            <w:pPr>
              <w:spacing w:line="276" w:lineRule="auto"/>
              <w:jc w:val="both"/>
              <w:rPr>
                <w:rFonts w:ascii="Times New Roman" w:hAnsi="Times New Roman" w:cs="Times New Roman"/>
                <w:b/>
                <w:bCs/>
                <w:sz w:val="24"/>
                <w:szCs w:val="24"/>
              </w:rPr>
            </w:pPr>
            <w:r w:rsidRPr="0085602C">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p w:rsidR="00395FF4" w:rsidRPr="0085602C" w:rsidRDefault="00395FF4" w:rsidP="00395FF4">
            <w:pPr>
              <w:spacing w:line="276" w:lineRule="auto"/>
              <w:jc w:val="both"/>
              <w:rPr>
                <w:rFonts w:ascii="Times New Roman" w:hAnsi="Times New Roman" w:cs="Times New Roman"/>
                <w:sz w:val="24"/>
                <w:szCs w:val="24"/>
              </w:rPr>
            </w:pPr>
          </w:p>
        </w:tc>
        <w:tc>
          <w:tcPr>
            <w:tcW w:w="756" w:type="dxa"/>
          </w:tcPr>
          <w:p w:rsidR="00395FF4" w:rsidRPr="0085602C" w:rsidRDefault="00395FF4" w:rsidP="00395FF4">
            <w:pPr>
              <w:spacing w:line="276" w:lineRule="auto"/>
              <w:jc w:val="both"/>
              <w:rPr>
                <w:rFonts w:ascii="Times New Roman" w:hAnsi="Times New Roman" w:cs="Times New Roman"/>
                <w:sz w:val="24"/>
                <w:szCs w:val="24"/>
              </w:rPr>
            </w:pPr>
            <w:r w:rsidRPr="0085602C">
              <w:rPr>
                <w:rFonts w:ascii="Times New Roman" w:hAnsi="Times New Roman" w:cs="Times New Roman"/>
                <w:sz w:val="24"/>
                <w:szCs w:val="24"/>
              </w:rPr>
              <w:t>ПК</w:t>
            </w:r>
          </w:p>
        </w:tc>
        <w:tc>
          <w:tcPr>
            <w:tcW w:w="841" w:type="dxa"/>
          </w:tcPr>
          <w:p w:rsidR="00395FF4" w:rsidRPr="0085602C" w:rsidRDefault="00395FF4" w:rsidP="00395FF4">
            <w:pPr>
              <w:spacing w:line="276" w:lineRule="auto"/>
              <w:jc w:val="both"/>
              <w:rPr>
                <w:rFonts w:ascii="Times New Roman" w:hAnsi="Times New Roman" w:cs="Times New Roman"/>
                <w:sz w:val="24"/>
                <w:szCs w:val="24"/>
              </w:rPr>
            </w:pPr>
            <w:r w:rsidRPr="0085602C">
              <w:rPr>
                <w:rFonts w:ascii="Times New Roman" w:hAnsi="Times New Roman" w:cs="Times New Roman"/>
                <w:sz w:val="24"/>
                <w:szCs w:val="24"/>
              </w:rPr>
              <w:t>ММР</w:t>
            </w:r>
          </w:p>
        </w:tc>
      </w:tr>
      <w:tr w:rsidR="00395FF4" w:rsidRPr="0085602C" w:rsidTr="00ED5505">
        <w:tc>
          <w:tcPr>
            <w:tcW w:w="7748" w:type="dxa"/>
          </w:tcPr>
          <w:p w:rsidR="00395FF4" w:rsidRPr="0085602C" w:rsidRDefault="002E574D" w:rsidP="0085602C">
            <w:pPr>
              <w:jc w:val="both"/>
              <w:rPr>
                <w:rFonts w:ascii="Times New Roman" w:hAnsi="Times New Roman" w:cs="Times New Roman"/>
                <w:sz w:val="24"/>
                <w:szCs w:val="24"/>
              </w:rPr>
            </w:pPr>
            <w:r w:rsidRPr="002E574D">
              <w:rPr>
                <w:rFonts w:ascii="Times New Roman" w:hAnsi="Times New Roman" w:cs="Times New Roman"/>
                <w:sz w:val="24"/>
                <w:szCs w:val="24"/>
              </w:rPr>
              <w:t xml:space="preserve">1K1.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2E574D">
              <w:rPr>
                <w:rFonts w:ascii="Times New Roman" w:hAnsi="Times New Roman" w:cs="Times New Roman"/>
                <w:sz w:val="24"/>
                <w:szCs w:val="24"/>
              </w:rPr>
              <w:t>пунктограммы</w:t>
            </w:r>
            <w:proofErr w:type="spellEnd"/>
            <w:r w:rsidRPr="002E574D">
              <w:rPr>
                <w:rFonts w:ascii="Times New Roman" w:hAnsi="Times New Roman" w:cs="Times New Roman"/>
                <w:sz w:val="24"/>
                <w:szCs w:val="24"/>
              </w:rPr>
              <w:t xml:space="preserve"> и слова с непроверяемыми написаниями)</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66,85</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62,6</w:t>
            </w:r>
          </w:p>
        </w:tc>
      </w:tr>
      <w:tr w:rsidR="00395FF4" w:rsidRPr="0085602C" w:rsidTr="00ED5505">
        <w:tc>
          <w:tcPr>
            <w:tcW w:w="7748" w:type="dxa"/>
          </w:tcPr>
          <w:p w:rsidR="00395FF4" w:rsidRPr="0085602C" w:rsidRDefault="002E574D" w:rsidP="0085602C">
            <w:pPr>
              <w:jc w:val="both"/>
              <w:rPr>
                <w:rFonts w:ascii="Times New Roman" w:hAnsi="Times New Roman" w:cs="Times New Roman"/>
                <w:sz w:val="24"/>
                <w:szCs w:val="24"/>
              </w:rPr>
            </w:pPr>
            <w:r w:rsidRPr="002E574D">
              <w:rPr>
                <w:rFonts w:ascii="Times New Roman" w:hAnsi="Times New Roman" w:cs="Times New Roman"/>
                <w:sz w:val="24"/>
                <w:szCs w:val="24"/>
              </w:rPr>
              <w:t xml:space="preserve">1K2.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2E574D">
              <w:rPr>
                <w:rFonts w:ascii="Times New Roman" w:hAnsi="Times New Roman" w:cs="Times New Roman"/>
                <w:sz w:val="24"/>
                <w:szCs w:val="24"/>
              </w:rPr>
              <w:t>пунктограммы</w:t>
            </w:r>
            <w:proofErr w:type="spellEnd"/>
            <w:r w:rsidRPr="002E574D">
              <w:rPr>
                <w:rFonts w:ascii="Times New Roman" w:hAnsi="Times New Roman" w:cs="Times New Roman"/>
                <w:sz w:val="24"/>
                <w:szCs w:val="24"/>
              </w:rPr>
              <w:t xml:space="preserve"> и слова с непроверяемыми написаниями)</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66,07</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59,49</w:t>
            </w:r>
          </w:p>
        </w:tc>
      </w:tr>
      <w:tr w:rsidR="00395FF4" w:rsidRPr="0085602C" w:rsidTr="00ED5505">
        <w:tc>
          <w:tcPr>
            <w:tcW w:w="7748" w:type="dxa"/>
          </w:tcPr>
          <w:p w:rsidR="00395FF4" w:rsidRPr="0085602C" w:rsidRDefault="002E574D" w:rsidP="0085602C">
            <w:pPr>
              <w:jc w:val="both"/>
              <w:rPr>
                <w:rFonts w:ascii="Times New Roman" w:hAnsi="Times New Roman" w:cs="Times New Roman"/>
                <w:sz w:val="24"/>
                <w:szCs w:val="24"/>
              </w:rPr>
            </w:pPr>
            <w:r w:rsidRPr="002E574D">
              <w:rPr>
                <w:rFonts w:ascii="Times New Roman" w:hAnsi="Times New Roman" w:cs="Times New Roman"/>
                <w:sz w:val="24"/>
                <w:szCs w:val="24"/>
              </w:rPr>
              <w:t xml:space="preserve">1K3.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2E574D">
              <w:rPr>
                <w:rFonts w:ascii="Times New Roman" w:hAnsi="Times New Roman" w:cs="Times New Roman"/>
                <w:sz w:val="24"/>
                <w:szCs w:val="24"/>
              </w:rPr>
              <w:t>пунктограммы</w:t>
            </w:r>
            <w:proofErr w:type="spellEnd"/>
            <w:r w:rsidRPr="002E574D">
              <w:rPr>
                <w:rFonts w:ascii="Times New Roman" w:hAnsi="Times New Roman" w:cs="Times New Roman"/>
                <w:sz w:val="24"/>
                <w:szCs w:val="24"/>
              </w:rPr>
              <w:t xml:space="preserve"> и слова с непроверяемыми написаниями)</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91,45</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92,37</w:t>
            </w:r>
          </w:p>
        </w:tc>
      </w:tr>
      <w:tr w:rsidR="00395FF4" w:rsidRPr="0085602C" w:rsidTr="00ED5505">
        <w:tc>
          <w:tcPr>
            <w:tcW w:w="7748" w:type="dxa"/>
          </w:tcPr>
          <w:p w:rsidR="00395FF4" w:rsidRPr="0085602C" w:rsidRDefault="002E574D" w:rsidP="0085602C">
            <w:pPr>
              <w:jc w:val="both"/>
              <w:rPr>
                <w:rFonts w:ascii="Times New Roman" w:hAnsi="Times New Roman" w:cs="Times New Roman"/>
                <w:sz w:val="24"/>
                <w:szCs w:val="24"/>
              </w:rPr>
            </w:pPr>
            <w:r w:rsidRPr="002E574D">
              <w:rPr>
                <w:rFonts w:ascii="Times New Roman" w:hAnsi="Times New Roman" w:cs="Times New Roman"/>
                <w:sz w:val="24"/>
                <w:szCs w:val="24"/>
              </w:rPr>
              <w:t>2K1. Проводить морфемный анализ слова</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81,85</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83,83</w:t>
            </w:r>
          </w:p>
        </w:tc>
      </w:tr>
      <w:tr w:rsidR="00395FF4" w:rsidRPr="0085602C" w:rsidTr="00ED5505">
        <w:tc>
          <w:tcPr>
            <w:tcW w:w="7748" w:type="dxa"/>
          </w:tcPr>
          <w:p w:rsidR="00395FF4" w:rsidRPr="0085602C" w:rsidRDefault="002E574D" w:rsidP="0085602C">
            <w:pPr>
              <w:jc w:val="both"/>
              <w:rPr>
                <w:rFonts w:ascii="Times New Roman" w:hAnsi="Times New Roman" w:cs="Times New Roman"/>
                <w:sz w:val="24"/>
                <w:szCs w:val="24"/>
              </w:rPr>
            </w:pPr>
            <w:r w:rsidRPr="002E574D">
              <w:rPr>
                <w:rFonts w:ascii="Times New Roman" w:hAnsi="Times New Roman" w:cs="Times New Roman"/>
                <w:sz w:val="24"/>
                <w:szCs w:val="24"/>
              </w:rPr>
              <w:t>2K2. Проводить словообразовательный анализ слова</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55,54</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58,58</w:t>
            </w:r>
          </w:p>
        </w:tc>
      </w:tr>
      <w:tr w:rsidR="00395FF4" w:rsidRPr="0085602C" w:rsidTr="00ED5505">
        <w:tc>
          <w:tcPr>
            <w:tcW w:w="7748" w:type="dxa"/>
          </w:tcPr>
          <w:p w:rsidR="00395FF4" w:rsidRPr="0085602C" w:rsidRDefault="002E574D" w:rsidP="00395FF4">
            <w:pPr>
              <w:spacing w:line="276" w:lineRule="auto"/>
              <w:jc w:val="both"/>
              <w:rPr>
                <w:rFonts w:ascii="Times New Roman" w:hAnsi="Times New Roman" w:cs="Times New Roman"/>
                <w:sz w:val="24"/>
                <w:szCs w:val="24"/>
              </w:rPr>
            </w:pPr>
            <w:r w:rsidRPr="002E574D">
              <w:rPr>
                <w:rFonts w:ascii="Times New Roman" w:hAnsi="Times New Roman" w:cs="Times New Roman"/>
                <w:sz w:val="24"/>
                <w:szCs w:val="24"/>
              </w:rPr>
              <w:t>2K3. Проводить морфологический анализ слова</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41,21</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45,23</w:t>
            </w:r>
          </w:p>
        </w:tc>
      </w:tr>
      <w:tr w:rsidR="00395FF4" w:rsidRPr="0085602C" w:rsidTr="00ED5505">
        <w:tc>
          <w:tcPr>
            <w:tcW w:w="7748" w:type="dxa"/>
          </w:tcPr>
          <w:p w:rsidR="00395FF4" w:rsidRPr="0085602C" w:rsidRDefault="002E574D" w:rsidP="00395FF4">
            <w:pPr>
              <w:spacing w:line="276" w:lineRule="auto"/>
              <w:jc w:val="both"/>
              <w:rPr>
                <w:rFonts w:ascii="Times New Roman" w:hAnsi="Times New Roman" w:cs="Times New Roman"/>
                <w:sz w:val="24"/>
                <w:szCs w:val="24"/>
              </w:rPr>
            </w:pPr>
            <w:r w:rsidRPr="002E574D">
              <w:rPr>
                <w:rFonts w:ascii="Times New Roman" w:hAnsi="Times New Roman" w:cs="Times New Roman"/>
                <w:sz w:val="24"/>
                <w:szCs w:val="24"/>
              </w:rPr>
              <w:t>3. Владеть различными видами чтения: просмотровым, ознакомительным, изучающим, поисковым; осуществлять информационную переработку прочитанного текста; понимать целостный смысл текста; находить в тексте требуемую информацию в целях подтверждения выдвинутых тезисов, на основе которых необходимо построить речевое высказывание в письменной форме; распознавать эпитеты, метафоры, олицетворения</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76,8</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65,53</w:t>
            </w:r>
          </w:p>
        </w:tc>
      </w:tr>
      <w:tr w:rsidR="00395FF4" w:rsidRPr="0085602C" w:rsidTr="00ED5505">
        <w:tc>
          <w:tcPr>
            <w:tcW w:w="7748" w:type="dxa"/>
          </w:tcPr>
          <w:p w:rsidR="00395FF4" w:rsidRPr="0085602C" w:rsidRDefault="002E574D" w:rsidP="00395FF4">
            <w:pPr>
              <w:spacing w:line="276" w:lineRule="auto"/>
              <w:jc w:val="both"/>
              <w:rPr>
                <w:rFonts w:ascii="Times New Roman" w:hAnsi="Times New Roman" w:cs="Times New Roman"/>
                <w:sz w:val="24"/>
                <w:szCs w:val="24"/>
              </w:rPr>
            </w:pPr>
            <w:r w:rsidRPr="002E574D">
              <w:rPr>
                <w:rFonts w:ascii="Times New Roman" w:hAnsi="Times New Roman" w:cs="Times New Roman"/>
                <w:sz w:val="24"/>
                <w:szCs w:val="24"/>
              </w:rPr>
              <w:t>4.1. Владеть различными видами чтения: просмотровым, ознакомительным, изучающим, поисковым; распознавать и адекватно формулировать лексическое значение многозначного слова с опорой на контекст</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72,1</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70,03</w:t>
            </w:r>
          </w:p>
        </w:tc>
      </w:tr>
      <w:tr w:rsidR="00395FF4" w:rsidRPr="0085602C" w:rsidTr="00ED5505">
        <w:tc>
          <w:tcPr>
            <w:tcW w:w="7748" w:type="dxa"/>
          </w:tcPr>
          <w:p w:rsidR="00395FF4" w:rsidRPr="0085602C" w:rsidRDefault="002E574D" w:rsidP="00395FF4">
            <w:pPr>
              <w:spacing w:line="276" w:lineRule="auto"/>
              <w:jc w:val="both"/>
              <w:rPr>
                <w:rFonts w:ascii="Times New Roman" w:hAnsi="Times New Roman" w:cs="Times New Roman"/>
                <w:sz w:val="24"/>
                <w:szCs w:val="24"/>
              </w:rPr>
            </w:pPr>
            <w:r w:rsidRPr="002E574D">
              <w:rPr>
                <w:rFonts w:ascii="Times New Roman" w:hAnsi="Times New Roman" w:cs="Times New Roman"/>
                <w:sz w:val="24"/>
                <w:szCs w:val="24"/>
              </w:rPr>
              <w:t>4.2. Использовать многозначное слово в другом значении в самостоятельно составленном и оформленном на письме</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50,64</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47</w:t>
            </w:r>
          </w:p>
        </w:tc>
      </w:tr>
      <w:tr w:rsidR="00395FF4" w:rsidRPr="0085602C" w:rsidTr="00ED5505">
        <w:tc>
          <w:tcPr>
            <w:tcW w:w="7748" w:type="dxa"/>
          </w:tcPr>
          <w:p w:rsidR="00395FF4" w:rsidRPr="0085602C" w:rsidRDefault="002E574D" w:rsidP="00395FF4">
            <w:pPr>
              <w:spacing w:line="276" w:lineRule="auto"/>
              <w:jc w:val="both"/>
              <w:rPr>
                <w:rFonts w:ascii="Times New Roman" w:hAnsi="Times New Roman" w:cs="Times New Roman"/>
                <w:sz w:val="24"/>
                <w:szCs w:val="24"/>
              </w:rPr>
            </w:pPr>
            <w:r w:rsidRPr="002E574D">
              <w:rPr>
                <w:rFonts w:ascii="Times New Roman" w:hAnsi="Times New Roman" w:cs="Times New Roman"/>
                <w:sz w:val="24"/>
                <w:szCs w:val="24"/>
              </w:rPr>
              <w:t>5. Распознавать случаи нарушения грамматических норм русского литературного языка в формах слов различных частей речи и исправлять эти нарушения</w:t>
            </w:r>
          </w:p>
        </w:tc>
        <w:tc>
          <w:tcPr>
            <w:tcW w:w="756"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60,86</w:t>
            </w:r>
          </w:p>
        </w:tc>
        <w:tc>
          <w:tcPr>
            <w:tcW w:w="841" w:type="dxa"/>
          </w:tcPr>
          <w:p w:rsidR="00395FF4" w:rsidRPr="0085602C" w:rsidRDefault="002E574D" w:rsidP="00395FF4">
            <w:pPr>
              <w:spacing w:line="276" w:lineRule="auto"/>
              <w:jc w:val="both"/>
              <w:rPr>
                <w:rFonts w:ascii="Times New Roman" w:hAnsi="Times New Roman" w:cs="Times New Roman"/>
                <w:sz w:val="24"/>
                <w:szCs w:val="24"/>
              </w:rPr>
            </w:pPr>
            <w:r>
              <w:rPr>
                <w:rFonts w:ascii="Times New Roman" w:hAnsi="Times New Roman" w:cs="Times New Roman"/>
                <w:sz w:val="24"/>
                <w:szCs w:val="24"/>
              </w:rPr>
              <w:t>63,9</w:t>
            </w:r>
          </w:p>
        </w:tc>
      </w:tr>
    </w:tbl>
    <w:p w:rsidR="00B1335A" w:rsidRPr="00B1335A" w:rsidRDefault="00B1335A" w:rsidP="00B1335A">
      <w:pPr>
        <w:jc w:val="both"/>
        <w:rPr>
          <w:rFonts w:ascii="Times New Roman" w:hAnsi="Times New Roman" w:cs="Times New Roman"/>
          <w:sz w:val="28"/>
          <w:szCs w:val="28"/>
        </w:rPr>
      </w:pPr>
      <w:r w:rsidRPr="00B1335A">
        <w:rPr>
          <w:rFonts w:ascii="Times New Roman" w:hAnsi="Times New Roman" w:cs="Times New Roman"/>
          <w:sz w:val="28"/>
          <w:szCs w:val="28"/>
        </w:rPr>
        <w:t xml:space="preserve">Анализируя результаты выполнения ВПР по </w:t>
      </w:r>
      <w:r>
        <w:rPr>
          <w:rFonts w:ascii="Times New Roman" w:hAnsi="Times New Roman" w:cs="Times New Roman"/>
          <w:sz w:val="28"/>
          <w:szCs w:val="28"/>
        </w:rPr>
        <w:t>русскому языку</w:t>
      </w:r>
      <w:r w:rsidRPr="00B1335A">
        <w:rPr>
          <w:rFonts w:ascii="Times New Roman" w:hAnsi="Times New Roman" w:cs="Times New Roman"/>
          <w:sz w:val="28"/>
          <w:szCs w:val="28"/>
        </w:rPr>
        <w:t xml:space="preserve"> в </w:t>
      </w:r>
      <w:r>
        <w:rPr>
          <w:rFonts w:ascii="Times New Roman" w:hAnsi="Times New Roman" w:cs="Times New Roman"/>
          <w:sz w:val="28"/>
          <w:szCs w:val="28"/>
        </w:rPr>
        <w:t>6</w:t>
      </w:r>
      <w:r w:rsidRPr="00B1335A">
        <w:rPr>
          <w:rFonts w:ascii="Times New Roman" w:hAnsi="Times New Roman" w:cs="Times New Roman"/>
          <w:sz w:val="28"/>
          <w:szCs w:val="28"/>
        </w:rPr>
        <w:t>-х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00281402" w:rsidRPr="00281402">
        <w:rPr>
          <w:rFonts w:ascii="Times New Roman" w:hAnsi="Times New Roman" w:cs="Times New Roman"/>
          <w:sz w:val="28"/>
          <w:szCs w:val="28"/>
        </w:rPr>
        <w:t xml:space="preserve">1K1.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00281402" w:rsidRPr="00281402">
        <w:rPr>
          <w:rFonts w:ascii="Times New Roman" w:hAnsi="Times New Roman" w:cs="Times New Roman"/>
          <w:sz w:val="28"/>
          <w:szCs w:val="28"/>
        </w:rPr>
        <w:t>пунктограммы</w:t>
      </w:r>
      <w:proofErr w:type="spellEnd"/>
      <w:r w:rsidR="00281402" w:rsidRPr="00281402">
        <w:rPr>
          <w:rFonts w:ascii="Times New Roman" w:hAnsi="Times New Roman" w:cs="Times New Roman"/>
          <w:sz w:val="28"/>
          <w:szCs w:val="28"/>
        </w:rPr>
        <w:t xml:space="preserve"> и слова с непроверяемыми написаниями)</w:t>
      </w:r>
      <w:r w:rsidR="00281402">
        <w:rPr>
          <w:rFonts w:ascii="Times New Roman" w:hAnsi="Times New Roman" w:cs="Times New Roman"/>
          <w:sz w:val="28"/>
          <w:szCs w:val="28"/>
        </w:rPr>
        <w:t xml:space="preserve">; </w:t>
      </w:r>
      <w:r w:rsidR="00281402" w:rsidRPr="00281402">
        <w:rPr>
          <w:rFonts w:ascii="Times New Roman" w:hAnsi="Times New Roman" w:cs="Times New Roman"/>
          <w:sz w:val="28"/>
          <w:szCs w:val="28"/>
        </w:rPr>
        <w:t xml:space="preserve">1K2. Соблюдать на письме нормы современного русского литературного языка, в том числе во время списывания текста объемом 100–110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00281402" w:rsidRPr="00281402">
        <w:rPr>
          <w:rFonts w:ascii="Times New Roman" w:hAnsi="Times New Roman" w:cs="Times New Roman"/>
          <w:sz w:val="28"/>
          <w:szCs w:val="28"/>
        </w:rPr>
        <w:t>пунктограммы</w:t>
      </w:r>
      <w:proofErr w:type="spellEnd"/>
      <w:r w:rsidR="00281402" w:rsidRPr="00281402">
        <w:rPr>
          <w:rFonts w:ascii="Times New Roman" w:hAnsi="Times New Roman" w:cs="Times New Roman"/>
          <w:sz w:val="28"/>
          <w:szCs w:val="28"/>
        </w:rPr>
        <w:t xml:space="preserve"> и слова с непроверяемыми написаниями)</w:t>
      </w:r>
      <w:r w:rsidR="00281402">
        <w:rPr>
          <w:rFonts w:ascii="Times New Roman" w:hAnsi="Times New Roman" w:cs="Times New Roman"/>
          <w:sz w:val="28"/>
          <w:szCs w:val="28"/>
        </w:rPr>
        <w:t>.</w:t>
      </w:r>
    </w:p>
    <w:p w:rsidR="0023332A" w:rsidRDefault="009F1E38" w:rsidP="0023332A">
      <w:pPr>
        <w:spacing w:after="0" w:line="276" w:lineRule="auto"/>
        <w:jc w:val="both"/>
        <w:rPr>
          <w:rFonts w:ascii="Times New Roman" w:hAnsi="Times New Roman" w:cs="Times New Roman"/>
          <w:sz w:val="28"/>
          <w:szCs w:val="28"/>
        </w:rPr>
      </w:pPr>
      <w:r w:rsidRPr="009F1E38">
        <w:rPr>
          <w:rFonts w:ascii="Times New Roman" w:hAnsi="Times New Roman" w:cs="Times New Roman"/>
          <w:sz w:val="28"/>
          <w:szCs w:val="28"/>
        </w:rPr>
        <w:t xml:space="preserve">Во Всероссийских проверочных работах в </w:t>
      </w:r>
      <w:r>
        <w:rPr>
          <w:rFonts w:ascii="Times New Roman" w:hAnsi="Times New Roman" w:cs="Times New Roman"/>
          <w:sz w:val="28"/>
          <w:szCs w:val="28"/>
        </w:rPr>
        <w:t>6</w:t>
      </w:r>
      <w:r w:rsidRPr="009F1E38">
        <w:rPr>
          <w:rFonts w:ascii="Times New Roman" w:hAnsi="Times New Roman" w:cs="Times New Roman"/>
          <w:sz w:val="28"/>
          <w:szCs w:val="28"/>
        </w:rPr>
        <w:t xml:space="preserve"> классах по </w:t>
      </w:r>
      <w:r>
        <w:rPr>
          <w:rFonts w:ascii="Times New Roman" w:hAnsi="Times New Roman" w:cs="Times New Roman"/>
          <w:sz w:val="28"/>
          <w:szCs w:val="28"/>
        </w:rPr>
        <w:t>математике</w:t>
      </w:r>
      <w:r w:rsidRPr="009F1E38">
        <w:rPr>
          <w:rFonts w:ascii="Times New Roman" w:hAnsi="Times New Roman" w:cs="Times New Roman"/>
          <w:sz w:val="28"/>
          <w:szCs w:val="28"/>
        </w:rPr>
        <w:t xml:space="preserve"> участвовали 1</w:t>
      </w:r>
      <w:r w:rsidR="00F95162">
        <w:rPr>
          <w:rFonts w:ascii="Times New Roman" w:hAnsi="Times New Roman" w:cs="Times New Roman"/>
          <w:sz w:val="28"/>
          <w:szCs w:val="28"/>
        </w:rPr>
        <w:t>3</w:t>
      </w:r>
      <w:r w:rsidRPr="009F1E38">
        <w:rPr>
          <w:rFonts w:ascii="Times New Roman" w:hAnsi="Times New Roman" w:cs="Times New Roman"/>
          <w:sz w:val="28"/>
          <w:szCs w:val="28"/>
        </w:rPr>
        <w:t xml:space="preserve"> школ –  3</w:t>
      </w:r>
      <w:r w:rsidR="00F95162">
        <w:rPr>
          <w:rFonts w:ascii="Times New Roman" w:hAnsi="Times New Roman" w:cs="Times New Roman"/>
          <w:sz w:val="28"/>
          <w:szCs w:val="28"/>
        </w:rPr>
        <w:t>67</w:t>
      </w:r>
      <w:r w:rsidRPr="009F1E38">
        <w:rPr>
          <w:rFonts w:ascii="Times New Roman" w:hAnsi="Times New Roman" w:cs="Times New Roman"/>
          <w:sz w:val="28"/>
          <w:szCs w:val="28"/>
        </w:rPr>
        <w:t xml:space="preserve"> обучающихся. Максимальный первичный балл – </w:t>
      </w:r>
      <w:r w:rsidR="00F95162">
        <w:rPr>
          <w:rFonts w:ascii="Times New Roman" w:hAnsi="Times New Roman" w:cs="Times New Roman"/>
          <w:sz w:val="28"/>
          <w:szCs w:val="28"/>
        </w:rPr>
        <w:t>24</w:t>
      </w:r>
      <w:r w:rsidRPr="009F1E38">
        <w:rPr>
          <w:rFonts w:ascii="Times New Roman" w:hAnsi="Times New Roman" w:cs="Times New Roman"/>
          <w:sz w:val="28"/>
          <w:szCs w:val="28"/>
        </w:rPr>
        <w:t>. Статистика по отметкам ВПР 202</w:t>
      </w:r>
      <w:r w:rsidR="00F95162">
        <w:rPr>
          <w:rFonts w:ascii="Times New Roman" w:hAnsi="Times New Roman" w:cs="Times New Roman"/>
          <w:sz w:val="28"/>
          <w:szCs w:val="28"/>
        </w:rPr>
        <w:t>5</w:t>
      </w:r>
      <w:r w:rsidRPr="009F1E38">
        <w:rPr>
          <w:rFonts w:ascii="Times New Roman" w:hAnsi="Times New Roman" w:cs="Times New Roman"/>
          <w:sz w:val="28"/>
          <w:szCs w:val="28"/>
        </w:rPr>
        <w:t xml:space="preserve"> по </w:t>
      </w:r>
      <w:r w:rsidR="00F95162">
        <w:rPr>
          <w:rFonts w:ascii="Times New Roman" w:hAnsi="Times New Roman" w:cs="Times New Roman"/>
          <w:sz w:val="28"/>
          <w:szCs w:val="28"/>
        </w:rPr>
        <w:t>математике</w:t>
      </w:r>
      <w:r w:rsidRPr="009F1E38">
        <w:rPr>
          <w:rFonts w:ascii="Times New Roman" w:hAnsi="Times New Roman" w:cs="Times New Roman"/>
          <w:sz w:val="28"/>
          <w:szCs w:val="28"/>
        </w:rPr>
        <w:t xml:space="preserve"> в </w:t>
      </w:r>
      <w:r>
        <w:rPr>
          <w:rFonts w:ascii="Times New Roman" w:hAnsi="Times New Roman" w:cs="Times New Roman"/>
          <w:sz w:val="28"/>
          <w:szCs w:val="28"/>
        </w:rPr>
        <w:t>6</w:t>
      </w:r>
      <w:r w:rsidRPr="009F1E38">
        <w:rPr>
          <w:rFonts w:ascii="Times New Roman" w:hAnsi="Times New Roman" w:cs="Times New Roman"/>
          <w:sz w:val="28"/>
          <w:szCs w:val="28"/>
        </w:rPr>
        <w:t>х классах представлена в таблице:</w:t>
      </w:r>
    </w:p>
    <w:p w:rsidR="00281402" w:rsidRDefault="00281402" w:rsidP="0023332A">
      <w:pPr>
        <w:spacing w:after="0" w:line="276" w:lineRule="auto"/>
        <w:jc w:val="both"/>
        <w:rPr>
          <w:rFonts w:ascii="Times New Roman" w:hAnsi="Times New Roman" w:cs="Times New Roman"/>
          <w:sz w:val="28"/>
          <w:szCs w:val="28"/>
        </w:rPr>
      </w:pPr>
    </w:p>
    <w:p w:rsidR="00281402" w:rsidRDefault="00281402" w:rsidP="0023332A">
      <w:pPr>
        <w:spacing w:after="0" w:line="276" w:lineRule="auto"/>
        <w:jc w:val="both"/>
        <w:rPr>
          <w:rFonts w:ascii="Times New Roman" w:hAnsi="Times New Roman" w:cs="Times New Roman"/>
          <w:sz w:val="28"/>
          <w:szCs w:val="28"/>
        </w:rPr>
      </w:pPr>
    </w:p>
    <w:tbl>
      <w:tblPr>
        <w:tblW w:w="9335" w:type="dxa"/>
        <w:tblLook w:val="04A0" w:firstRow="1" w:lastRow="0" w:firstColumn="1" w:lastColumn="0" w:noHBand="0" w:noVBand="1"/>
      </w:tblPr>
      <w:tblGrid>
        <w:gridCol w:w="1644"/>
        <w:gridCol w:w="686"/>
        <w:gridCol w:w="1209"/>
        <w:gridCol w:w="546"/>
        <w:gridCol w:w="640"/>
        <w:gridCol w:w="640"/>
        <w:gridCol w:w="546"/>
        <w:gridCol w:w="1034"/>
        <w:gridCol w:w="1315"/>
        <w:gridCol w:w="1075"/>
      </w:tblGrid>
      <w:tr w:rsidR="009F1E38" w:rsidRPr="009F1E38" w:rsidTr="009F1E38">
        <w:trPr>
          <w:trHeight w:val="259"/>
        </w:trPr>
        <w:tc>
          <w:tcPr>
            <w:tcW w:w="16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Группы участников</w:t>
            </w:r>
          </w:p>
        </w:tc>
        <w:tc>
          <w:tcPr>
            <w:tcW w:w="681" w:type="dxa"/>
            <w:tcBorders>
              <w:top w:val="single" w:sz="4" w:space="0" w:color="000000"/>
              <w:left w:val="nil"/>
              <w:bottom w:val="single" w:sz="8" w:space="0" w:color="000000"/>
              <w:right w:val="single" w:sz="4" w:space="0" w:color="000000"/>
            </w:tcBorders>
            <w:shd w:val="clear" w:color="auto" w:fill="auto"/>
            <w:noWrap/>
            <w:vAlign w:val="bottom"/>
            <w:hideMark/>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Кол-во ОО</w:t>
            </w:r>
          </w:p>
        </w:tc>
        <w:tc>
          <w:tcPr>
            <w:tcW w:w="1196" w:type="dxa"/>
            <w:tcBorders>
              <w:top w:val="single" w:sz="4" w:space="0" w:color="000000"/>
              <w:left w:val="nil"/>
              <w:bottom w:val="single" w:sz="8" w:space="0" w:color="000000"/>
              <w:right w:val="single" w:sz="4" w:space="0" w:color="000000"/>
            </w:tcBorders>
            <w:shd w:val="clear" w:color="auto" w:fill="auto"/>
            <w:noWrap/>
            <w:vAlign w:val="bottom"/>
            <w:hideMark/>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Кол-во участников</w:t>
            </w:r>
          </w:p>
        </w:tc>
        <w:tc>
          <w:tcPr>
            <w:tcW w:w="634" w:type="dxa"/>
            <w:tcBorders>
              <w:top w:val="single" w:sz="4" w:space="0" w:color="000000"/>
              <w:left w:val="nil"/>
              <w:bottom w:val="single" w:sz="8" w:space="0" w:color="000000"/>
              <w:right w:val="single" w:sz="4" w:space="0" w:color="000000"/>
            </w:tcBorders>
            <w:shd w:val="clear" w:color="auto" w:fill="auto"/>
            <w:noWrap/>
            <w:vAlign w:val="bottom"/>
            <w:hideMark/>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2</w:t>
            </w:r>
          </w:p>
        </w:tc>
        <w:tc>
          <w:tcPr>
            <w:tcW w:w="634" w:type="dxa"/>
            <w:tcBorders>
              <w:top w:val="single" w:sz="4" w:space="0" w:color="000000"/>
              <w:left w:val="nil"/>
              <w:bottom w:val="single" w:sz="8" w:space="0" w:color="000000"/>
              <w:right w:val="single" w:sz="4" w:space="0" w:color="000000"/>
            </w:tcBorders>
            <w:shd w:val="clear" w:color="auto" w:fill="auto"/>
            <w:noWrap/>
            <w:vAlign w:val="bottom"/>
            <w:hideMark/>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3</w:t>
            </w:r>
          </w:p>
        </w:tc>
        <w:tc>
          <w:tcPr>
            <w:tcW w:w="634" w:type="dxa"/>
            <w:tcBorders>
              <w:top w:val="single" w:sz="4" w:space="0" w:color="000000"/>
              <w:left w:val="nil"/>
              <w:bottom w:val="single" w:sz="8" w:space="0" w:color="000000"/>
              <w:right w:val="single" w:sz="4" w:space="0" w:color="000000"/>
            </w:tcBorders>
            <w:shd w:val="clear" w:color="auto" w:fill="auto"/>
            <w:noWrap/>
            <w:vAlign w:val="bottom"/>
            <w:hideMark/>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4</w:t>
            </w:r>
          </w:p>
        </w:tc>
        <w:tc>
          <w:tcPr>
            <w:tcW w:w="541" w:type="dxa"/>
            <w:tcBorders>
              <w:top w:val="single" w:sz="4" w:space="0" w:color="000000"/>
              <w:left w:val="nil"/>
              <w:bottom w:val="single" w:sz="8" w:space="0" w:color="000000"/>
              <w:right w:val="single" w:sz="8" w:space="0" w:color="000000"/>
            </w:tcBorders>
            <w:shd w:val="clear" w:color="auto" w:fill="auto"/>
            <w:noWrap/>
            <w:vAlign w:val="bottom"/>
            <w:hideMark/>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5</w:t>
            </w:r>
          </w:p>
        </w:tc>
        <w:tc>
          <w:tcPr>
            <w:tcW w:w="1024" w:type="dxa"/>
            <w:tcBorders>
              <w:top w:val="single" w:sz="4" w:space="0" w:color="000000"/>
              <w:left w:val="nil"/>
              <w:bottom w:val="single" w:sz="8" w:space="0" w:color="000000"/>
              <w:right w:val="single" w:sz="8" w:space="0" w:color="000000"/>
            </w:tcBorders>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понизили</w:t>
            </w:r>
          </w:p>
        </w:tc>
        <w:tc>
          <w:tcPr>
            <w:tcW w:w="1300" w:type="dxa"/>
            <w:tcBorders>
              <w:top w:val="single" w:sz="4" w:space="0" w:color="000000"/>
              <w:left w:val="nil"/>
              <w:bottom w:val="single" w:sz="8" w:space="0" w:color="000000"/>
              <w:right w:val="single" w:sz="8" w:space="0" w:color="000000"/>
            </w:tcBorders>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подтвердили</w:t>
            </w:r>
          </w:p>
        </w:tc>
        <w:tc>
          <w:tcPr>
            <w:tcW w:w="1063" w:type="dxa"/>
            <w:tcBorders>
              <w:top w:val="single" w:sz="4" w:space="0" w:color="000000"/>
              <w:left w:val="nil"/>
              <w:bottom w:val="single" w:sz="8" w:space="0" w:color="000000"/>
              <w:right w:val="single" w:sz="8" w:space="0" w:color="000000"/>
            </w:tcBorders>
          </w:tcPr>
          <w:p w:rsidR="009F1E38" w:rsidRPr="009F1E38" w:rsidRDefault="009F1E38" w:rsidP="009F1E38">
            <w:pPr>
              <w:spacing w:after="0" w:line="276" w:lineRule="auto"/>
              <w:jc w:val="both"/>
              <w:rPr>
                <w:rFonts w:ascii="Times New Roman" w:hAnsi="Times New Roman" w:cs="Times New Roman"/>
                <w:b/>
                <w:bCs/>
                <w:sz w:val="24"/>
                <w:szCs w:val="24"/>
              </w:rPr>
            </w:pPr>
            <w:r w:rsidRPr="009F1E38">
              <w:rPr>
                <w:rFonts w:ascii="Times New Roman" w:hAnsi="Times New Roman" w:cs="Times New Roman"/>
                <w:b/>
                <w:bCs/>
                <w:sz w:val="24"/>
                <w:szCs w:val="24"/>
              </w:rPr>
              <w:t>повысили</w:t>
            </w:r>
          </w:p>
        </w:tc>
      </w:tr>
      <w:tr w:rsidR="009F1E38" w:rsidRPr="009F1E38" w:rsidTr="009F1E38">
        <w:trPr>
          <w:trHeight w:val="259"/>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1E38" w:rsidRPr="009F1E38" w:rsidRDefault="009F1E38" w:rsidP="009F1E38">
            <w:pPr>
              <w:spacing w:after="0" w:line="276" w:lineRule="auto"/>
              <w:jc w:val="both"/>
              <w:rPr>
                <w:rFonts w:ascii="Times New Roman" w:hAnsi="Times New Roman" w:cs="Times New Roman"/>
                <w:sz w:val="24"/>
                <w:szCs w:val="24"/>
              </w:rPr>
            </w:pPr>
            <w:r w:rsidRPr="009F1E38">
              <w:rPr>
                <w:rFonts w:ascii="Times New Roman" w:hAnsi="Times New Roman" w:cs="Times New Roman"/>
                <w:sz w:val="24"/>
                <w:szCs w:val="24"/>
              </w:rPr>
              <w:t>Вся выборка</w:t>
            </w:r>
          </w:p>
        </w:tc>
        <w:tc>
          <w:tcPr>
            <w:tcW w:w="681" w:type="dxa"/>
            <w:tcBorders>
              <w:top w:val="single" w:sz="4" w:space="0" w:color="000000"/>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35133</w:t>
            </w:r>
          </w:p>
        </w:tc>
        <w:tc>
          <w:tcPr>
            <w:tcW w:w="1196" w:type="dxa"/>
            <w:tcBorders>
              <w:top w:val="single" w:sz="4" w:space="0" w:color="000000"/>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1544762</w:t>
            </w:r>
          </w:p>
        </w:tc>
        <w:tc>
          <w:tcPr>
            <w:tcW w:w="634" w:type="dxa"/>
            <w:tcBorders>
              <w:top w:val="single" w:sz="4" w:space="0" w:color="000000"/>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8,91</w:t>
            </w:r>
          </w:p>
        </w:tc>
        <w:tc>
          <w:tcPr>
            <w:tcW w:w="634" w:type="dxa"/>
            <w:tcBorders>
              <w:top w:val="single" w:sz="4" w:space="0" w:color="000000"/>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46,8</w:t>
            </w:r>
          </w:p>
        </w:tc>
        <w:tc>
          <w:tcPr>
            <w:tcW w:w="634" w:type="dxa"/>
            <w:tcBorders>
              <w:top w:val="single" w:sz="4" w:space="0" w:color="000000"/>
              <w:left w:val="nil"/>
              <w:bottom w:val="single" w:sz="4" w:space="0" w:color="000000"/>
              <w:right w:val="single" w:sz="4" w:space="0" w:color="000000"/>
            </w:tcBorders>
            <w:shd w:val="clear" w:color="auto" w:fill="auto"/>
            <w:noWrap/>
            <w:vAlign w:val="bottom"/>
          </w:tcPr>
          <w:p w:rsidR="009F1E38" w:rsidRPr="009F1E38" w:rsidRDefault="00F95162" w:rsidP="00F9516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34,70</w:t>
            </w:r>
          </w:p>
        </w:tc>
        <w:tc>
          <w:tcPr>
            <w:tcW w:w="541" w:type="dxa"/>
            <w:tcBorders>
              <w:top w:val="single" w:sz="4" w:space="0" w:color="000000"/>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9,59</w:t>
            </w:r>
          </w:p>
        </w:tc>
        <w:tc>
          <w:tcPr>
            <w:tcW w:w="1024" w:type="dxa"/>
            <w:tcBorders>
              <w:top w:val="single" w:sz="4" w:space="0" w:color="000000"/>
              <w:left w:val="nil"/>
              <w:bottom w:val="single" w:sz="4" w:space="0" w:color="000000"/>
              <w:right w:val="single" w:sz="4" w:space="0" w:color="000000"/>
            </w:tcBorders>
          </w:tcPr>
          <w:p w:rsidR="009F1E38" w:rsidRPr="009F1E38" w:rsidRDefault="009F1E38" w:rsidP="009F1E38">
            <w:pPr>
              <w:spacing w:after="0" w:line="276" w:lineRule="auto"/>
              <w:jc w:val="both"/>
              <w:rPr>
                <w:rFonts w:ascii="Times New Roman" w:hAnsi="Times New Roman" w:cs="Times New Roman"/>
                <w:sz w:val="24"/>
                <w:szCs w:val="24"/>
              </w:rPr>
            </w:pPr>
          </w:p>
        </w:tc>
        <w:tc>
          <w:tcPr>
            <w:tcW w:w="1300" w:type="dxa"/>
            <w:tcBorders>
              <w:top w:val="single" w:sz="4" w:space="0" w:color="000000"/>
              <w:left w:val="nil"/>
              <w:bottom w:val="single" w:sz="4" w:space="0" w:color="000000"/>
              <w:right w:val="single" w:sz="4" w:space="0" w:color="000000"/>
            </w:tcBorders>
          </w:tcPr>
          <w:p w:rsidR="009F1E38" w:rsidRPr="009F1E38" w:rsidRDefault="009F1E38" w:rsidP="009F1E38">
            <w:pPr>
              <w:spacing w:after="0" w:line="276" w:lineRule="auto"/>
              <w:jc w:val="both"/>
              <w:rPr>
                <w:rFonts w:ascii="Times New Roman" w:hAnsi="Times New Roman" w:cs="Times New Roman"/>
                <w:sz w:val="24"/>
                <w:szCs w:val="24"/>
              </w:rPr>
            </w:pPr>
          </w:p>
        </w:tc>
        <w:tc>
          <w:tcPr>
            <w:tcW w:w="1063" w:type="dxa"/>
            <w:tcBorders>
              <w:top w:val="single" w:sz="4" w:space="0" w:color="000000"/>
              <w:left w:val="nil"/>
              <w:bottom w:val="single" w:sz="4" w:space="0" w:color="000000"/>
              <w:right w:val="single" w:sz="4" w:space="0" w:color="000000"/>
            </w:tcBorders>
          </w:tcPr>
          <w:p w:rsidR="009F1E38" w:rsidRPr="009F1E38" w:rsidRDefault="009F1E38" w:rsidP="009F1E38">
            <w:pPr>
              <w:spacing w:after="0" w:line="276" w:lineRule="auto"/>
              <w:jc w:val="both"/>
              <w:rPr>
                <w:rFonts w:ascii="Times New Roman" w:hAnsi="Times New Roman" w:cs="Times New Roman"/>
                <w:sz w:val="24"/>
                <w:szCs w:val="24"/>
              </w:rPr>
            </w:pPr>
          </w:p>
        </w:tc>
      </w:tr>
      <w:tr w:rsidR="009F1E38" w:rsidRPr="009F1E38" w:rsidTr="009F1E38">
        <w:trPr>
          <w:trHeight w:val="259"/>
        </w:trPr>
        <w:tc>
          <w:tcPr>
            <w:tcW w:w="1628" w:type="dxa"/>
            <w:tcBorders>
              <w:top w:val="nil"/>
              <w:left w:val="single" w:sz="4" w:space="0" w:color="000000"/>
              <w:bottom w:val="single" w:sz="4" w:space="0" w:color="000000"/>
              <w:right w:val="single" w:sz="4" w:space="0" w:color="000000"/>
            </w:tcBorders>
            <w:shd w:val="clear" w:color="auto" w:fill="auto"/>
            <w:noWrap/>
            <w:vAlign w:val="bottom"/>
            <w:hideMark/>
          </w:tcPr>
          <w:p w:rsidR="009F1E38" w:rsidRPr="009F1E38" w:rsidRDefault="009F1E38" w:rsidP="009F1E38">
            <w:pPr>
              <w:spacing w:after="0" w:line="276" w:lineRule="auto"/>
              <w:jc w:val="both"/>
              <w:rPr>
                <w:rFonts w:ascii="Times New Roman" w:hAnsi="Times New Roman" w:cs="Times New Roman"/>
                <w:sz w:val="24"/>
                <w:szCs w:val="24"/>
              </w:rPr>
            </w:pPr>
            <w:r w:rsidRPr="009F1E38">
              <w:rPr>
                <w:rFonts w:ascii="Times New Roman" w:hAnsi="Times New Roman" w:cs="Times New Roman"/>
                <w:sz w:val="24"/>
                <w:szCs w:val="24"/>
              </w:rPr>
              <w:t>Приморский край</w:t>
            </w:r>
          </w:p>
        </w:tc>
        <w:tc>
          <w:tcPr>
            <w:tcW w:w="681" w:type="dxa"/>
            <w:tcBorders>
              <w:top w:val="nil"/>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469</w:t>
            </w:r>
          </w:p>
        </w:tc>
        <w:tc>
          <w:tcPr>
            <w:tcW w:w="1196" w:type="dxa"/>
            <w:tcBorders>
              <w:top w:val="nil"/>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19084</w:t>
            </w:r>
          </w:p>
        </w:tc>
        <w:tc>
          <w:tcPr>
            <w:tcW w:w="634" w:type="dxa"/>
            <w:tcBorders>
              <w:top w:val="nil"/>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8,66</w:t>
            </w:r>
          </w:p>
        </w:tc>
        <w:tc>
          <w:tcPr>
            <w:tcW w:w="634" w:type="dxa"/>
            <w:tcBorders>
              <w:top w:val="nil"/>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49,64</w:t>
            </w:r>
          </w:p>
        </w:tc>
        <w:tc>
          <w:tcPr>
            <w:tcW w:w="634" w:type="dxa"/>
            <w:tcBorders>
              <w:top w:val="nil"/>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33,78</w:t>
            </w:r>
          </w:p>
        </w:tc>
        <w:tc>
          <w:tcPr>
            <w:tcW w:w="541" w:type="dxa"/>
            <w:tcBorders>
              <w:top w:val="nil"/>
              <w:left w:val="nil"/>
              <w:bottom w:val="single" w:sz="4" w:space="0" w:color="000000"/>
              <w:right w:val="single" w:sz="4" w:space="0" w:color="000000"/>
            </w:tcBorders>
            <w:shd w:val="clear" w:color="auto" w:fill="auto"/>
            <w:noWrap/>
            <w:vAlign w:val="bottom"/>
          </w:tcPr>
          <w:p w:rsidR="009F1E38"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7,92</w:t>
            </w:r>
          </w:p>
        </w:tc>
        <w:tc>
          <w:tcPr>
            <w:tcW w:w="1024" w:type="dxa"/>
            <w:tcBorders>
              <w:top w:val="single" w:sz="4" w:space="0" w:color="000000"/>
              <w:left w:val="nil"/>
              <w:bottom w:val="single" w:sz="4" w:space="0" w:color="000000"/>
              <w:right w:val="single" w:sz="4" w:space="0" w:color="000000"/>
            </w:tcBorders>
          </w:tcPr>
          <w:p w:rsid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4673</w:t>
            </w:r>
          </w:p>
          <w:p w:rsidR="00F95162"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25,09</w:t>
            </w:r>
          </w:p>
        </w:tc>
        <w:tc>
          <w:tcPr>
            <w:tcW w:w="1300" w:type="dxa"/>
            <w:tcBorders>
              <w:top w:val="single" w:sz="4" w:space="0" w:color="000000"/>
              <w:left w:val="nil"/>
              <w:bottom w:val="single" w:sz="4" w:space="0" w:color="000000"/>
              <w:right w:val="single" w:sz="4" w:space="0" w:color="000000"/>
            </w:tcBorders>
          </w:tcPr>
          <w:p w:rsid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12598</w:t>
            </w:r>
          </w:p>
          <w:p w:rsidR="00F95162"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67,64</w:t>
            </w:r>
          </w:p>
        </w:tc>
        <w:tc>
          <w:tcPr>
            <w:tcW w:w="1063" w:type="dxa"/>
            <w:tcBorders>
              <w:top w:val="single" w:sz="4" w:space="0" w:color="000000"/>
              <w:left w:val="nil"/>
              <w:bottom w:val="single" w:sz="4" w:space="0" w:color="000000"/>
              <w:right w:val="single" w:sz="4" w:space="0" w:color="000000"/>
            </w:tcBorders>
          </w:tcPr>
          <w:p w:rsid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1354</w:t>
            </w:r>
          </w:p>
          <w:p w:rsidR="00F95162" w:rsidRPr="009F1E38" w:rsidRDefault="00F95162" w:rsidP="009F1E3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7,27</w:t>
            </w:r>
          </w:p>
        </w:tc>
      </w:tr>
      <w:tr w:rsidR="009F1E38" w:rsidRPr="009F1E38" w:rsidTr="009F1E38">
        <w:trPr>
          <w:trHeight w:val="259"/>
        </w:trPr>
        <w:tc>
          <w:tcPr>
            <w:tcW w:w="1628" w:type="dxa"/>
            <w:tcBorders>
              <w:top w:val="nil"/>
              <w:left w:val="single" w:sz="4" w:space="0" w:color="000000"/>
              <w:bottom w:val="single" w:sz="4" w:space="0" w:color="000000"/>
              <w:right w:val="single" w:sz="4" w:space="0" w:color="000000"/>
            </w:tcBorders>
            <w:shd w:val="clear" w:color="auto" w:fill="auto"/>
            <w:noWrap/>
            <w:vAlign w:val="center"/>
            <w:hideMark/>
          </w:tcPr>
          <w:p w:rsidR="009F1E38" w:rsidRPr="009F1E38" w:rsidRDefault="009F1E38" w:rsidP="00B04D85">
            <w:pPr>
              <w:spacing w:after="0" w:line="276" w:lineRule="auto"/>
              <w:jc w:val="center"/>
              <w:rPr>
                <w:rFonts w:ascii="Times New Roman" w:hAnsi="Times New Roman" w:cs="Times New Roman"/>
                <w:b/>
                <w:sz w:val="24"/>
                <w:szCs w:val="24"/>
              </w:rPr>
            </w:pPr>
            <w:r w:rsidRPr="009F1E38">
              <w:rPr>
                <w:rFonts w:ascii="Times New Roman" w:hAnsi="Times New Roman" w:cs="Times New Roman"/>
                <w:b/>
                <w:sz w:val="24"/>
                <w:szCs w:val="24"/>
              </w:rPr>
              <w:t xml:space="preserve">Михайловский муниципальный </w:t>
            </w:r>
            <w:r w:rsidR="00B04D85">
              <w:rPr>
                <w:rFonts w:ascii="Times New Roman" w:hAnsi="Times New Roman" w:cs="Times New Roman"/>
                <w:b/>
                <w:sz w:val="24"/>
                <w:szCs w:val="24"/>
              </w:rPr>
              <w:t>округ</w:t>
            </w:r>
          </w:p>
        </w:tc>
        <w:tc>
          <w:tcPr>
            <w:tcW w:w="681" w:type="dxa"/>
            <w:tcBorders>
              <w:top w:val="nil"/>
              <w:left w:val="nil"/>
              <w:bottom w:val="single" w:sz="4" w:space="0" w:color="000000"/>
              <w:right w:val="single" w:sz="4" w:space="0" w:color="000000"/>
            </w:tcBorders>
            <w:shd w:val="clear" w:color="auto" w:fill="auto"/>
            <w:noWrap/>
            <w:vAlign w:val="center"/>
          </w:tcPr>
          <w:p w:rsidR="009F1E38" w:rsidRP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196" w:type="dxa"/>
            <w:tcBorders>
              <w:top w:val="nil"/>
              <w:left w:val="nil"/>
              <w:bottom w:val="single" w:sz="4" w:space="0" w:color="000000"/>
              <w:right w:val="single" w:sz="4" w:space="0" w:color="000000"/>
            </w:tcBorders>
            <w:shd w:val="clear" w:color="auto" w:fill="auto"/>
            <w:noWrap/>
            <w:vAlign w:val="center"/>
          </w:tcPr>
          <w:p w:rsidR="009F1E38" w:rsidRP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367</w:t>
            </w:r>
          </w:p>
        </w:tc>
        <w:tc>
          <w:tcPr>
            <w:tcW w:w="634" w:type="dxa"/>
            <w:tcBorders>
              <w:top w:val="nil"/>
              <w:left w:val="nil"/>
              <w:bottom w:val="single" w:sz="4" w:space="0" w:color="000000"/>
              <w:right w:val="single" w:sz="4" w:space="0" w:color="000000"/>
            </w:tcBorders>
            <w:shd w:val="clear" w:color="auto" w:fill="auto"/>
            <w:noWrap/>
            <w:vAlign w:val="center"/>
          </w:tcPr>
          <w:p w:rsidR="009F1E38" w:rsidRP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9,68</w:t>
            </w:r>
          </w:p>
        </w:tc>
        <w:tc>
          <w:tcPr>
            <w:tcW w:w="634" w:type="dxa"/>
            <w:tcBorders>
              <w:top w:val="nil"/>
              <w:left w:val="nil"/>
              <w:bottom w:val="single" w:sz="4" w:space="0" w:color="000000"/>
              <w:right w:val="single" w:sz="4" w:space="0" w:color="000000"/>
            </w:tcBorders>
            <w:shd w:val="clear" w:color="auto" w:fill="auto"/>
            <w:noWrap/>
            <w:vAlign w:val="center"/>
          </w:tcPr>
          <w:p w:rsidR="009F1E38" w:rsidRP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50,65</w:t>
            </w:r>
          </w:p>
        </w:tc>
        <w:tc>
          <w:tcPr>
            <w:tcW w:w="634" w:type="dxa"/>
            <w:tcBorders>
              <w:top w:val="nil"/>
              <w:left w:val="nil"/>
              <w:bottom w:val="single" w:sz="4" w:space="0" w:color="000000"/>
              <w:right w:val="single" w:sz="4" w:space="0" w:color="000000"/>
            </w:tcBorders>
            <w:shd w:val="clear" w:color="auto" w:fill="auto"/>
            <w:noWrap/>
            <w:vAlign w:val="center"/>
          </w:tcPr>
          <w:p w:rsidR="009F1E38" w:rsidRP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35,81</w:t>
            </w:r>
          </w:p>
        </w:tc>
        <w:tc>
          <w:tcPr>
            <w:tcW w:w="541" w:type="dxa"/>
            <w:tcBorders>
              <w:top w:val="nil"/>
              <w:left w:val="nil"/>
              <w:bottom w:val="single" w:sz="4" w:space="0" w:color="000000"/>
              <w:right w:val="single" w:sz="4" w:space="0" w:color="000000"/>
            </w:tcBorders>
            <w:shd w:val="clear" w:color="auto" w:fill="auto"/>
            <w:noWrap/>
            <w:vAlign w:val="center"/>
          </w:tcPr>
          <w:p w:rsidR="009F1E38" w:rsidRP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3,87</w:t>
            </w:r>
          </w:p>
        </w:tc>
        <w:tc>
          <w:tcPr>
            <w:tcW w:w="1024" w:type="dxa"/>
            <w:tcBorders>
              <w:top w:val="nil"/>
              <w:left w:val="nil"/>
              <w:bottom w:val="single" w:sz="4" w:space="0" w:color="000000"/>
              <w:right w:val="single" w:sz="4" w:space="0" w:color="000000"/>
            </w:tcBorders>
            <w:vAlign w:val="center"/>
          </w:tcPr>
          <w:p w:rsid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95</w:t>
            </w:r>
          </w:p>
          <w:p w:rsidR="00F95162" w:rsidRP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30,65</w:t>
            </w:r>
          </w:p>
        </w:tc>
        <w:tc>
          <w:tcPr>
            <w:tcW w:w="1300" w:type="dxa"/>
            <w:tcBorders>
              <w:top w:val="nil"/>
              <w:left w:val="nil"/>
              <w:bottom w:val="single" w:sz="4" w:space="0" w:color="000000"/>
              <w:right w:val="single" w:sz="4" w:space="0" w:color="000000"/>
            </w:tcBorders>
            <w:vAlign w:val="center"/>
          </w:tcPr>
          <w:p w:rsid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189</w:t>
            </w:r>
          </w:p>
          <w:p w:rsidR="00F95162" w:rsidRP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60,97</w:t>
            </w:r>
          </w:p>
        </w:tc>
        <w:tc>
          <w:tcPr>
            <w:tcW w:w="1063" w:type="dxa"/>
            <w:tcBorders>
              <w:top w:val="nil"/>
              <w:left w:val="nil"/>
              <w:bottom w:val="single" w:sz="4" w:space="0" w:color="000000"/>
              <w:right w:val="single" w:sz="4" w:space="0" w:color="000000"/>
            </w:tcBorders>
            <w:vAlign w:val="center"/>
          </w:tcPr>
          <w:p w:rsid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26</w:t>
            </w:r>
          </w:p>
          <w:p w:rsidR="00F95162" w:rsidRPr="009F1E38" w:rsidRDefault="00F95162" w:rsidP="009F1E3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8,39</w:t>
            </w:r>
          </w:p>
        </w:tc>
      </w:tr>
    </w:tbl>
    <w:p w:rsidR="009F1E38" w:rsidRDefault="009F1E38" w:rsidP="0023332A">
      <w:pPr>
        <w:spacing w:after="0" w:line="276" w:lineRule="auto"/>
        <w:jc w:val="both"/>
        <w:rPr>
          <w:rFonts w:ascii="Times New Roman" w:hAnsi="Times New Roman" w:cs="Times New Roman"/>
          <w:sz w:val="28"/>
          <w:szCs w:val="28"/>
        </w:rPr>
      </w:pPr>
      <w:r w:rsidRPr="009F1E38">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математике</w:t>
      </w:r>
      <w:r w:rsidRPr="009F1E38">
        <w:rPr>
          <w:rFonts w:ascii="Times New Roman" w:hAnsi="Times New Roman" w:cs="Times New Roman"/>
          <w:sz w:val="28"/>
          <w:szCs w:val="28"/>
        </w:rPr>
        <w:t xml:space="preserve"> в </w:t>
      </w:r>
      <w:r>
        <w:rPr>
          <w:rFonts w:ascii="Times New Roman" w:hAnsi="Times New Roman" w:cs="Times New Roman"/>
          <w:sz w:val="28"/>
          <w:szCs w:val="28"/>
        </w:rPr>
        <w:t>6</w:t>
      </w:r>
      <w:r w:rsidRPr="009F1E38">
        <w:rPr>
          <w:rFonts w:ascii="Times New Roman" w:hAnsi="Times New Roman" w:cs="Times New Roman"/>
          <w:sz w:val="28"/>
          <w:szCs w:val="28"/>
        </w:rPr>
        <w:t>-х классах в сравнении с Приморским краем:</w:t>
      </w:r>
      <w:r w:rsidR="00281402">
        <w:rPr>
          <w:rFonts w:ascii="Times New Roman" w:hAnsi="Times New Roman" w:cs="Times New Roman"/>
          <w:sz w:val="28"/>
          <w:szCs w:val="28"/>
        </w:rPr>
        <w:t xml:space="preserve"> </w:t>
      </w:r>
    </w:p>
    <w:tbl>
      <w:tblPr>
        <w:tblStyle w:val="a8"/>
        <w:tblW w:w="0" w:type="auto"/>
        <w:tblLook w:val="04A0" w:firstRow="1" w:lastRow="0" w:firstColumn="1" w:lastColumn="0" w:noHBand="0" w:noVBand="1"/>
      </w:tblPr>
      <w:tblGrid>
        <w:gridCol w:w="6396"/>
        <w:gridCol w:w="1464"/>
        <w:gridCol w:w="1485"/>
      </w:tblGrid>
      <w:tr w:rsidR="009F1E38" w:rsidRPr="009F1E38" w:rsidTr="005E669B">
        <w:tc>
          <w:tcPr>
            <w:tcW w:w="6396" w:type="dxa"/>
          </w:tcPr>
          <w:p w:rsidR="009F1E38" w:rsidRPr="009F1E38" w:rsidRDefault="009F1E38" w:rsidP="009F1E38">
            <w:pPr>
              <w:spacing w:line="276" w:lineRule="auto"/>
              <w:jc w:val="both"/>
              <w:rPr>
                <w:rFonts w:ascii="Times New Roman" w:hAnsi="Times New Roman" w:cs="Times New Roman"/>
                <w:sz w:val="24"/>
                <w:szCs w:val="24"/>
              </w:rPr>
            </w:pPr>
            <w:r w:rsidRPr="009F1E38">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64" w:type="dxa"/>
          </w:tcPr>
          <w:p w:rsidR="009F1E38" w:rsidRPr="009F1E38" w:rsidRDefault="009F1E38" w:rsidP="009F1E38">
            <w:pPr>
              <w:spacing w:line="276" w:lineRule="auto"/>
              <w:jc w:val="both"/>
              <w:rPr>
                <w:rFonts w:ascii="Times New Roman" w:hAnsi="Times New Roman" w:cs="Times New Roman"/>
                <w:sz w:val="24"/>
                <w:szCs w:val="24"/>
              </w:rPr>
            </w:pPr>
            <w:r w:rsidRPr="009F1E38">
              <w:rPr>
                <w:rFonts w:ascii="Times New Roman" w:hAnsi="Times New Roman" w:cs="Times New Roman"/>
                <w:sz w:val="24"/>
                <w:szCs w:val="24"/>
              </w:rPr>
              <w:t>ПК</w:t>
            </w:r>
          </w:p>
        </w:tc>
        <w:tc>
          <w:tcPr>
            <w:tcW w:w="1485" w:type="dxa"/>
          </w:tcPr>
          <w:p w:rsidR="009F1E38" w:rsidRPr="009F1E38" w:rsidRDefault="009F1E38" w:rsidP="009F1E38">
            <w:pPr>
              <w:spacing w:line="276" w:lineRule="auto"/>
              <w:jc w:val="both"/>
              <w:rPr>
                <w:rFonts w:ascii="Times New Roman" w:hAnsi="Times New Roman" w:cs="Times New Roman"/>
                <w:sz w:val="24"/>
                <w:szCs w:val="24"/>
              </w:rPr>
            </w:pPr>
            <w:r w:rsidRPr="009F1E38">
              <w:rPr>
                <w:rFonts w:ascii="Times New Roman" w:hAnsi="Times New Roman" w:cs="Times New Roman"/>
                <w:sz w:val="24"/>
                <w:szCs w:val="24"/>
              </w:rPr>
              <w:t>ММР</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1.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464" w:type="dxa"/>
          </w:tcPr>
          <w:p w:rsidR="009F1E38" w:rsidRPr="009F1E38" w:rsidRDefault="00F95162"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78,96</w:t>
            </w:r>
          </w:p>
        </w:tc>
        <w:tc>
          <w:tcPr>
            <w:tcW w:w="1485" w:type="dxa"/>
          </w:tcPr>
          <w:p w:rsidR="009F1E38" w:rsidRPr="009F1E38" w:rsidRDefault="00F95162"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83,11</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2.1. Выполнять, сочетая устные и письменные приемы, арифметические действия с натуральными и целыми числами, обыкновенными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464" w:type="dxa"/>
          </w:tcPr>
          <w:p w:rsidR="009F1E38" w:rsidRPr="009F1E38" w:rsidRDefault="00F95162"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70,77</w:t>
            </w:r>
          </w:p>
        </w:tc>
        <w:tc>
          <w:tcPr>
            <w:tcW w:w="1485" w:type="dxa"/>
          </w:tcPr>
          <w:p w:rsidR="009F1E38" w:rsidRPr="009F1E38" w:rsidRDefault="00F95162"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69,48</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2.2. Выполнять, сочетая устные и письменные приемы, арифметические действия с натуральными и целыми числами,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464" w:type="dxa"/>
          </w:tcPr>
          <w:p w:rsidR="009F1E38" w:rsidRPr="009F1E38" w:rsidRDefault="00F95162"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66,93</w:t>
            </w:r>
          </w:p>
        </w:tc>
        <w:tc>
          <w:tcPr>
            <w:tcW w:w="1485" w:type="dxa"/>
          </w:tcPr>
          <w:p w:rsidR="009F1E38" w:rsidRPr="009F1E38" w:rsidRDefault="00F95162"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69,48</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3. Решать задачи, связанные с отношением, пропорциональностью величин, процентами; решать три основные задачи на дроби и проценты</w:t>
            </w:r>
          </w:p>
        </w:tc>
        <w:tc>
          <w:tcPr>
            <w:tcW w:w="1464" w:type="dxa"/>
          </w:tcPr>
          <w:p w:rsidR="009F1E38" w:rsidRPr="009F1E38" w:rsidRDefault="00F95162" w:rsidP="00C15F83">
            <w:pPr>
              <w:spacing w:line="276" w:lineRule="auto"/>
              <w:jc w:val="both"/>
              <w:rPr>
                <w:rFonts w:ascii="Times New Roman" w:hAnsi="Times New Roman" w:cs="Times New Roman"/>
                <w:sz w:val="24"/>
                <w:szCs w:val="24"/>
              </w:rPr>
            </w:pPr>
            <w:r>
              <w:rPr>
                <w:rFonts w:ascii="Times New Roman" w:hAnsi="Times New Roman" w:cs="Times New Roman"/>
                <w:sz w:val="24"/>
                <w:szCs w:val="24"/>
              </w:rPr>
              <w:t>57,</w:t>
            </w:r>
            <w:r w:rsidR="00C15F83">
              <w:rPr>
                <w:rFonts w:ascii="Times New Roman" w:hAnsi="Times New Roman" w:cs="Times New Roman"/>
                <w:sz w:val="24"/>
                <w:szCs w:val="24"/>
              </w:rPr>
              <w:t>8</w:t>
            </w:r>
            <w:r>
              <w:rPr>
                <w:rFonts w:ascii="Times New Roman" w:hAnsi="Times New Roman" w:cs="Times New Roman"/>
                <w:sz w:val="24"/>
                <w:szCs w:val="24"/>
              </w:rPr>
              <w:t>4</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58,31</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4.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1464"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81,89</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88,01</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5. Решать задачи, связанные с отношением, пропорциональностью величин, процентами; решать три основные задачи на дроби и проценты</w:t>
            </w:r>
          </w:p>
        </w:tc>
        <w:tc>
          <w:tcPr>
            <w:tcW w:w="1464"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64,09</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64,03</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6. Соотносить точку на координатной прямой с соответствующим ей числом и изображать числа точками на координатной прямой, находить модуль числа. 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w:t>
            </w:r>
          </w:p>
        </w:tc>
        <w:tc>
          <w:tcPr>
            <w:tcW w:w="1464"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52,83</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63,22</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7. Соотносить точку на координатной прямой с соответствующим ей числом и изображать числа точками на координатной прямой, находить модуль  числа</w:t>
            </w:r>
          </w:p>
        </w:tc>
        <w:tc>
          <w:tcPr>
            <w:tcW w:w="1464"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65,03</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67,57</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8. Находить неизвестный компонент равенства</w:t>
            </w:r>
          </w:p>
        </w:tc>
        <w:tc>
          <w:tcPr>
            <w:tcW w:w="1464"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53,46</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54,77</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9.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tc>
        <w:tc>
          <w:tcPr>
            <w:tcW w:w="1464"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80,59</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86,92</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10.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tc>
        <w:tc>
          <w:tcPr>
            <w:tcW w:w="1464"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70,21</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70,3</w:t>
            </w:r>
          </w:p>
        </w:tc>
      </w:tr>
      <w:tr w:rsidR="009F1E38" w:rsidRPr="009F1E38" w:rsidTr="005E669B">
        <w:tc>
          <w:tcPr>
            <w:tcW w:w="6396" w:type="dxa"/>
          </w:tcPr>
          <w:p w:rsidR="009F1E38" w:rsidRPr="009F1E38" w:rsidRDefault="00F95162" w:rsidP="009F1E38">
            <w:pPr>
              <w:jc w:val="both"/>
              <w:rPr>
                <w:rFonts w:ascii="Times New Roman" w:hAnsi="Times New Roman" w:cs="Times New Roman"/>
                <w:sz w:val="24"/>
                <w:szCs w:val="24"/>
              </w:rPr>
            </w:pPr>
            <w:r w:rsidRPr="00F95162">
              <w:rPr>
                <w:rFonts w:ascii="Times New Roman" w:hAnsi="Times New Roman" w:cs="Times New Roman"/>
                <w:sz w:val="24"/>
                <w:szCs w:val="24"/>
              </w:rPr>
              <w:t>11. 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c>
          <w:tcPr>
            <w:tcW w:w="1464"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73,42</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68,94</w:t>
            </w:r>
          </w:p>
        </w:tc>
      </w:tr>
      <w:tr w:rsidR="009F1E38" w:rsidRPr="009F1E38" w:rsidTr="005E669B">
        <w:tc>
          <w:tcPr>
            <w:tcW w:w="6396" w:type="dxa"/>
          </w:tcPr>
          <w:p w:rsidR="009F1E38" w:rsidRPr="009F1E38" w:rsidRDefault="00F95162" w:rsidP="009F1E38">
            <w:pPr>
              <w:jc w:val="both"/>
              <w:rPr>
                <w:rFonts w:ascii="Times New Roman" w:hAnsi="Times New Roman" w:cs="Times New Roman"/>
                <w:color w:val="000000"/>
                <w:sz w:val="24"/>
                <w:szCs w:val="24"/>
              </w:rPr>
            </w:pPr>
            <w:r w:rsidRPr="00F95162">
              <w:rPr>
                <w:rFonts w:ascii="Times New Roman" w:hAnsi="Times New Roman" w:cs="Times New Roman"/>
                <w:color w:val="000000"/>
                <w:sz w:val="24"/>
                <w:szCs w:val="24"/>
              </w:rPr>
              <w:t>12.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1464"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27,54</w:t>
            </w:r>
          </w:p>
        </w:tc>
        <w:tc>
          <w:tcPr>
            <w:tcW w:w="1485" w:type="dxa"/>
          </w:tcPr>
          <w:p w:rsidR="009F1E38"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14,31</w:t>
            </w:r>
          </w:p>
        </w:tc>
      </w:tr>
      <w:tr w:rsidR="00F95162" w:rsidRPr="009F1E38" w:rsidTr="005E669B">
        <w:tc>
          <w:tcPr>
            <w:tcW w:w="6396" w:type="dxa"/>
          </w:tcPr>
          <w:p w:rsidR="00F95162" w:rsidRPr="00F95162" w:rsidRDefault="00F95162" w:rsidP="009F1E38">
            <w:pPr>
              <w:jc w:val="both"/>
              <w:rPr>
                <w:rFonts w:ascii="Times New Roman" w:hAnsi="Times New Roman" w:cs="Times New Roman"/>
                <w:color w:val="000000"/>
                <w:sz w:val="24"/>
                <w:szCs w:val="24"/>
              </w:rPr>
            </w:pPr>
            <w:r w:rsidRPr="00F95162">
              <w:rPr>
                <w:rFonts w:ascii="Times New Roman" w:hAnsi="Times New Roman" w:cs="Times New Roman"/>
                <w:color w:val="000000"/>
                <w:sz w:val="24"/>
                <w:szCs w:val="24"/>
              </w:rPr>
              <w:t>13.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1464"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34,49</w:t>
            </w:r>
          </w:p>
        </w:tc>
        <w:tc>
          <w:tcPr>
            <w:tcW w:w="1485"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28,75</w:t>
            </w:r>
          </w:p>
        </w:tc>
      </w:tr>
      <w:tr w:rsidR="00F95162" w:rsidRPr="009F1E38" w:rsidTr="005E669B">
        <w:tc>
          <w:tcPr>
            <w:tcW w:w="6396" w:type="dxa"/>
          </w:tcPr>
          <w:p w:rsidR="00F95162" w:rsidRPr="00F95162" w:rsidRDefault="00F95162" w:rsidP="009F1E38">
            <w:pPr>
              <w:jc w:val="both"/>
              <w:rPr>
                <w:rFonts w:ascii="Times New Roman" w:hAnsi="Times New Roman" w:cs="Times New Roman"/>
                <w:color w:val="000000"/>
                <w:sz w:val="24"/>
                <w:szCs w:val="24"/>
              </w:rPr>
            </w:pPr>
            <w:r w:rsidRPr="00F95162">
              <w:rPr>
                <w:rFonts w:ascii="Times New Roman" w:hAnsi="Times New Roman" w:cs="Times New Roman"/>
                <w:color w:val="000000"/>
                <w:sz w:val="24"/>
                <w:szCs w:val="24"/>
              </w:rPr>
              <w:t>14. Вычислять длину ломаной, периметр многоугольника; пользоваться единицами измерения длины, выражать одни единицы измерения длины через другие. 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c>
          <w:tcPr>
            <w:tcW w:w="1464"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37,64</w:t>
            </w:r>
          </w:p>
        </w:tc>
        <w:tc>
          <w:tcPr>
            <w:tcW w:w="1485"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34,2</w:t>
            </w:r>
          </w:p>
        </w:tc>
      </w:tr>
      <w:tr w:rsidR="00F95162" w:rsidRPr="009F1E38" w:rsidTr="005E669B">
        <w:tc>
          <w:tcPr>
            <w:tcW w:w="6396" w:type="dxa"/>
          </w:tcPr>
          <w:p w:rsidR="00F95162" w:rsidRPr="00F95162" w:rsidRDefault="00F95162" w:rsidP="009F1E38">
            <w:pPr>
              <w:jc w:val="both"/>
              <w:rPr>
                <w:rFonts w:ascii="Times New Roman" w:hAnsi="Times New Roman" w:cs="Times New Roman"/>
                <w:color w:val="000000"/>
                <w:sz w:val="24"/>
                <w:szCs w:val="24"/>
              </w:rPr>
            </w:pPr>
            <w:r w:rsidRPr="00F95162">
              <w:rPr>
                <w:rFonts w:ascii="Times New Roman" w:hAnsi="Times New Roman" w:cs="Times New Roman"/>
                <w:color w:val="000000"/>
                <w:sz w:val="24"/>
                <w:szCs w:val="24"/>
              </w:rPr>
              <w:t>15.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1464"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27,34</w:t>
            </w:r>
          </w:p>
        </w:tc>
        <w:tc>
          <w:tcPr>
            <w:tcW w:w="1485"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13,35</w:t>
            </w:r>
          </w:p>
        </w:tc>
      </w:tr>
      <w:tr w:rsidR="00F95162" w:rsidRPr="009F1E38" w:rsidTr="005E669B">
        <w:tc>
          <w:tcPr>
            <w:tcW w:w="6396" w:type="dxa"/>
          </w:tcPr>
          <w:p w:rsidR="00F95162" w:rsidRPr="00F95162" w:rsidRDefault="00F95162" w:rsidP="009F1E38">
            <w:pPr>
              <w:jc w:val="both"/>
              <w:rPr>
                <w:rFonts w:ascii="Times New Roman" w:hAnsi="Times New Roman" w:cs="Times New Roman"/>
                <w:color w:val="000000"/>
                <w:sz w:val="24"/>
                <w:szCs w:val="24"/>
              </w:rPr>
            </w:pPr>
            <w:r w:rsidRPr="00F95162">
              <w:rPr>
                <w:rFonts w:ascii="Times New Roman" w:hAnsi="Times New Roman" w:cs="Times New Roman"/>
                <w:color w:val="000000"/>
                <w:sz w:val="24"/>
                <w:szCs w:val="24"/>
              </w:rPr>
              <w:t>16.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tc>
        <w:tc>
          <w:tcPr>
            <w:tcW w:w="1464"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20,07</w:t>
            </w:r>
          </w:p>
        </w:tc>
        <w:tc>
          <w:tcPr>
            <w:tcW w:w="1485"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14,31</w:t>
            </w:r>
          </w:p>
        </w:tc>
      </w:tr>
      <w:tr w:rsidR="00F95162" w:rsidRPr="009F1E38" w:rsidTr="005E669B">
        <w:tc>
          <w:tcPr>
            <w:tcW w:w="6396" w:type="dxa"/>
          </w:tcPr>
          <w:p w:rsidR="00F95162" w:rsidRPr="00F95162" w:rsidRDefault="00F95162" w:rsidP="009F1E38">
            <w:pPr>
              <w:jc w:val="both"/>
              <w:rPr>
                <w:rFonts w:ascii="Times New Roman" w:hAnsi="Times New Roman" w:cs="Times New Roman"/>
                <w:color w:val="000000"/>
                <w:sz w:val="24"/>
                <w:szCs w:val="24"/>
              </w:rPr>
            </w:pPr>
            <w:r w:rsidRPr="00F95162">
              <w:rPr>
                <w:rFonts w:ascii="Times New Roman" w:hAnsi="Times New Roman" w:cs="Times New Roman"/>
                <w:color w:val="000000"/>
                <w:sz w:val="24"/>
                <w:szCs w:val="24"/>
              </w:rPr>
              <w:t>17. Решать многошаговые текстовые задачи арифметическим способом. Составлять буквенные выражения по условию задачи</w:t>
            </w:r>
          </w:p>
        </w:tc>
        <w:tc>
          <w:tcPr>
            <w:tcW w:w="1464"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10,02</w:t>
            </w:r>
          </w:p>
        </w:tc>
        <w:tc>
          <w:tcPr>
            <w:tcW w:w="1485" w:type="dxa"/>
          </w:tcPr>
          <w:p w:rsidR="00F95162" w:rsidRPr="009F1E38" w:rsidRDefault="00C15F83" w:rsidP="009F1E38">
            <w:pPr>
              <w:spacing w:line="276" w:lineRule="auto"/>
              <w:jc w:val="both"/>
              <w:rPr>
                <w:rFonts w:ascii="Times New Roman" w:hAnsi="Times New Roman" w:cs="Times New Roman"/>
                <w:sz w:val="24"/>
                <w:szCs w:val="24"/>
              </w:rPr>
            </w:pPr>
            <w:r>
              <w:rPr>
                <w:rFonts w:ascii="Times New Roman" w:hAnsi="Times New Roman" w:cs="Times New Roman"/>
                <w:sz w:val="24"/>
                <w:szCs w:val="24"/>
              </w:rPr>
              <w:t>2,45</w:t>
            </w:r>
          </w:p>
        </w:tc>
      </w:tr>
    </w:tbl>
    <w:p w:rsidR="00B1335A" w:rsidRDefault="00B1335A" w:rsidP="005E669B">
      <w:pPr>
        <w:spacing w:after="0" w:line="276" w:lineRule="auto"/>
        <w:jc w:val="both"/>
        <w:rPr>
          <w:rFonts w:ascii="Times New Roman" w:hAnsi="Times New Roman" w:cs="Times New Roman"/>
          <w:sz w:val="28"/>
          <w:szCs w:val="28"/>
        </w:rPr>
      </w:pPr>
      <w:r w:rsidRPr="00B1335A">
        <w:rPr>
          <w:rFonts w:ascii="Times New Roman" w:hAnsi="Times New Roman" w:cs="Times New Roman"/>
          <w:sz w:val="28"/>
          <w:szCs w:val="28"/>
        </w:rPr>
        <w:t xml:space="preserve">Анализируя результаты выполнения ВПР по </w:t>
      </w:r>
      <w:r w:rsidR="00C15F83">
        <w:rPr>
          <w:rFonts w:ascii="Times New Roman" w:hAnsi="Times New Roman" w:cs="Times New Roman"/>
          <w:sz w:val="28"/>
          <w:szCs w:val="28"/>
        </w:rPr>
        <w:t>математике</w:t>
      </w:r>
      <w:r w:rsidRPr="00B1335A">
        <w:rPr>
          <w:rFonts w:ascii="Times New Roman" w:hAnsi="Times New Roman" w:cs="Times New Roman"/>
          <w:sz w:val="28"/>
          <w:szCs w:val="28"/>
        </w:rPr>
        <w:t xml:space="preserve"> в 6-х классах выявлен недостаточный уровень достижения следующих планируемых результатов:</w:t>
      </w:r>
      <w:r w:rsidR="00C15F83">
        <w:rPr>
          <w:rFonts w:ascii="Times New Roman" w:hAnsi="Times New Roman" w:cs="Times New Roman"/>
          <w:sz w:val="28"/>
          <w:szCs w:val="28"/>
        </w:rPr>
        <w:t xml:space="preserve"> </w:t>
      </w:r>
      <w:r>
        <w:rPr>
          <w:rFonts w:ascii="Times New Roman" w:hAnsi="Times New Roman" w:cs="Times New Roman"/>
          <w:sz w:val="28"/>
          <w:szCs w:val="28"/>
        </w:rPr>
        <w:t xml:space="preserve"> </w:t>
      </w:r>
      <w:r w:rsidR="00C15F83" w:rsidRPr="00C15F83">
        <w:rPr>
          <w:rFonts w:ascii="Times New Roman" w:hAnsi="Times New Roman" w:cs="Times New Roman"/>
          <w:sz w:val="28"/>
          <w:szCs w:val="28"/>
        </w:rPr>
        <w:t>11. Пользоваться геометрическими понятиями: равенство фигур, симметрия; использовать терминологию, связанную с симметрией: ось симметрии, центр симметрии</w:t>
      </w:r>
      <w:r w:rsidR="00C15F83">
        <w:rPr>
          <w:rFonts w:ascii="Times New Roman" w:hAnsi="Times New Roman" w:cs="Times New Roman"/>
          <w:sz w:val="28"/>
          <w:szCs w:val="28"/>
        </w:rPr>
        <w:t xml:space="preserve">; </w:t>
      </w:r>
      <w:r w:rsidR="00C15F83" w:rsidRPr="00C15F83">
        <w:rPr>
          <w:rFonts w:ascii="Times New Roman" w:hAnsi="Times New Roman" w:cs="Times New Roman"/>
          <w:sz w:val="28"/>
          <w:szCs w:val="28"/>
        </w:rPr>
        <w:t>12.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r w:rsidR="00C15F83">
        <w:rPr>
          <w:rFonts w:ascii="Times New Roman" w:hAnsi="Times New Roman" w:cs="Times New Roman"/>
          <w:sz w:val="28"/>
          <w:szCs w:val="28"/>
        </w:rPr>
        <w:t xml:space="preserve">; </w:t>
      </w:r>
      <w:r w:rsidR="00C15F83" w:rsidRPr="00C15F83">
        <w:rPr>
          <w:rFonts w:ascii="Times New Roman" w:hAnsi="Times New Roman" w:cs="Times New Roman"/>
          <w:sz w:val="28"/>
          <w:szCs w:val="28"/>
        </w:rPr>
        <w:t>13. 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r w:rsidR="00C15F83">
        <w:rPr>
          <w:rFonts w:ascii="Times New Roman" w:hAnsi="Times New Roman" w:cs="Times New Roman"/>
          <w:sz w:val="28"/>
          <w:szCs w:val="28"/>
        </w:rPr>
        <w:t>;</w:t>
      </w:r>
      <w:r w:rsidR="003068C6">
        <w:rPr>
          <w:rFonts w:ascii="Times New Roman" w:hAnsi="Times New Roman" w:cs="Times New Roman"/>
          <w:sz w:val="28"/>
          <w:szCs w:val="28"/>
        </w:rPr>
        <w:t xml:space="preserve"> </w:t>
      </w:r>
      <w:r w:rsidR="003068C6" w:rsidRPr="003068C6">
        <w:rPr>
          <w:rFonts w:ascii="Times New Roman" w:hAnsi="Times New Roman" w:cs="Times New Roman"/>
          <w:sz w:val="28"/>
          <w:szCs w:val="28"/>
        </w:rPr>
        <w:t>15.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r w:rsidR="003068C6">
        <w:rPr>
          <w:rFonts w:ascii="Times New Roman" w:hAnsi="Times New Roman" w:cs="Times New Roman"/>
          <w:sz w:val="28"/>
          <w:szCs w:val="28"/>
        </w:rPr>
        <w:t xml:space="preserve">; </w:t>
      </w:r>
      <w:r w:rsidR="003068C6" w:rsidRPr="003068C6">
        <w:rPr>
          <w:rFonts w:ascii="Times New Roman" w:hAnsi="Times New Roman" w:cs="Times New Roman"/>
          <w:sz w:val="28"/>
          <w:szCs w:val="28"/>
        </w:rPr>
        <w:t>16. 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r w:rsidR="003068C6">
        <w:rPr>
          <w:rFonts w:ascii="Times New Roman" w:hAnsi="Times New Roman" w:cs="Times New Roman"/>
          <w:sz w:val="28"/>
          <w:szCs w:val="28"/>
        </w:rPr>
        <w:t xml:space="preserve">; </w:t>
      </w:r>
      <w:r w:rsidR="003068C6" w:rsidRPr="003068C6">
        <w:rPr>
          <w:rFonts w:ascii="Times New Roman" w:hAnsi="Times New Roman" w:cs="Times New Roman"/>
          <w:sz w:val="28"/>
          <w:szCs w:val="28"/>
        </w:rPr>
        <w:t>17. Решать многошаговые текстовые задачи арифметическим способом. Составлять буквенные выражения по условию задачи</w:t>
      </w:r>
      <w:r w:rsidR="003068C6">
        <w:rPr>
          <w:rFonts w:ascii="Times New Roman" w:hAnsi="Times New Roman" w:cs="Times New Roman"/>
          <w:sz w:val="28"/>
          <w:szCs w:val="28"/>
        </w:rPr>
        <w:t>.</w:t>
      </w:r>
    </w:p>
    <w:p w:rsidR="005E669B" w:rsidRDefault="005E669B" w:rsidP="00B1335A">
      <w:pPr>
        <w:spacing w:after="0" w:line="276" w:lineRule="auto"/>
        <w:ind w:firstLine="708"/>
        <w:jc w:val="both"/>
        <w:rPr>
          <w:rFonts w:ascii="Times New Roman" w:hAnsi="Times New Roman" w:cs="Times New Roman"/>
          <w:sz w:val="28"/>
          <w:szCs w:val="28"/>
        </w:rPr>
      </w:pPr>
      <w:r w:rsidRPr="005E669B">
        <w:rPr>
          <w:rFonts w:ascii="Times New Roman" w:hAnsi="Times New Roman" w:cs="Times New Roman"/>
          <w:sz w:val="28"/>
          <w:szCs w:val="28"/>
        </w:rPr>
        <w:t xml:space="preserve">Во Всероссийских проверочных работах в 6 классах по </w:t>
      </w:r>
      <w:r>
        <w:rPr>
          <w:rFonts w:ascii="Times New Roman" w:hAnsi="Times New Roman" w:cs="Times New Roman"/>
          <w:sz w:val="28"/>
          <w:szCs w:val="28"/>
        </w:rPr>
        <w:t xml:space="preserve">биологии </w:t>
      </w:r>
      <w:r w:rsidRPr="005E669B">
        <w:rPr>
          <w:rFonts w:ascii="Times New Roman" w:hAnsi="Times New Roman" w:cs="Times New Roman"/>
          <w:sz w:val="28"/>
          <w:szCs w:val="28"/>
        </w:rPr>
        <w:t xml:space="preserve">участвовали </w:t>
      </w:r>
      <w:r w:rsidR="003502BA">
        <w:rPr>
          <w:rFonts w:ascii="Times New Roman" w:hAnsi="Times New Roman" w:cs="Times New Roman"/>
          <w:sz w:val="28"/>
          <w:szCs w:val="28"/>
        </w:rPr>
        <w:t>6</w:t>
      </w:r>
      <w:r w:rsidRPr="005E669B">
        <w:rPr>
          <w:rFonts w:ascii="Times New Roman" w:hAnsi="Times New Roman" w:cs="Times New Roman"/>
          <w:sz w:val="28"/>
          <w:szCs w:val="28"/>
        </w:rPr>
        <w:t xml:space="preserve"> школ –  </w:t>
      </w:r>
      <w:r>
        <w:rPr>
          <w:rFonts w:ascii="Times New Roman" w:hAnsi="Times New Roman" w:cs="Times New Roman"/>
          <w:sz w:val="28"/>
          <w:szCs w:val="28"/>
        </w:rPr>
        <w:t>1</w:t>
      </w:r>
      <w:r w:rsidR="003502BA">
        <w:rPr>
          <w:rFonts w:ascii="Times New Roman" w:hAnsi="Times New Roman" w:cs="Times New Roman"/>
          <w:sz w:val="28"/>
          <w:szCs w:val="28"/>
        </w:rPr>
        <w:t>65</w:t>
      </w:r>
      <w:r>
        <w:rPr>
          <w:rFonts w:ascii="Times New Roman" w:hAnsi="Times New Roman" w:cs="Times New Roman"/>
          <w:sz w:val="28"/>
          <w:szCs w:val="28"/>
        </w:rPr>
        <w:t xml:space="preserve"> </w:t>
      </w:r>
      <w:r w:rsidRPr="005E669B">
        <w:rPr>
          <w:rFonts w:ascii="Times New Roman" w:hAnsi="Times New Roman" w:cs="Times New Roman"/>
          <w:sz w:val="28"/>
          <w:szCs w:val="28"/>
        </w:rPr>
        <w:t xml:space="preserve">обучающихся. Максимальный первичный балл – </w:t>
      </w:r>
      <w:r w:rsidR="003502BA">
        <w:rPr>
          <w:rFonts w:ascii="Times New Roman" w:hAnsi="Times New Roman" w:cs="Times New Roman"/>
          <w:sz w:val="28"/>
          <w:szCs w:val="28"/>
        </w:rPr>
        <w:t>42</w:t>
      </w:r>
      <w:r w:rsidRPr="005E669B">
        <w:rPr>
          <w:rFonts w:ascii="Times New Roman" w:hAnsi="Times New Roman" w:cs="Times New Roman"/>
          <w:sz w:val="28"/>
          <w:szCs w:val="28"/>
        </w:rPr>
        <w:t>. Статистика по отметкам ВПР 202</w:t>
      </w:r>
      <w:r w:rsidR="003502BA">
        <w:rPr>
          <w:rFonts w:ascii="Times New Roman" w:hAnsi="Times New Roman" w:cs="Times New Roman"/>
          <w:sz w:val="28"/>
          <w:szCs w:val="28"/>
        </w:rPr>
        <w:t>5</w:t>
      </w:r>
      <w:r w:rsidRPr="005E669B">
        <w:rPr>
          <w:rFonts w:ascii="Times New Roman" w:hAnsi="Times New Roman" w:cs="Times New Roman"/>
          <w:sz w:val="28"/>
          <w:szCs w:val="28"/>
        </w:rPr>
        <w:t xml:space="preserve"> по </w:t>
      </w:r>
      <w:r w:rsidR="006B04CE">
        <w:rPr>
          <w:rFonts w:ascii="Times New Roman" w:hAnsi="Times New Roman" w:cs="Times New Roman"/>
          <w:sz w:val="28"/>
          <w:szCs w:val="28"/>
        </w:rPr>
        <w:t>биологии</w:t>
      </w:r>
      <w:r w:rsidRPr="005E669B">
        <w:rPr>
          <w:rFonts w:ascii="Times New Roman" w:hAnsi="Times New Roman" w:cs="Times New Roman"/>
          <w:sz w:val="28"/>
          <w:szCs w:val="28"/>
        </w:rPr>
        <w:t xml:space="preserve"> в 6х классах представлена в таблице:</w:t>
      </w:r>
    </w:p>
    <w:tbl>
      <w:tblPr>
        <w:tblW w:w="9335" w:type="dxa"/>
        <w:tblLook w:val="04A0" w:firstRow="1" w:lastRow="0" w:firstColumn="1" w:lastColumn="0" w:noHBand="0" w:noVBand="1"/>
      </w:tblPr>
      <w:tblGrid>
        <w:gridCol w:w="1588"/>
        <w:gridCol w:w="668"/>
        <w:gridCol w:w="1170"/>
        <w:gridCol w:w="533"/>
        <w:gridCol w:w="623"/>
        <w:gridCol w:w="658"/>
        <w:gridCol w:w="781"/>
        <w:gridCol w:w="1002"/>
        <w:gridCol w:w="1271"/>
        <w:gridCol w:w="1041"/>
      </w:tblGrid>
      <w:tr w:rsidR="005E669B" w:rsidRPr="005E669B" w:rsidTr="005E669B">
        <w:trPr>
          <w:trHeight w:val="259"/>
        </w:trPr>
        <w:tc>
          <w:tcPr>
            <w:tcW w:w="15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Группы участников</w:t>
            </w:r>
          </w:p>
        </w:tc>
        <w:tc>
          <w:tcPr>
            <w:tcW w:w="667" w:type="dxa"/>
            <w:tcBorders>
              <w:top w:val="single" w:sz="4" w:space="0" w:color="000000"/>
              <w:left w:val="nil"/>
              <w:bottom w:val="single" w:sz="8" w:space="0" w:color="000000"/>
              <w:right w:val="single" w:sz="4" w:space="0" w:color="000000"/>
            </w:tcBorders>
            <w:shd w:val="clear" w:color="auto" w:fill="auto"/>
            <w:noWrap/>
            <w:vAlign w:val="bottom"/>
            <w:hideMark/>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Кол-во ОО</w:t>
            </w:r>
          </w:p>
        </w:tc>
        <w:tc>
          <w:tcPr>
            <w:tcW w:w="1168" w:type="dxa"/>
            <w:tcBorders>
              <w:top w:val="single" w:sz="4" w:space="0" w:color="000000"/>
              <w:left w:val="nil"/>
              <w:bottom w:val="single" w:sz="8" w:space="0" w:color="000000"/>
              <w:right w:val="single" w:sz="4" w:space="0" w:color="000000"/>
            </w:tcBorders>
            <w:shd w:val="clear" w:color="auto" w:fill="auto"/>
            <w:noWrap/>
            <w:vAlign w:val="bottom"/>
            <w:hideMark/>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Кол-во участников</w:t>
            </w:r>
          </w:p>
        </w:tc>
        <w:tc>
          <w:tcPr>
            <w:tcW w:w="532" w:type="dxa"/>
            <w:tcBorders>
              <w:top w:val="single" w:sz="4" w:space="0" w:color="000000"/>
              <w:left w:val="nil"/>
              <w:bottom w:val="single" w:sz="8" w:space="0" w:color="000000"/>
              <w:right w:val="single" w:sz="4" w:space="0" w:color="000000"/>
            </w:tcBorders>
            <w:shd w:val="clear" w:color="auto" w:fill="auto"/>
            <w:noWrap/>
            <w:vAlign w:val="bottom"/>
            <w:hideMark/>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2</w:t>
            </w:r>
          </w:p>
        </w:tc>
        <w:tc>
          <w:tcPr>
            <w:tcW w:w="649" w:type="dxa"/>
            <w:tcBorders>
              <w:top w:val="single" w:sz="4" w:space="0" w:color="000000"/>
              <w:left w:val="nil"/>
              <w:bottom w:val="single" w:sz="8" w:space="0" w:color="000000"/>
              <w:right w:val="single" w:sz="4" w:space="0" w:color="000000"/>
            </w:tcBorders>
            <w:shd w:val="clear" w:color="auto" w:fill="auto"/>
            <w:noWrap/>
            <w:vAlign w:val="bottom"/>
            <w:hideMark/>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3</w:t>
            </w:r>
          </w:p>
        </w:tc>
        <w:tc>
          <w:tcPr>
            <w:tcW w:w="803" w:type="dxa"/>
            <w:tcBorders>
              <w:top w:val="single" w:sz="4" w:space="0" w:color="000000"/>
              <w:left w:val="nil"/>
              <w:bottom w:val="single" w:sz="8" w:space="0" w:color="000000"/>
              <w:right w:val="single" w:sz="4" w:space="0" w:color="000000"/>
            </w:tcBorders>
            <w:shd w:val="clear" w:color="auto" w:fill="auto"/>
            <w:noWrap/>
            <w:vAlign w:val="bottom"/>
            <w:hideMark/>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4</w:t>
            </w:r>
          </w:p>
        </w:tc>
        <w:tc>
          <w:tcPr>
            <w:tcW w:w="965" w:type="dxa"/>
            <w:tcBorders>
              <w:top w:val="single" w:sz="4" w:space="0" w:color="000000"/>
              <w:left w:val="nil"/>
              <w:bottom w:val="single" w:sz="8" w:space="0" w:color="000000"/>
              <w:right w:val="single" w:sz="8" w:space="0" w:color="000000"/>
            </w:tcBorders>
            <w:shd w:val="clear" w:color="auto" w:fill="auto"/>
            <w:noWrap/>
            <w:vAlign w:val="bottom"/>
            <w:hideMark/>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5</w:t>
            </w:r>
          </w:p>
        </w:tc>
        <w:tc>
          <w:tcPr>
            <w:tcW w:w="658" w:type="dxa"/>
            <w:tcBorders>
              <w:top w:val="single" w:sz="4" w:space="0" w:color="000000"/>
              <w:left w:val="nil"/>
              <w:bottom w:val="single" w:sz="8" w:space="0" w:color="000000"/>
              <w:right w:val="single" w:sz="8" w:space="0" w:color="000000"/>
            </w:tcBorders>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понизили</w:t>
            </w:r>
          </w:p>
        </w:tc>
        <w:tc>
          <w:tcPr>
            <w:tcW w:w="1269" w:type="dxa"/>
            <w:tcBorders>
              <w:top w:val="single" w:sz="4" w:space="0" w:color="000000"/>
              <w:left w:val="nil"/>
              <w:bottom w:val="single" w:sz="8" w:space="0" w:color="000000"/>
              <w:right w:val="single" w:sz="8" w:space="0" w:color="000000"/>
            </w:tcBorders>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подтвердили</w:t>
            </w:r>
          </w:p>
        </w:tc>
        <w:tc>
          <w:tcPr>
            <w:tcW w:w="1039" w:type="dxa"/>
            <w:tcBorders>
              <w:top w:val="single" w:sz="4" w:space="0" w:color="000000"/>
              <w:left w:val="nil"/>
              <w:bottom w:val="single" w:sz="8" w:space="0" w:color="000000"/>
              <w:right w:val="single" w:sz="8" w:space="0" w:color="000000"/>
            </w:tcBorders>
          </w:tcPr>
          <w:p w:rsidR="005E669B" w:rsidRPr="005E669B" w:rsidRDefault="005E669B" w:rsidP="005E669B">
            <w:pPr>
              <w:spacing w:after="0" w:line="276" w:lineRule="auto"/>
              <w:jc w:val="both"/>
              <w:rPr>
                <w:rFonts w:ascii="Times New Roman" w:hAnsi="Times New Roman" w:cs="Times New Roman"/>
                <w:b/>
                <w:bCs/>
                <w:sz w:val="24"/>
                <w:szCs w:val="24"/>
              </w:rPr>
            </w:pPr>
            <w:r w:rsidRPr="005E669B">
              <w:rPr>
                <w:rFonts w:ascii="Times New Roman" w:hAnsi="Times New Roman" w:cs="Times New Roman"/>
                <w:b/>
                <w:bCs/>
                <w:sz w:val="24"/>
                <w:szCs w:val="24"/>
              </w:rPr>
              <w:t>повысили</w:t>
            </w:r>
          </w:p>
        </w:tc>
      </w:tr>
      <w:tr w:rsidR="005E669B" w:rsidRPr="005E669B" w:rsidTr="005E669B">
        <w:trPr>
          <w:trHeight w:val="259"/>
        </w:trPr>
        <w:tc>
          <w:tcPr>
            <w:tcW w:w="15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669B" w:rsidRPr="005E669B" w:rsidRDefault="005E669B" w:rsidP="005E669B">
            <w:pPr>
              <w:spacing w:after="0" w:line="276" w:lineRule="auto"/>
              <w:jc w:val="both"/>
              <w:rPr>
                <w:rFonts w:ascii="Times New Roman" w:hAnsi="Times New Roman" w:cs="Times New Roman"/>
                <w:sz w:val="24"/>
                <w:szCs w:val="24"/>
              </w:rPr>
            </w:pPr>
            <w:r w:rsidRPr="005E669B">
              <w:rPr>
                <w:rFonts w:ascii="Times New Roman" w:hAnsi="Times New Roman" w:cs="Times New Roman"/>
                <w:sz w:val="24"/>
                <w:szCs w:val="24"/>
              </w:rPr>
              <w:t>Вся выборка</w:t>
            </w:r>
          </w:p>
        </w:tc>
        <w:tc>
          <w:tcPr>
            <w:tcW w:w="667" w:type="dxa"/>
            <w:tcBorders>
              <w:top w:val="single" w:sz="4" w:space="0" w:color="000000"/>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26470</w:t>
            </w:r>
          </w:p>
        </w:tc>
        <w:tc>
          <w:tcPr>
            <w:tcW w:w="1168" w:type="dxa"/>
            <w:tcBorders>
              <w:top w:val="single" w:sz="4" w:space="0" w:color="000000"/>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759070</w:t>
            </w:r>
          </w:p>
        </w:tc>
        <w:tc>
          <w:tcPr>
            <w:tcW w:w="532" w:type="dxa"/>
            <w:tcBorders>
              <w:top w:val="single" w:sz="4" w:space="0" w:color="000000"/>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3,76</w:t>
            </w:r>
          </w:p>
        </w:tc>
        <w:tc>
          <w:tcPr>
            <w:tcW w:w="649" w:type="dxa"/>
            <w:tcBorders>
              <w:top w:val="single" w:sz="4" w:space="0" w:color="000000"/>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41,69</w:t>
            </w:r>
          </w:p>
        </w:tc>
        <w:tc>
          <w:tcPr>
            <w:tcW w:w="803" w:type="dxa"/>
            <w:tcBorders>
              <w:top w:val="single" w:sz="4" w:space="0" w:color="000000"/>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44,89</w:t>
            </w:r>
          </w:p>
        </w:tc>
        <w:tc>
          <w:tcPr>
            <w:tcW w:w="965" w:type="dxa"/>
            <w:tcBorders>
              <w:top w:val="single" w:sz="4" w:space="0" w:color="000000"/>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9,66</w:t>
            </w:r>
          </w:p>
        </w:tc>
        <w:tc>
          <w:tcPr>
            <w:tcW w:w="658" w:type="dxa"/>
            <w:tcBorders>
              <w:top w:val="single" w:sz="4" w:space="0" w:color="000000"/>
              <w:left w:val="nil"/>
              <w:bottom w:val="single" w:sz="4" w:space="0" w:color="000000"/>
              <w:right w:val="single" w:sz="4" w:space="0" w:color="000000"/>
            </w:tcBorders>
          </w:tcPr>
          <w:p w:rsidR="005E669B" w:rsidRPr="005E669B" w:rsidRDefault="005E669B" w:rsidP="005E669B">
            <w:pPr>
              <w:spacing w:after="0" w:line="276" w:lineRule="auto"/>
              <w:jc w:val="both"/>
              <w:rPr>
                <w:rFonts w:ascii="Times New Roman" w:hAnsi="Times New Roman" w:cs="Times New Roman"/>
                <w:sz w:val="24"/>
                <w:szCs w:val="24"/>
              </w:rPr>
            </w:pPr>
          </w:p>
        </w:tc>
        <w:tc>
          <w:tcPr>
            <w:tcW w:w="1269" w:type="dxa"/>
            <w:tcBorders>
              <w:top w:val="single" w:sz="4" w:space="0" w:color="000000"/>
              <w:left w:val="nil"/>
              <w:bottom w:val="single" w:sz="4" w:space="0" w:color="000000"/>
              <w:right w:val="single" w:sz="4" w:space="0" w:color="000000"/>
            </w:tcBorders>
          </w:tcPr>
          <w:p w:rsidR="005E669B" w:rsidRPr="005E669B" w:rsidRDefault="005E669B" w:rsidP="005E669B">
            <w:pPr>
              <w:spacing w:after="0" w:line="276" w:lineRule="auto"/>
              <w:jc w:val="both"/>
              <w:rPr>
                <w:rFonts w:ascii="Times New Roman" w:hAnsi="Times New Roman" w:cs="Times New Roman"/>
                <w:sz w:val="24"/>
                <w:szCs w:val="24"/>
              </w:rPr>
            </w:pPr>
          </w:p>
        </w:tc>
        <w:tc>
          <w:tcPr>
            <w:tcW w:w="1039" w:type="dxa"/>
            <w:tcBorders>
              <w:top w:val="single" w:sz="4" w:space="0" w:color="000000"/>
              <w:left w:val="nil"/>
              <w:bottom w:val="single" w:sz="4" w:space="0" w:color="000000"/>
              <w:right w:val="single" w:sz="4" w:space="0" w:color="000000"/>
            </w:tcBorders>
          </w:tcPr>
          <w:p w:rsidR="005E669B" w:rsidRPr="005E669B" w:rsidRDefault="005E669B" w:rsidP="005E669B">
            <w:pPr>
              <w:spacing w:after="0" w:line="276" w:lineRule="auto"/>
              <w:jc w:val="both"/>
              <w:rPr>
                <w:rFonts w:ascii="Times New Roman" w:hAnsi="Times New Roman" w:cs="Times New Roman"/>
                <w:sz w:val="24"/>
                <w:szCs w:val="24"/>
              </w:rPr>
            </w:pPr>
          </w:p>
        </w:tc>
      </w:tr>
      <w:tr w:rsidR="005E669B" w:rsidRPr="005E669B" w:rsidTr="005E669B">
        <w:trPr>
          <w:trHeight w:val="259"/>
        </w:trPr>
        <w:tc>
          <w:tcPr>
            <w:tcW w:w="1585" w:type="dxa"/>
            <w:tcBorders>
              <w:top w:val="nil"/>
              <w:left w:val="single" w:sz="4" w:space="0" w:color="000000"/>
              <w:bottom w:val="single" w:sz="4" w:space="0" w:color="000000"/>
              <w:right w:val="single" w:sz="4" w:space="0" w:color="000000"/>
            </w:tcBorders>
            <w:shd w:val="clear" w:color="auto" w:fill="auto"/>
            <w:noWrap/>
            <w:vAlign w:val="bottom"/>
            <w:hideMark/>
          </w:tcPr>
          <w:p w:rsidR="005E669B" w:rsidRPr="005E669B" w:rsidRDefault="005E669B" w:rsidP="005E669B">
            <w:pPr>
              <w:spacing w:after="0" w:line="276" w:lineRule="auto"/>
              <w:jc w:val="both"/>
              <w:rPr>
                <w:rFonts w:ascii="Times New Roman" w:hAnsi="Times New Roman" w:cs="Times New Roman"/>
                <w:sz w:val="24"/>
                <w:szCs w:val="24"/>
              </w:rPr>
            </w:pPr>
            <w:r w:rsidRPr="005E669B">
              <w:rPr>
                <w:rFonts w:ascii="Times New Roman" w:hAnsi="Times New Roman" w:cs="Times New Roman"/>
                <w:sz w:val="24"/>
                <w:szCs w:val="24"/>
              </w:rPr>
              <w:t>Приморский край</w:t>
            </w:r>
          </w:p>
        </w:tc>
        <w:tc>
          <w:tcPr>
            <w:tcW w:w="667" w:type="dxa"/>
            <w:tcBorders>
              <w:top w:val="nil"/>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353</w:t>
            </w:r>
          </w:p>
        </w:tc>
        <w:tc>
          <w:tcPr>
            <w:tcW w:w="1168" w:type="dxa"/>
            <w:tcBorders>
              <w:top w:val="nil"/>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9491</w:t>
            </w:r>
          </w:p>
        </w:tc>
        <w:tc>
          <w:tcPr>
            <w:tcW w:w="532" w:type="dxa"/>
            <w:tcBorders>
              <w:top w:val="nil"/>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4,45</w:t>
            </w:r>
          </w:p>
        </w:tc>
        <w:tc>
          <w:tcPr>
            <w:tcW w:w="649" w:type="dxa"/>
            <w:tcBorders>
              <w:top w:val="nil"/>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46,77</w:t>
            </w:r>
          </w:p>
        </w:tc>
        <w:tc>
          <w:tcPr>
            <w:tcW w:w="803" w:type="dxa"/>
            <w:tcBorders>
              <w:top w:val="nil"/>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42,64</w:t>
            </w:r>
          </w:p>
        </w:tc>
        <w:tc>
          <w:tcPr>
            <w:tcW w:w="965" w:type="dxa"/>
            <w:tcBorders>
              <w:top w:val="nil"/>
              <w:left w:val="nil"/>
              <w:bottom w:val="single" w:sz="4" w:space="0" w:color="000000"/>
              <w:right w:val="single" w:sz="4" w:space="0" w:color="000000"/>
            </w:tcBorders>
            <w:shd w:val="clear" w:color="auto" w:fill="auto"/>
            <w:noWrap/>
            <w:vAlign w:val="bottom"/>
          </w:tcPr>
          <w:p w:rsidR="005E669B"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6,14</w:t>
            </w:r>
          </w:p>
        </w:tc>
        <w:tc>
          <w:tcPr>
            <w:tcW w:w="658" w:type="dxa"/>
            <w:tcBorders>
              <w:top w:val="single" w:sz="4" w:space="0" w:color="000000"/>
              <w:left w:val="nil"/>
              <w:bottom w:val="single" w:sz="4" w:space="0" w:color="000000"/>
              <w:right w:val="single" w:sz="4" w:space="0" w:color="000000"/>
            </w:tcBorders>
          </w:tcPr>
          <w:p w:rsid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2534</w:t>
            </w:r>
          </w:p>
          <w:p w:rsidR="003502BA"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269" w:type="dxa"/>
            <w:tcBorders>
              <w:top w:val="single" w:sz="4" w:space="0" w:color="000000"/>
              <w:left w:val="nil"/>
              <w:bottom w:val="single" w:sz="4" w:space="0" w:color="000000"/>
              <w:right w:val="single" w:sz="4" w:space="0" w:color="000000"/>
            </w:tcBorders>
          </w:tcPr>
          <w:p w:rsid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6222</w:t>
            </w:r>
          </w:p>
          <w:p w:rsidR="003502BA"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66,29</w:t>
            </w:r>
          </w:p>
        </w:tc>
        <w:tc>
          <w:tcPr>
            <w:tcW w:w="1039" w:type="dxa"/>
            <w:tcBorders>
              <w:top w:val="single" w:sz="4" w:space="0" w:color="000000"/>
              <w:left w:val="nil"/>
              <w:bottom w:val="single" w:sz="4" w:space="0" w:color="000000"/>
              <w:right w:val="single" w:sz="4" w:space="0" w:color="000000"/>
            </w:tcBorders>
          </w:tcPr>
          <w:p w:rsid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630</w:t>
            </w:r>
          </w:p>
          <w:p w:rsidR="003502BA" w:rsidRPr="005E669B" w:rsidRDefault="003502BA" w:rsidP="005E669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6,71</w:t>
            </w:r>
          </w:p>
        </w:tc>
      </w:tr>
      <w:tr w:rsidR="005E669B" w:rsidRPr="005E669B" w:rsidTr="005E669B">
        <w:trPr>
          <w:trHeight w:val="259"/>
        </w:trPr>
        <w:tc>
          <w:tcPr>
            <w:tcW w:w="1585" w:type="dxa"/>
            <w:tcBorders>
              <w:top w:val="nil"/>
              <w:left w:val="single" w:sz="4" w:space="0" w:color="000000"/>
              <w:bottom w:val="single" w:sz="4" w:space="0" w:color="000000"/>
              <w:right w:val="single" w:sz="4" w:space="0" w:color="000000"/>
            </w:tcBorders>
            <w:shd w:val="clear" w:color="auto" w:fill="auto"/>
            <w:noWrap/>
            <w:vAlign w:val="center"/>
            <w:hideMark/>
          </w:tcPr>
          <w:p w:rsidR="005E669B" w:rsidRPr="005E669B" w:rsidRDefault="005E669B" w:rsidP="00B04D85">
            <w:pPr>
              <w:spacing w:after="0" w:line="276" w:lineRule="auto"/>
              <w:jc w:val="both"/>
              <w:rPr>
                <w:rFonts w:ascii="Times New Roman" w:hAnsi="Times New Roman" w:cs="Times New Roman"/>
                <w:b/>
                <w:sz w:val="24"/>
                <w:szCs w:val="24"/>
              </w:rPr>
            </w:pPr>
            <w:r w:rsidRPr="005E669B">
              <w:rPr>
                <w:rFonts w:ascii="Times New Roman" w:hAnsi="Times New Roman" w:cs="Times New Roman"/>
                <w:b/>
                <w:sz w:val="24"/>
                <w:szCs w:val="24"/>
              </w:rPr>
              <w:t xml:space="preserve">Михайловский муниципальный </w:t>
            </w:r>
            <w:r w:rsidR="00B04D85">
              <w:rPr>
                <w:rFonts w:ascii="Times New Roman" w:hAnsi="Times New Roman" w:cs="Times New Roman"/>
                <w:b/>
                <w:sz w:val="24"/>
                <w:szCs w:val="24"/>
              </w:rPr>
              <w:t>округ</w:t>
            </w:r>
          </w:p>
        </w:tc>
        <w:tc>
          <w:tcPr>
            <w:tcW w:w="667" w:type="dxa"/>
            <w:tcBorders>
              <w:top w:val="nil"/>
              <w:left w:val="nil"/>
              <w:bottom w:val="single" w:sz="4" w:space="0" w:color="000000"/>
              <w:right w:val="single" w:sz="4" w:space="0" w:color="000000"/>
            </w:tcBorders>
            <w:shd w:val="clear" w:color="auto" w:fill="auto"/>
            <w:noWrap/>
            <w:vAlign w:val="center"/>
          </w:tcPr>
          <w:p w:rsidR="005E669B" w:rsidRP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1168" w:type="dxa"/>
            <w:tcBorders>
              <w:top w:val="nil"/>
              <w:left w:val="nil"/>
              <w:bottom w:val="single" w:sz="4" w:space="0" w:color="000000"/>
              <w:right w:val="single" w:sz="4" w:space="0" w:color="000000"/>
            </w:tcBorders>
            <w:shd w:val="clear" w:color="auto" w:fill="auto"/>
            <w:noWrap/>
            <w:vAlign w:val="center"/>
          </w:tcPr>
          <w:p w:rsidR="005E669B" w:rsidRP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165</w:t>
            </w:r>
          </w:p>
        </w:tc>
        <w:tc>
          <w:tcPr>
            <w:tcW w:w="532" w:type="dxa"/>
            <w:tcBorders>
              <w:top w:val="nil"/>
              <w:left w:val="nil"/>
              <w:bottom w:val="single" w:sz="4" w:space="0" w:color="000000"/>
              <w:right w:val="single" w:sz="4" w:space="0" w:color="000000"/>
            </w:tcBorders>
            <w:shd w:val="clear" w:color="auto" w:fill="auto"/>
            <w:noWrap/>
            <w:vAlign w:val="center"/>
          </w:tcPr>
          <w:p w:rsidR="005E669B" w:rsidRP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6,67</w:t>
            </w:r>
          </w:p>
        </w:tc>
        <w:tc>
          <w:tcPr>
            <w:tcW w:w="649" w:type="dxa"/>
            <w:tcBorders>
              <w:top w:val="nil"/>
              <w:left w:val="nil"/>
              <w:bottom w:val="single" w:sz="4" w:space="0" w:color="000000"/>
              <w:right w:val="single" w:sz="4" w:space="0" w:color="000000"/>
            </w:tcBorders>
            <w:shd w:val="clear" w:color="auto" w:fill="auto"/>
            <w:noWrap/>
            <w:vAlign w:val="center"/>
          </w:tcPr>
          <w:p w:rsidR="005E669B" w:rsidRP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40</w:t>
            </w:r>
          </w:p>
        </w:tc>
        <w:tc>
          <w:tcPr>
            <w:tcW w:w="803" w:type="dxa"/>
            <w:tcBorders>
              <w:top w:val="nil"/>
              <w:left w:val="nil"/>
              <w:bottom w:val="single" w:sz="4" w:space="0" w:color="000000"/>
              <w:right w:val="single" w:sz="4" w:space="0" w:color="000000"/>
            </w:tcBorders>
            <w:shd w:val="clear" w:color="auto" w:fill="auto"/>
            <w:noWrap/>
            <w:vAlign w:val="center"/>
          </w:tcPr>
          <w:p w:rsidR="005E669B" w:rsidRP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47,27</w:t>
            </w:r>
          </w:p>
        </w:tc>
        <w:tc>
          <w:tcPr>
            <w:tcW w:w="965" w:type="dxa"/>
            <w:tcBorders>
              <w:top w:val="nil"/>
              <w:left w:val="nil"/>
              <w:bottom w:val="single" w:sz="4" w:space="0" w:color="000000"/>
              <w:right w:val="single" w:sz="4" w:space="0" w:color="000000"/>
            </w:tcBorders>
            <w:shd w:val="clear" w:color="auto" w:fill="auto"/>
            <w:noWrap/>
            <w:vAlign w:val="center"/>
          </w:tcPr>
          <w:p w:rsidR="005E669B" w:rsidRP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6,06</w:t>
            </w:r>
          </w:p>
        </w:tc>
        <w:tc>
          <w:tcPr>
            <w:tcW w:w="658" w:type="dxa"/>
            <w:tcBorders>
              <w:top w:val="nil"/>
              <w:left w:val="nil"/>
              <w:bottom w:val="single" w:sz="4" w:space="0" w:color="000000"/>
              <w:right w:val="single" w:sz="4" w:space="0" w:color="000000"/>
            </w:tcBorders>
            <w:vAlign w:val="center"/>
          </w:tcPr>
          <w:p w:rsid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60</w:t>
            </w:r>
          </w:p>
          <w:p w:rsidR="003502BA" w:rsidRP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36,36</w:t>
            </w:r>
          </w:p>
        </w:tc>
        <w:tc>
          <w:tcPr>
            <w:tcW w:w="1269" w:type="dxa"/>
            <w:tcBorders>
              <w:top w:val="nil"/>
              <w:left w:val="nil"/>
              <w:bottom w:val="single" w:sz="4" w:space="0" w:color="000000"/>
              <w:right w:val="single" w:sz="4" w:space="0" w:color="000000"/>
            </w:tcBorders>
            <w:vAlign w:val="center"/>
          </w:tcPr>
          <w:p w:rsid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86</w:t>
            </w:r>
          </w:p>
          <w:p w:rsidR="003502BA" w:rsidRP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52,12</w:t>
            </w:r>
          </w:p>
        </w:tc>
        <w:tc>
          <w:tcPr>
            <w:tcW w:w="1039" w:type="dxa"/>
            <w:tcBorders>
              <w:top w:val="nil"/>
              <w:left w:val="nil"/>
              <w:bottom w:val="single" w:sz="4" w:space="0" w:color="000000"/>
              <w:right w:val="single" w:sz="4" w:space="0" w:color="000000"/>
            </w:tcBorders>
            <w:vAlign w:val="center"/>
          </w:tcPr>
          <w:p w:rsid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19</w:t>
            </w:r>
          </w:p>
          <w:p w:rsidR="003502BA" w:rsidRPr="005E669B" w:rsidRDefault="003502BA" w:rsidP="005E669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11,52</w:t>
            </w:r>
          </w:p>
        </w:tc>
      </w:tr>
    </w:tbl>
    <w:p w:rsidR="005E669B" w:rsidRDefault="005E669B" w:rsidP="005E669B">
      <w:pPr>
        <w:spacing w:after="0" w:line="276" w:lineRule="auto"/>
        <w:jc w:val="both"/>
        <w:rPr>
          <w:rFonts w:ascii="Times New Roman" w:hAnsi="Times New Roman" w:cs="Times New Roman"/>
          <w:sz w:val="28"/>
          <w:szCs w:val="28"/>
        </w:rPr>
      </w:pPr>
      <w:r w:rsidRPr="005E669B">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биологии</w:t>
      </w:r>
      <w:r w:rsidRPr="005E669B">
        <w:rPr>
          <w:rFonts w:ascii="Times New Roman" w:hAnsi="Times New Roman" w:cs="Times New Roman"/>
          <w:sz w:val="28"/>
          <w:szCs w:val="28"/>
        </w:rPr>
        <w:t xml:space="preserve"> в </w:t>
      </w:r>
      <w:r>
        <w:rPr>
          <w:rFonts w:ascii="Times New Roman" w:hAnsi="Times New Roman" w:cs="Times New Roman"/>
          <w:sz w:val="28"/>
          <w:szCs w:val="28"/>
        </w:rPr>
        <w:t>6</w:t>
      </w:r>
      <w:r w:rsidRPr="005E669B">
        <w:rPr>
          <w:rFonts w:ascii="Times New Roman" w:hAnsi="Times New Roman" w:cs="Times New Roman"/>
          <w:sz w:val="28"/>
          <w:szCs w:val="28"/>
        </w:rPr>
        <w:t>-х классах в сравнении с Приморским краем:</w:t>
      </w:r>
    </w:p>
    <w:tbl>
      <w:tblPr>
        <w:tblStyle w:val="a8"/>
        <w:tblW w:w="0" w:type="auto"/>
        <w:tblLook w:val="04A0" w:firstRow="1" w:lastRow="0" w:firstColumn="1" w:lastColumn="0" w:noHBand="0" w:noVBand="1"/>
      </w:tblPr>
      <w:tblGrid>
        <w:gridCol w:w="5154"/>
        <w:gridCol w:w="806"/>
        <w:gridCol w:w="1506"/>
        <w:gridCol w:w="1879"/>
      </w:tblGrid>
      <w:tr w:rsidR="005E669B" w:rsidRPr="003502BA" w:rsidTr="003502BA">
        <w:trPr>
          <w:trHeight w:val="300"/>
        </w:trPr>
        <w:tc>
          <w:tcPr>
            <w:tcW w:w="5169" w:type="dxa"/>
            <w:noWrap/>
            <w:hideMark/>
          </w:tcPr>
          <w:p w:rsidR="005E669B" w:rsidRPr="003502BA" w:rsidRDefault="005E669B" w:rsidP="005E669B">
            <w:pPr>
              <w:spacing w:line="276" w:lineRule="auto"/>
              <w:jc w:val="both"/>
              <w:rPr>
                <w:rFonts w:ascii="Times New Roman" w:hAnsi="Times New Roman" w:cs="Times New Roman"/>
                <w:b/>
                <w:bCs/>
                <w:sz w:val="24"/>
                <w:szCs w:val="24"/>
              </w:rPr>
            </w:pPr>
            <w:r w:rsidRPr="003502BA">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804" w:type="dxa"/>
            <w:noWrap/>
            <w:hideMark/>
          </w:tcPr>
          <w:p w:rsidR="005E669B" w:rsidRPr="003502BA" w:rsidRDefault="005E669B" w:rsidP="005E669B">
            <w:pPr>
              <w:spacing w:line="276" w:lineRule="auto"/>
              <w:jc w:val="both"/>
              <w:rPr>
                <w:rFonts w:ascii="Times New Roman" w:hAnsi="Times New Roman" w:cs="Times New Roman"/>
                <w:b/>
                <w:bCs/>
                <w:sz w:val="24"/>
                <w:szCs w:val="24"/>
              </w:rPr>
            </w:pPr>
            <w:r w:rsidRPr="003502BA">
              <w:rPr>
                <w:rFonts w:ascii="Times New Roman" w:hAnsi="Times New Roman" w:cs="Times New Roman"/>
                <w:b/>
                <w:bCs/>
                <w:sz w:val="24"/>
                <w:szCs w:val="24"/>
              </w:rPr>
              <w:t>Макс балл</w:t>
            </w:r>
          </w:p>
        </w:tc>
        <w:tc>
          <w:tcPr>
            <w:tcW w:w="1500" w:type="dxa"/>
            <w:noWrap/>
            <w:hideMark/>
          </w:tcPr>
          <w:p w:rsidR="005E669B" w:rsidRPr="003502BA" w:rsidRDefault="005E669B" w:rsidP="005E669B">
            <w:pPr>
              <w:spacing w:line="276" w:lineRule="auto"/>
              <w:jc w:val="both"/>
              <w:rPr>
                <w:rFonts w:ascii="Times New Roman" w:hAnsi="Times New Roman" w:cs="Times New Roman"/>
                <w:sz w:val="24"/>
                <w:szCs w:val="24"/>
              </w:rPr>
            </w:pPr>
            <w:r w:rsidRPr="003502BA">
              <w:rPr>
                <w:rFonts w:ascii="Times New Roman" w:hAnsi="Times New Roman" w:cs="Times New Roman"/>
                <w:sz w:val="24"/>
                <w:szCs w:val="24"/>
              </w:rPr>
              <w:t>Приморский край</w:t>
            </w:r>
          </w:p>
        </w:tc>
        <w:tc>
          <w:tcPr>
            <w:tcW w:w="1872" w:type="dxa"/>
            <w:noWrap/>
            <w:hideMark/>
          </w:tcPr>
          <w:p w:rsidR="005E669B" w:rsidRPr="003502BA" w:rsidRDefault="005E669B" w:rsidP="005E669B">
            <w:pPr>
              <w:spacing w:line="276" w:lineRule="auto"/>
              <w:jc w:val="both"/>
              <w:rPr>
                <w:rFonts w:ascii="Times New Roman" w:hAnsi="Times New Roman" w:cs="Times New Roman"/>
                <w:sz w:val="24"/>
                <w:szCs w:val="24"/>
              </w:rPr>
            </w:pPr>
            <w:r w:rsidRPr="003502BA">
              <w:rPr>
                <w:rFonts w:ascii="Times New Roman" w:hAnsi="Times New Roman" w:cs="Times New Roman"/>
                <w:sz w:val="24"/>
                <w:szCs w:val="24"/>
              </w:rPr>
              <w:t>Михайловский муниципальный район</w:t>
            </w:r>
          </w:p>
        </w:tc>
      </w:tr>
      <w:tr w:rsidR="005E669B" w:rsidRPr="003502BA" w:rsidTr="003502BA">
        <w:trPr>
          <w:trHeight w:val="300"/>
        </w:trPr>
        <w:tc>
          <w:tcPr>
            <w:tcW w:w="5169" w:type="dxa"/>
            <w:noWrap/>
            <w:hideMark/>
          </w:tcPr>
          <w:p w:rsidR="005E669B" w:rsidRPr="003502BA" w:rsidRDefault="005E669B" w:rsidP="005E669B">
            <w:pPr>
              <w:spacing w:line="276" w:lineRule="auto"/>
              <w:jc w:val="both"/>
              <w:rPr>
                <w:rFonts w:ascii="Times New Roman" w:hAnsi="Times New Roman" w:cs="Times New Roman"/>
                <w:sz w:val="24"/>
                <w:szCs w:val="24"/>
              </w:rPr>
            </w:pPr>
          </w:p>
        </w:tc>
        <w:tc>
          <w:tcPr>
            <w:tcW w:w="804" w:type="dxa"/>
            <w:noWrap/>
            <w:hideMark/>
          </w:tcPr>
          <w:p w:rsidR="005E669B" w:rsidRPr="003502BA" w:rsidRDefault="005E669B" w:rsidP="005E669B">
            <w:pPr>
              <w:spacing w:line="276" w:lineRule="auto"/>
              <w:jc w:val="both"/>
              <w:rPr>
                <w:rFonts w:ascii="Times New Roman" w:hAnsi="Times New Roman" w:cs="Times New Roman"/>
                <w:sz w:val="24"/>
                <w:szCs w:val="24"/>
              </w:rPr>
            </w:pPr>
            <w:r w:rsidRPr="003502BA">
              <w:rPr>
                <w:rFonts w:ascii="Times New Roman" w:hAnsi="Times New Roman" w:cs="Times New Roman"/>
                <w:sz w:val="24"/>
                <w:szCs w:val="24"/>
              </w:rPr>
              <w:t> </w:t>
            </w:r>
          </w:p>
        </w:tc>
        <w:tc>
          <w:tcPr>
            <w:tcW w:w="1500" w:type="dxa"/>
            <w:noWrap/>
          </w:tcPr>
          <w:p w:rsidR="005E669B" w:rsidRPr="003502BA" w:rsidRDefault="005E669B" w:rsidP="005E669B">
            <w:pPr>
              <w:spacing w:line="276" w:lineRule="auto"/>
              <w:jc w:val="both"/>
              <w:rPr>
                <w:rFonts w:ascii="Times New Roman" w:hAnsi="Times New Roman" w:cs="Times New Roman"/>
                <w:sz w:val="24"/>
                <w:szCs w:val="24"/>
              </w:rPr>
            </w:pPr>
          </w:p>
        </w:tc>
        <w:tc>
          <w:tcPr>
            <w:tcW w:w="1872" w:type="dxa"/>
            <w:noWrap/>
          </w:tcPr>
          <w:p w:rsidR="005E669B" w:rsidRPr="003502BA" w:rsidRDefault="005E669B" w:rsidP="005E669B">
            <w:pPr>
              <w:spacing w:line="276" w:lineRule="auto"/>
              <w:jc w:val="both"/>
              <w:rPr>
                <w:rFonts w:ascii="Times New Roman" w:hAnsi="Times New Roman" w:cs="Times New Roman"/>
                <w:sz w:val="24"/>
                <w:szCs w:val="24"/>
              </w:rPr>
            </w:pP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1.1.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62,84</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78,79</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1.2.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47,31</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47,88</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1.3.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51,15</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65,45</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2.1.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62,04</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56,97</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2.2.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55,8</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43,03</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3.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53,68</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52,42</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4.1.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68,16</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66,36</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4.2.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59,11</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65,45</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56,89</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54,55</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46,13</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44,85</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7.1.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35,25</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55,45</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7.2.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73,37</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80,61</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8. Выявлять причинно-следственные связи между строением и функциями тканей и органов растений, строением и жизнедеятельностью растений. Использовать методы биологии: проводить наблюдения за растениями, описывать растения и их части, ставить простейшие биологические опыты и эксперименты. 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76,94</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75,76</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9.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59,77</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64,55</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10.1. Характеризовать признаки растений, уровни организации растительного организма, части растений: клетки, ткани, органы, системы органов, организм.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63,72</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54,55</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10.2. Характеризовать признаки растений, уровни организации растительного организма, части растений: клетки, ткани, органы, системы органов, организм.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59,31</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67,27</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11.1.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47,36</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47,58</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11.2.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47,54</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45,76</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11.3.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56,35</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60,3</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11.4.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58,28</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59,39</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12К1.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41,89</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57,27</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12К2.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27,35</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20,61</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13.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34,31</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30,3</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14.1.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50,3</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33,33</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14.2.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29,7</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26,97</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15.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причинно-следственные связи между строением и функциями тканей и органов растений, строением и жизнедеятельностью растений</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2</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56,77</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62,12</w:t>
            </w:r>
          </w:p>
        </w:tc>
      </w:tr>
      <w:tr w:rsidR="003502BA" w:rsidRPr="003502BA" w:rsidTr="003502BA">
        <w:trPr>
          <w:trHeight w:val="300"/>
        </w:trPr>
        <w:tc>
          <w:tcPr>
            <w:tcW w:w="5169" w:type="dxa"/>
            <w:noWrap/>
            <w:hideMark/>
          </w:tcPr>
          <w:p w:rsidR="003502BA" w:rsidRPr="003502BA" w:rsidRDefault="003502BA" w:rsidP="003502BA">
            <w:pPr>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16. Описывать строение и жизнедеятельность растительного организма. Характеризовать процессы жизнедеятельности растений</w:t>
            </w:r>
          </w:p>
        </w:tc>
        <w:tc>
          <w:tcPr>
            <w:tcW w:w="804"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1</w:t>
            </w:r>
          </w:p>
        </w:tc>
        <w:tc>
          <w:tcPr>
            <w:tcW w:w="1500"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41,67</w:t>
            </w:r>
          </w:p>
        </w:tc>
        <w:tc>
          <w:tcPr>
            <w:tcW w:w="1872" w:type="dxa"/>
            <w:noWrap/>
            <w:hideMark/>
          </w:tcPr>
          <w:p w:rsidR="003502BA" w:rsidRPr="003502BA" w:rsidRDefault="003502BA" w:rsidP="003502BA">
            <w:pPr>
              <w:jc w:val="right"/>
              <w:rPr>
                <w:rFonts w:ascii="Times New Roman" w:eastAsia="Times New Roman" w:hAnsi="Times New Roman" w:cs="Times New Roman"/>
                <w:color w:val="000000"/>
                <w:lang w:eastAsia="ru-RU"/>
              </w:rPr>
            </w:pPr>
            <w:r w:rsidRPr="003502BA">
              <w:rPr>
                <w:rFonts w:ascii="Times New Roman" w:eastAsia="Times New Roman" w:hAnsi="Times New Roman" w:cs="Times New Roman"/>
                <w:color w:val="000000"/>
                <w:lang w:eastAsia="ru-RU"/>
              </w:rPr>
              <w:t>50,91</w:t>
            </w:r>
          </w:p>
        </w:tc>
      </w:tr>
    </w:tbl>
    <w:p w:rsidR="003502BA" w:rsidRDefault="003502BA" w:rsidP="00B1335A">
      <w:pPr>
        <w:spacing w:after="0" w:line="276" w:lineRule="auto"/>
        <w:jc w:val="both"/>
        <w:rPr>
          <w:rFonts w:ascii="Times New Roman" w:hAnsi="Times New Roman" w:cs="Times New Roman"/>
          <w:sz w:val="28"/>
          <w:szCs w:val="28"/>
        </w:rPr>
      </w:pPr>
    </w:p>
    <w:p w:rsidR="0009542C" w:rsidRPr="00B1335A" w:rsidRDefault="00B1335A" w:rsidP="00B1335A">
      <w:pPr>
        <w:spacing w:after="0" w:line="276" w:lineRule="auto"/>
        <w:jc w:val="both"/>
        <w:rPr>
          <w:rFonts w:ascii="Times New Roman" w:hAnsi="Times New Roman" w:cs="Times New Roman"/>
          <w:sz w:val="28"/>
          <w:szCs w:val="28"/>
        </w:rPr>
      </w:pPr>
      <w:r w:rsidRPr="00B1335A">
        <w:rPr>
          <w:rFonts w:ascii="Times New Roman" w:hAnsi="Times New Roman" w:cs="Times New Roman"/>
          <w:sz w:val="28"/>
          <w:szCs w:val="28"/>
        </w:rPr>
        <w:t xml:space="preserve">Анализируя результаты выполнения ВПР по </w:t>
      </w:r>
      <w:r>
        <w:rPr>
          <w:rFonts w:ascii="Times New Roman" w:hAnsi="Times New Roman" w:cs="Times New Roman"/>
          <w:sz w:val="28"/>
          <w:szCs w:val="28"/>
        </w:rPr>
        <w:t>биологии</w:t>
      </w:r>
      <w:r w:rsidRPr="00B1335A">
        <w:rPr>
          <w:rFonts w:ascii="Times New Roman" w:hAnsi="Times New Roman" w:cs="Times New Roman"/>
          <w:sz w:val="28"/>
          <w:szCs w:val="28"/>
        </w:rPr>
        <w:t xml:space="preserve"> в 6-х классах выявлен недостаточный уровень достижения следующих планируемых </w:t>
      </w:r>
      <w:r w:rsidR="007D3990" w:rsidRPr="00B1335A">
        <w:rPr>
          <w:rFonts w:ascii="Times New Roman" w:hAnsi="Times New Roman" w:cs="Times New Roman"/>
          <w:sz w:val="28"/>
          <w:szCs w:val="28"/>
        </w:rPr>
        <w:t>результатов:</w:t>
      </w:r>
      <w:r w:rsidR="007D3990">
        <w:rPr>
          <w:rFonts w:ascii="Times New Roman" w:hAnsi="Times New Roman" w:cs="Times New Roman"/>
          <w:sz w:val="28"/>
          <w:szCs w:val="28"/>
        </w:rPr>
        <w:t xml:space="preserve"> 2.2.</w:t>
      </w:r>
      <w:r w:rsidR="007D3990" w:rsidRPr="007D3990">
        <w:rPr>
          <w:rFonts w:ascii="Times New Roman" w:hAnsi="Times New Roman" w:cs="Times New Roman"/>
          <w:sz w:val="28"/>
          <w:szCs w:val="28"/>
        </w:rPr>
        <w:t xml:space="preserve">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w:t>
      </w:r>
      <w:r w:rsidR="007D3990">
        <w:rPr>
          <w:rFonts w:ascii="Times New Roman" w:hAnsi="Times New Roman" w:cs="Times New Roman"/>
          <w:sz w:val="28"/>
          <w:szCs w:val="28"/>
        </w:rPr>
        <w:t xml:space="preserve">; </w:t>
      </w:r>
      <w:r w:rsidR="007D3990" w:rsidRPr="007D3990">
        <w:rPr>
          <w:rFonts w:ascii="Times New Roman" w:hAnsi="Times New Roman" w:cs="Times New Roman"/>
          <w:sz w:val="28"/>
          <w:szCs w:val="28"/>
        </w:rPr>
        <w:t>10.1. Характеризовать признаки растений, уровни организации растительного организма, части растений: клетки, ткани, органы, системы органов, организм.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r w:rsidR="007D3990">
        <w:rPr>
          <w:rFonts w:ascii="Times New Roman" w:hAnsi="Times New Roman" w:cs="Times New Roman"/>
          <w:sz w:val="28"/>
          <w:szCs w:val="28"/>
        </w:rPr>
        <w:t xml:space="preserve">; </w:t>
      </w:r>
      <w:r w:rsidR="007D3990" w:rsidRPr="007D3990">
        <w:rPr>
          <w:rFonts w:ascii="Times New Roman" w:hAnsi="Times New Roman" w:cs="Times New Roman"/>
          <w:sz w:val="28"/>
          <w:szCs w:val="28"/>
        </w:rPr>
        <w:t>12К2.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r w:rsidR="007D3990">
        <w:rPr>
          <w:rFonts w:ascii="Times New Roman" w:hAnsi="Times New Roman" w:cs="Times New Roman"/>
          <w:sz w:val="28"/>
          <w:szCs w:val="28"/>
        </w:rPr>
        <w:t xml:space="preserve">; </w:t>
      </w:r>
      <w:r w:rsidR="007D3990" w:rsidRPr="007D3990">
        <w:rPr>
          <w:rFonts w:ascii="Times New Roman" w:hAnsi="Times New Roman" w:cs="Times New Roman"/>
          <w:sz w:val="28"/>
          <w:szCs w:val="28"/>
        </w:rPr>
        <w:t>14.1. 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w:t>
      </w:r>
      <w:r w:rsidR="007D3990">
        <w:rPr>
          <w:rFonts w:ascii="Times New Roman" w:hAnsi="Times New Roman" w:cs="Times New Roman"/>
          <w:sz w:val="28"/>
          <w:szCs w:val="28"/>
        </w:rPr>
        <w:t>.</w:t>
      </w:r>
    </w:p>
    <w:p w:rsidR="006B04CE" w:rsidRDefault="006B04CE" w:rsidP="00B1335A">
      <w:pPr>
        <w:spacing w:after="0" w:line="276" w:lineRule="auto"/>
        <w:ind w:firstLine="708"/>
        <w:jc w:val="both"/>
        <w:rPr>
          <w:rFonts w:ascii="Times New Roman" w:hAnsi="Times New Roman" w:cs="Times New Roman"/>
          <w:sz w:val="28"/>
          <w:szCs w:val="28"/>
        </w:rPr>
      </w:pPr>
      <w:r w:rsidRPr="006B04CE">
        <w:rPr>
          <w:rFonts w:ascii="Times New Roman" w:hAnsi="Times New Roman" w:cs="Times New Roman"/>
          <w:sz w:val="28"/>
          <w:szCs w:val="28"/>
        </w:rPr>
        <w:t xml:space="preserve">Во Всероссийских проверочных работах в 6 классах по </w:t>
      </w:r>
      <w:r w:rsidR="006D4B44">
        <w:rPr>
          <w:rFonts w:ascii="Times New Roman" w:hAnsi="Times New Roman" w:cs="Times New Roman"/>
          <w:sz w:val="28"/>
          <w:szCs w:val="28"/>
        </w:rPr>
        <w:t>истории</w:t>
      </w:r>
      <w:r w:rsidRPr="006B04CE">
        <w:rPr>
          <w:rFonts w:ascii="Times New Roman" w:hAnsi="Times New Roman" w:cs="Times New Roman"/>
          <w:sz w:val="28"/>
          <w:szCs w:val="28"/>
        </w:rPr>
        <w:t xml:space="preserve"> участвовали </w:t>
      </w:r>
      <w:r w:rsidR="006D4B44">
        <w:rPr>
          <w:rFonts w:ascii="Times New Roman" w:hAnsi="Times New Roman" w:cs="Times New Roman"/>
          <w:sz w:val="28"/>
          <w:szCs w:val="28"/>
        </w:rPr>
        <w:t>10</w:t>
      </w:r>
      <w:r w:rsidRPr="006B04CE">
        <w:rPr>
          <w:rFonts w:ascii="Times New Roman" w:hAnsi="Times New Roman" w:cs="Times New Roman"/>
          <w:sz w:val="28"/>
          <w:szCs w:val="28"/>
        </w:rPr>
        <w:t xml:space="preserve"> школ –  1</w:t>
      </w:r>
      <w:r w:rsidR="003C5A70">
        <w:rPr>
          <w:rFonts w:ascii="Times New Roman" w:hAnsi="Times New Roman" w:cs="Times New Roman"/>
          <w:sz w:val="28"/>
          <w:szCs w:val="28"/>
        </w:rPr>
        <w:t>57</w:t>
      </w:r>
      <w:r w:rsidRPr="006B04CE">
        <w:rPr>
          <w:rFonts w:ascii="Times New Roman" w:hAnsi="Times New Roman" w:cs="Times New Roman"/>
          <w:sz w:val="28"/>
          <w:szCs w:val="28"/>
        </w:rPr>
        <w:t xml:space="preserve"> обучающихся. Максимальный первичный балл – </w:t>
      </w:r>
      <w:r w:rsidR="006D4B44">
        <w:rPr>
          <w:rFonts w:ascii="Times New Roman" w:hAnsi="Times New Roman" w:cs="Times New Roman"/>
          <w:sz w:val="28"/>
          <w:szCs w:val="28"/>
        </w:rPr>
        <w:t>1</w:t>
      </w:r>
      <w:r w:rsidR="003C5A70">
        <w:rPr>
          <w:rFonts w:ascii="Times New Roman" w:hAnsi="Times New Roman" w:cs="Times New Roman"/>
          <w:sz w:val="28"/>
          <w:szCs w:val="28"/>
        </w:rPr>
        <w:t>7</w:t>
      </w:r>
      <w:r w:rsidRPr="006B04CE">
        <w:rPr>
          <w:rFonts w:ascii="Times New Roman" w:hAnsi="Times New Roman" w:cs="Times New Roman"/>
          <w:sz w:val="28"/>
          <w:szCs w:val="28"/>
        </w:rPr>
        <w:t>. Статистика по отметкам ВПР 202</w:t>
      </w:r>
      <w:r w:rsidR="007D3990">
        <w:rPr>
          <w:rFonts w:ascii="Times New Roman" w:hAnsi="Times New Roman" w:cs="Times New Roman"/>
          <w:sz w:val="28"/>
          <w:szCs w:val="28"/>
        </w:rPr>
        <w:t>5</w:t>
      </w:r>
      <w:r w:rsidRPr="006B04CE">
        <w:rPr>
          <w:rFonts w:ascii="Times New Roman" w:hAnsi="Times New Roman" w:cs="Times New Roman"/>
          <w:sz w:val="28"/>
          <w:szCs w:val="28"/>
        </w:rPr>
        <w:t xml:space="preserve"> по </w:t>
      </w:r>
      <w:r w:rsidR="006D4B44">
        <w:rPr>
          <w:rFonts w:ascii="Times New Roman" w:hAnsi="Times New Roman" w:cs="Times New Roman"/>
          <w:sz w:val="28"/>
          <w:szCs w:val="28"/>
        </w:rPr>
        <w:t>истории</w:t>
      </w:r>
      <w:r w:rsidRPr="006B04CE">
        <w:rPr>
          <w:rFonts w:ascii="Times New Roman" w:hAnsi="Times New Roman" w:cs="Times New Roman"/>
          <w:sz w:val="28"/>
          <w:szCs w:val="28"/>
        </w:rPr>
        <w:t xml:space="preserve"> в 6х классах представлена в таблице:</w:t>
      </w:r>
    </w:p>
    <w:tbl>
      <w:tblPr>
        <w:tblW w:w="9335" w:type="dxa"/>
        <w:tblLayout w:type="fixed"/>
        <w:tblLook w:val="04A0" w:firstRow="1" w:lastRow="0" w:firstColumn="1" w:lastColumn="0" w:noHBand="0" w:noVBand="1"/>
      </w:tblPr>
      <w:tblGrid>
        <w:gridCol w:w="1615"/>
        <w:gridCol w:w="677"/>
        <w:gridCol w:w="959"/>
        <w:gridCol w:w="708"/>
        <w:gridCol w:w="748"/>
        <w:gridCol w:w="631"/>
        <w:gridCol w:w="889"/>
        <w:gridCol w:w="759"/>
        <w:gridCol w:w="1292"/>
        <w:gridCol w:w="1057"/>
      </w:tblGrid>
      <w:tr w:rsidR="006D4B44" w:rsidRPr="006D4B44" w:rsidTr="0009542C">
        <w:trPr>
          <w:trHeight w:val="259"/>
        </w:trPr>
        <w:tc>
          <w:tcPr>
            <w:tcW w:w="161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Группы участников</w:t>
            </w:r>
          </w:p>
        </w:tc>
        <w:tc>
          <w:tcPr>
            <w:tcW w:w="677" w:type="dxa"/>
            <w:tcBorders>
              <w:top w:val="single" w:sz="4" w:space="0" w:color="000000"/>
              <w:left w:val="nil"/>
              <w:bottom w:val="single" w:sz="8" w:space="0" w:color="000000"/>
              <w:right w:val="single" w:sz="4" w:space="0" w:color="000000"/>
            </w:tcBorders>
            <w:shd w:val="clear" w:color="auto" w:fill="auto"/>
            <w:noWrap/>
            <w:vAlign w:val="bottom"/>
            <w:hideMark/>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Кол-во ОО</w:t>
            </w:r>
          </w:p>
        </w:tc>
        <w:tc>
          <w:tcPr>
            <w:tcW w:w="959" w:type="dxa"/>
            <w:tcBorders>
              <w:top w:val="single" w:sz="4" w:space="0" w:color="000000"/>
              <w:left w:val="nil"/>
              <w:bottom w:val="single" w:sz="8" w:space="0" w:color="000000"/>
              <w:right w:val="single" w:sz="4" w:space="0" w:color="000000"/>
            </w:tcBorders>
            <w:shd w:val="clear" w:color="auto" w:fill="auto"/>
            <w:noWrap/>
            <w:vAlign w:val="bottom"/>
            <w:hideMark/>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Кол-во участников</w:t>
            </w:r>
          </w:p>
        </w:tc>
        <w:tc>
          <w:tcPr>
            <w:tcW w:w="708" w:type="dxa"/>
            <w:tcBorders>
              <w:top w:val="single" w:sz="4" w:space="0" w:color="000000"/>
              <w:left w:val="nil"/>
              <w:bottom w:val="single" w:sz="8" w:space="0" w:color="000000"/>
              <w:right w:val="single" w:sz="4" w:space="0" w:color="000000"/>
            </w:tcBorders>
            <w:shd w:val="clear" w:color="auto" w:fill="auto"/>
            <w:noWrap/>
            <w:vAlign w:val="bottom"/>
            <w:hideMark/>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2</w:t>
            </w:r>
          </w:p>
        </w:tc>
        <w:tc>
          <w:tcPr>
            <w:tcW w:w="748" w:type="dxa"/>
            <w:tcBorders>
              <w:top w:val="single" w:sz="4" w:space="0" w:color="000000"/>
              <w:left w:val="nil"/>
              <w:bottom w:val="single" w:sz="8" w:space="0" w:color="000000"/>
              <w:right w:val="single" w:sz="4" w:space="0" w:color="000000"/>
            </w:tcBorders>
            <w:shd w:val="clear" w:color="auto" w:fill="auto"/>
            <w:noWrap/>
            <w:vAlign w:val="bottom"/>
            <w:hideMark/>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3</w:t>
            </w:r>
          </w:p>
        </w:tc>
        <w:tc>
          <w:tcPr>
            <w:tcW w:w="631" w:type="dxa"/>
            <w:tcBorders>
              <w:top w:val="single" w:sz="4" w:space="0" w:color="000000"/>
              <w:left w:val="nil"/>
              <w:bottom w:val="single" w:sz="8" w:space="0" w:color="000000"/>
              <w:right w:val="single" w:sz="4" w:space="0" w:color="000000"/>
            </w:tcBorders>
            <w:shd w:val="clear" w:color="auto" w:fill="auto"/>
            <w:noWrap/>
            <w:vAlign w:val="bottom"/>
            <w:hideMark/>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4</w:t>
            </w:r>
          </w:p>
        </w:tc>
        <w:tc>
          <w:tcPr>
            <w:tcW w:w="889" w:type="dxa"/>
            <w:tcBorders>
              <w:top w:val="single" w:sz="4" w:space="0" w:color="000000"/>
              <w:left w:val="nil"/>
              <w:bottom w:val="single" w:sz="8" w:space="0" w:color="000000"/>
              <w:right w:val="single" w:sz="8" w:space="0" w:color="000000"/>
            </w:tcBorders>
            <w:shd w:val="clear" w:color="auto" w:fill="auto"/>
            <w:noWrap/>
            <w:vAlign w:val="bottom"/>
            <w:hideMark/>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5</w:t>
            </w:r>
          </w:p>
        </w:tc>
        <w:tc>
          <w:tcPr>
            <w:tcW w:w="759" w:type="dxa"/>
            <w:tcBorders>
              <w:top w:val="single" w:sz="4" w:space="0" w:color="000000"/>
              <w:left w:val="nil"/>
              <w:bottom w:val="single" w:sz="8" w:space="0" w:color="000000"/>
              <w:right w:val="single" w:sz="8" w:space="0" w:color="000000"/>
            </w:tcBorders>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понизили</w:t>
            </w:r>
          </w:p>
        </w:tc>
        <w:tc>
          <w:tcPr>
            <w:tcW w:w="1292" w:type="dxa"/>
            <w:tcBorders>
              <w:top w:val="single" w:sz="4" w:space="0" w:color="000000"/>
              <w:left w:val="nil"/>
              <w:bottom w:val="single" w:sz="8" w:space="0" w:color="000000"/>
              <w:right w:val="single" w:sz="8" w:space="0" w:color="000000"/>
            </w:tcBorders>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подтвердили</w:t>
            </w:r>
          </w:p>
        </w:tc>
        <w:tc>
          <w:tcPr>
            <w:tcW w:w="1057" w:type="dxa"/>
            <w:tcBorders>
              <w:top w:val="single" w:sz="4" w:space="0" w:color="000000"/>
              <w:left w:val="nil"/>
              <w:bottom w:val="single" w:sz="8" w:space="0" w:color="000000"/>
              <w:right w:val="single" w:sz="8" w:space="0" w:color="000000"/>
            </w:tcBorders>
          </w:tcPr>
          <w:p w:rsidR="006D4B44" w:rsidRPr="006D4B44" w:rsidRDefault="006D4B44" w:rsidP="006D4B44">
            <w:pPr>
              <w:spacing w:after="0" w:line="276" w:lineRule="auto"/>
              <w:jc w:val="both"/>
              <w:rPr>
                <w:rFonts w:ascii="Times New Roman" w:hAnsi="Times New Roman" w:cs="Times New Roman"/>
                <w:b/>
                <w:bCs/>
                <w:sz w:val="24"/>
                <w:szCs w:val="24"/>
              </w:rPr>
            </w:pPr>
            <w:r w:rsidRPr="006D4B44">
              <w:rPr>
                <w:rFonts w:ascii="Times New Roman" w:hAnsi="Times New Roman" w:cs="Times New Roman"/>
                <w:b/>
                <w:bCs/>
                <w:sz w:val="24"/>
                <w:szCs w:val="24"/>
              </w:rPr>
              <w:t>повысили</w:t>
            </w:r>
          </w:p>
        </w:tc>
      </w:tr>
      <w:tr w:rsidR="006D4B44" w:rsidRPr="006D4B44" w:rsidTr="0009542C">
        <w:trPr>
          <w:trHeight w:val="259"/>
        </w:trPr>
        <w:tc>
          <w:tcPr>
            <w:tcW w:w="16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4B44" w:rsidRPr="006D4B44" w:rsidRDefault="006D4B44" w:rsidP="006D4B44">
            <w:pPr>
              <w:spacing w:after="0" w:line="276" w:lineRule="auto"/>
              <w:jc w:val="both"/>
              <w:rPr>
                <w:rFonts w:ascii="Times New Roman" w:hAnsi="Times New Roman" w:cs="Times New Roman"/>
                <w:sz w:val="24"/>
                <w:szCs w:val="24"/>
              </w:rPr>
            </w:pPr>
            <w:r w:rsidRPr="006D4B44">
              <w:rPr>
                <w:rFonts w:ascii="Times New Roman" w:hAnsi="Times New Roman" w:cs="Times New Roman"/>
                <w:sz w:val="24"/>
                <w:szCs w:val="24"/>
              </w:rPr>
              <w:t>Вся выборка</w:t>
            </w:r>
          </w:p>
        </w:tc>
        <w:tc>
          <w:tcPr>
            <w:tcW w:w="677" w:type="dxa"/>
            <w:tcBorders>
              <w:top w:val="single" w:sz="4" w:space="0" w:color="000000"/>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24603</w:t>
            </w:r>
          </w:p>
        </w:tc>
        <w:tc>
          <w:tcPr>
            <w:tcW w:w="959" w:type="dxa"/>
            <w:tcBorders>
              <w:top w:val="single" w:sz="4" w:space="0" w:color="000000"/>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507879</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5,15</w:t>
            </w:r>
          </w:p>
        </w:tc>
        <w:tc>
          <w:tcPr>
            <w:tcW w:w="748" w:type="dxa"/>
            <w:tcBorders>
              <w:top w:val="single" w:sz="4" w:space="0" w:color="000000"/>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36,9</w:t>
            </w:r>
          </w:p>
        </w:tc>
        <w:tc>
          <w:tcPr>
            <w:tcW w:w="631" w:type="dxa"/>
            <w:tcBorders>
              <w:top w:val="single" w:sz="4" w:space="0" w:color="000000"/>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44,35</w:t>
            </w:r>
          </w:p>
        </w:tc>
        <w:tc>
          <w:tcPr>
            <w:tcW w:w="889" w:type="dxa"/>
            <w:tcBorders>
              <w:top w:val="single" w:sz="4" w:space="0" w:color="000000"/>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759" w:type="dxa"/>
            <w:tcBorders>
              <w:top w:val="single" w:sz="4" w:space="0" w:color="000000"/>
              <w:left w:val="nil"/>
              <w:bottom w:val="single" w:sz="4" w:space="0" w:color="000000"/>
              <w:right w:val="single" w:sz="4" w:space="0" w:color="000000"/>
            </w:tcBorders>
          </w:tcPr>
          <w:p w:rsidR="006D4B44" w:rsidRPr="006D4B44" w:rsidRDefault="006D4B44" w:rsidP="006D4B44">
            <w:pPr>
              <w:spacing w:after="0" w:line="276" w:lineRule="auto"/>
              <w:jc w:val="both"/>
              <w:rPr>
                <w:rFonts w:ascii="Times New Roman" w:hAnsi="Times New Roman" w:cs="Times New Roman"/>
                <w:sz w:val="24"/>
                <w:szCs w:val="24"/>
              </w:rPr>
            </w:pPr>
          </w:p>
        </w:tc>
        <w:tc>
          <w:tcPr>
            <w:tcW w:w="1292" w:type="dxa"/>
            <w:tcBorders>
              <w:top w:val="single" w:sz="4" w:space="0" w:color="000000"/>
              <w:left w:val="nil"/>
              <w:bottom w:val="single" w:sz="4" w:space="0" w:color="000000"/>
              <w:right w:val="single" w:sz="4" w:space="0" w:color="000000"/>
            </w:tcBorders>
          </w:tcPr>
          <w:p w:rsidR="006D4B44" w:rsidRPr="006D4B44" w:rsidRDefault="006D4B44" w:rsidP="006D4B44">
            <w:pPr>
              <w:spacing w:after="0" w:line="276" w:lineRule="auto"/>
              <w:jc w:val="both"/>
              <w:rPr>
                <w:rFonts w:ascii="Times New Roman" w:hAnsi="Times New Roman" w:cs="Times New Roman"/>
                <w:sz w:val="24"/>
                <w:szCs w:val="24"/>
              </w:rPr>
            </w:pPr>
          </w:p>
        </w:tc>
        <w:tc>
          <w:tcPr>
            <w:tcW w:w="1057" w:type="dxa"/>
            <w:tcBorders>
              <w:top w:val="single" w:sz="4" w:space="0" w:color="000000"/>
              <w:left w:val="nil"/>
              <w:bottom w:val="single" w:sz="4" w:space="0" w:color="000000"/>
              <w:right w:val="single" w:sz="4" w:space="0" w:color="000000"/>
            </w:tcBorders>
          </w:tcPr>
          <w:p w:rsidR="006D4B44" w:rsidRPr="006D4B44" w:rsidRDefault="006D4B44" w:rsidP="006D4B44">
            <w:pPr>
              <w:spacing w:after="0" w:line="276" w:lineRule="auto"/>
              <w:jc w:val="both"/>
              <w:rPr>
                <w:rFonts w:ascii="Times New Roman" w:hAnsi="Times New Roman" w:cs="Times New Roman"/>
                <w:sz w:val="24"/>
                <w:szCs w:val="24"/>
              </w:rPr>
            </w:pPr>
          </w:p>
        </w:tc>
      </w:tr>
      <w:tr w:rsidR="006D4B44" w:rsidRPr="006D4B44" w:rsidTr="0009542C">
        <w:trPr>
          <w:trHeight w:val="259"/>
        </w:trPr>
        <w:tc>
          <w:tcPr>
            <w:tcW w:w="1615" w:type="dxa"/>
            <w:tcBorders>
              <w:top w:val="nil"/>
              <w:left w:val="single" w:sz="4" w:space="0" w:color="000000"/>
              <w:bottom w:val="single" w:sz="4" w:space="0" w:color="000000"/>
              <w:right w:val="single" w:sz="4" w:space="0" w:color="000000"/>
            </w:tcBorders>
            <w:shd w:val="clear" w:color="auto" w:fill="auto"/>
            <w:noWrap/>
            <w:vAlign w:val="bottom"/>
            <w:hideMark/>
          </w:tcPr>
          <w:p w:rsidR="006D4B44" w:rsidRPr="006D4B44" w:rsidRDefault="006D4B44" w:rsidP="006D4B44">
            <w:pPr>
              <w:spacing w:after="0" w:line="276" w:lineRule="auto"/>
              <w:jc w:val="both"/>
              <w:rPr>
                <w:rFonts w:ascii="Times New Roman" w:hAnsi="Times New Roman" w:cs="Times New Roman"/>
                <w:sz w:val="24"/>
                <w:szCs w:val="24"/>
              </w:rPr>
            </w:pPr>
            <w:r w:rsidRPr="006D4B44">
              <w:rPr>
                <w:rFonts w:ascii="Times New Roman" w:hAnsi="Times New Roman" w:cs="Times New Roman"/>
                <w:sz w:val="24"/>
                <w:szCs w:val="24"/>
              </w:rPr>
              <w:t>Приморский край</w:t>
            </w:r>
          </w:p>
        </w:tc>
        <w:tc>
          <w:tcPr>
            <w:tcW w:w="677"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332</w:t>
            </w:r>
          </w:p>
        </w:tc>
        <w:tc>
          <w:tcPr>
            <w:tcW w:w="959"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6656</w:t>
            </w:r>
          </w:p>
        </w:tc>
        <w:tc>
          <w:tcPr>
            <w:tcW w:w="708"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5,39</w:t>
            </w:r>
          </w:p>
        </w:tc>
        <w:tc>
          <w:tcPr>
            <w:tcW w:w="748"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40,01</w:t>
            </w:r>
          </w:p>
        </w:tc>
        <w:tc>
          <w:tcPr>
            <w:tcW w:w="631"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42,77</w:t>
            </w:r>
          </w:p>
        </w:tc>
        <w:tc>
          <w:tcPr>
            <w:tcW w:w="889"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11,82</w:t>
            </w:r>
          </w:p>
        </w:tc>
        <w:tc>
          <w:tcPr>
            <w:tcW w:w="759" w:type="dxa"/>
            <w:tcBorders>
              <w:top w:val="nil"/>
              <w:left w:val="nil"/>
              <w:bottom w:val="single" w:sz="4" w:space="0" w:color="000000"/>
              <w:right w:val="single" w:sz="4" w:space="0" w:color="000000"/>
            </w:tcBorders>
          </w:tcPr>
          <w:p w:rsidR="0009542C"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1389</w:t>
            </w:r>
          </w:p>
          <w:p w:rsidR="003C5A70"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20,88</w:t>
            </w:r>
          </w:p>
        </w:tc>
        <w:tc>
          <w:tcPr>
            <w:tcW w:w="1292" w:type="dxa"/>
            <w:tcBorders>
              <w:top w:val="nil"/>
              <w:left w:val="nil"/>
              <w:bottom w:val="single" w:sz="4" w:space="0" w:color="000000"/>
              <w:right w:val="single" w:sz="4" w:space="0" w:color="000000"/>
            </w:tcBorders>
          </w:tcPr>
          <w:p w:rsidR="0009542C"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4516</w:t>
            </w:r>
          </w:p>
          <w:p w:rsidR="003C5A70"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67,9</w:t>
            </w:r>
          </w:p>
        </w:tc>
        <w:tc>
          <w:tcPr>
            <w:tcW w:w="1057" w:type="dxa"/>
            <w:tcBorders>
              <w:top w:val="nil"/>
              <w:left w:val="nil"/>
              <w:bottom w:val="single" w:sz="4" w:space="0" w:color="000000"/>
              <w:right w:val="single" w:sz="4" w:space="0" w:color="000000"/>
            </w:tcBorders>
          </w:tcPr>
          <w:p w:rsidR="0009542C"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746</w:t>
            </w:r>
          </w:p>
          <w:p w:rsidR="003C5A70" w:rsidRPr="006D4B44" w:rsidRDefault="003C5A70" w:rsidP="006D4B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11,22</w:t>
            </w:r>
          </w:p>
        </w:tc>
      </w:tr>
      <w:tr w:rsidR="006D4B44" w:rsidRPr="006D4B44" w:rsidTr="0009542C">
        <w:trPr>
          <w:trHeight w:val="259"/>
        </w:trPr>
        <w:tc>
          <w:tcPr>
            <w:tcW w:w="1615" w:type="dxa"/>
            <w:tcBorders>
              <w:top w:val="nil"/>
              <w:left w:val="single" w:sz="4" w:space="0" w:color="000000"/>
              <w:bottom w:val="single" w:sz="4" w:space="0" w:color="000000"/>
              <w:right w:val="single" w:sz="4" w:space="0" w:color="000000"/>
            </w:tcBorders>
            <w:shd w:val="clear" w:color="auto" w:fill="auto"/>
            <w:noWrap/>
            <w:vAlign w:val="bottom"/>
            <w:hideMark/>
          </w:tcPr>
          <w:p w:rsidR="006D4B44" w:rsidRPr="006D4B44" w:rsidRDefault="006D4B44" w:rsidP="00B04D85">
            <w:pPr>
              <w:spacing w:after="0" w:line="276" w:lineRule="auto"/>
              <w:jc w:val="both"/>
              <w:rPr>
                <w:rFonts w:ascii="Times New Roman" w:hAnsi="Times New Roman" w:cs="Times New Roman"/>
                <w:b/>
                <w:sz w:val="24"/>
                <w:szCs w:val="24"/>
              </w:rPr>
            </w:pPr>
            <w:r w:rsidRPr="006D4B44">
              <w:rPr>
                <w:rFonts w:ascii="Times New Roman" w:hAnsi="Times New Roman" w:cs="Times New Roman"/>
                <w:b/>
                <w:sz w:val="24"/>
                <w:szCs w:val="24"/>
              </w:rPr>
              <w:t xml:space="preserve">Михайловский муниципальный </w:t>
            </w:r>
            <w:r w:rsidR="00B04D85">
              <w:rPr>
                <w:rFonts w:ascii="Times New Roman" w:hAnsi="Times New Roman" w:cs="Times New Roman"/>
                <w:b/>
                <w:sz w:val="24"/>
                <w:szCs w:val="24"/>
              </w:rPr>
              <w:t>округ</w:t>
            </w:r>
          </w:p>
        </w:tc>
        <w:tc>
          <w:tcPr>
            <w:tcW w:w="677"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959"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157</w:t>
            </w:r>
          </w:p>
        </w:tc>
        <w:tc>
          <w:tcPr>
            <w:tcW w:w="708"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8,92</w:t>
            </w:r>
          </w:p>
        </w:tc>
        <w:tc>
          <w:tcPr>
            <w:tcW w:w="748"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47,13</w:t>
            </w:r>
          </w:p>
        </w:tc>
        <w:tc>
          <w:tcPr>
            <w:tcW w:w="631"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38,85</w:t>
            </w:r>
          </w:p>
        </w:tc>
        <w:tc>
          <w:tcPr>
            <w:tcW w:w="889" w:type="dxa"/>
            <w:tcBorders>
              <w:top w:val="nil"/>
              <w:left w:val="nil"/>
              <w:bottom w:val="single" w:sz="4" w:space="0" w:color="000000"/>
              <w:right w:val="single" w:sz="4" w:space="0" w:color="000000"/>
            </w:tcBorders>
            <w:shd w:val="clear" w:color="auto" w:fill="auto"/>
            <w:noWrap/>
            <w:vAlign w:val="bottom"/>
          </w:tcPr>
          <w:p w:rsidR="006D4B44" w:rsidRPr="006D4B44"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5,1</w:t>
            </w:r>
          </w:p>
        </w:tc>
        <w:tc>
          <w:tcPr>
            <w:tcW w:w="759" w:type="dxa"/>
            <w:tcBorders>
              <w:top w:val="nil"/>
              <w:left w:val="nil"/>
              <w:bottom w:val="single" w:sz="4" w:space="0" w:color="000000"/>
              <w:right w:val="single" w:sz="4" w:space="0" w:color="000000"/>
            </w:tcBorders>
          </w:tcPr>
          <w:p w:rsidR="0009542C"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34</w:t>
            </w:r>
          </w:p>
          <w:p w:rsidR="003C5A70" w:rsidRPr="006D4B44"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21,66</w:t>
            </w:r>
          </w:p>
        </w:tc>
        <w:tc>
          <w:tcPr>
            <w:tcW w:w="1292" w:type="dxa"/>
            <w:tcBorders>
              <w:top w:val="nil"/>
              <w:left w:val="nil"/>
              <w:bottom w:val="single" w:sz="4" w:space="0" w:color="000000"/>
              <w:right w:val="single" w:sz="4" w:space="0" w:color="000000"/>
            </w:tcBorders>
          </w:tcPr>
          <w:p w:rsidR="0009542C"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105</w:t>
            </w:r>
          </w:p>
          <w:p w:rsidR="003C5A70" w:rsidRPr="006D4B44"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66,88</w:t>
            </w:r>
          </w:p>
        </w:tc>
        <w:tc>
          <w:tcPr>
            <w:tcW w:w="1057" w:type="dxa"/>
            <w:tcBorders>
              <w:top w:val="nil"/>
              <w:left w:val="nil"/>
              <w:bottom w:val="single" w:sz="4" w:space="0" w:color="000000"/>
              <w:right w:val="single" w:sz="4" w:space="0" w:color="000000"/>
            </w:tcBorders>
          </w:tcPr>
          <w:p w:rsidR="0009542C"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18</w:t>
            </w:r>
          </w:p>
          <w:p w:rsidR="003C5A70" w:rsidRPr="006D4B44" w:rsidRDefault="003C5A70" w:rsidP="006D4B44">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11,46</w:t>
            </w:r>
          </w:p>
        </w:tc>
      </w:tr>
    </w:tbl>
    <w:p w:rsidR="0009542C" w:rsidRDefault="0009542C" w:rsidP="0009542C">
      <w:pPr>
        <w:spacing w:after="0" w:line="276" w:lineRule="auto"/>
        <w:jc w:val="both"/>
        <w:rPr>
          <w:rFonts w:ascii="Times New Roman" w:hAnsi="Times New Roman" w:cs="Times New Roman"/>
          <w:sz w:val="28"/>
          <w:szCs w:val="28"/>
        </w:rPr>
      </w:pPr>
      <w:r w:rsidRPr="0009542C">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истории</w:t>
      </w:r>
      <w:r w:rsidRPr="0009542C">
        <w:rPr>
          <w:rFonts w:ascii="Times New Roman" w:hAnsi="Times New Roman" w:cs="Times New Roman"/>
          <w:sz w:val="28"/>
          <w:szCs w:val="28"/>
        </w:rPr>
        <w:t xml:space="preserve"> в </w:t>
      </w:r>
      <w:r>
        <w:rPr>
          <w:rFonts w:ascii="Times New Roman" w:hAnsi="Times New Roman" w:cs="Times New Roman"/>
          <w:sz w:val="28"/>
          <w:szCs w:val="28"/>
        </w:rPr>
        <w:t>6</w:t>
      </w:r>
      <w:r w:rsidRPr="0009542C">
        <w:rPr>
          <w:rFonts w:ascii="Times New Roman" w:hAnsi="Times New Roman" w:cs="Times New Roman"/>
          <w:sz w:val="28"/>
          <w:szCs w:val="28"/>
        </w:rPr>
        <w:t>-х классах в сравнении с Приморским краем:</w:t>
      </w:r>
    </w:p>
    <w:tbl>
      <w:tblPr>
        <w:tblStyle w:val="a8"/>
        <w:tblW w:w="0" w:type="auto"/>
        <w:tblLook w:val="04A0" w:firstRow="1" w:lastRow="0" w:firstColumn="1" w:lastColumn="0" w:noHBand="0" w:noVBand="1"/>
      </w:tblPr>
      <w:tblGrid>
        <w:gridCol w:w="5148"/>
        <w:gridCol w:w="807"/>
        <w:gridCol w:w="1508"/>
        <w:gridCol w:w="1882"/>
      </w:tblGrid>
      <w:tr w:rsidR="0009542C" w:rsidRPr="00EA5FEB" w:rsidTr="00EA5FEB">
        <w:trPr>
          <w:trHeight w:val="300"/>
        </w:trPr>
        <w:tc>
          <w:tcPr>
            <w:tcW w:w="5154" w:type="dxa"/>
            <w:noWrap/>
            <w:hideMark/>
          </w:tcPr>
          <w:p w:rsidR="0009542C" w:rsidRPr="00EA5FEB" w:rsidRDefault="0009542C" w:rsidP="0009542C">
            <w:pPr>
              <w:jc w:val="both"/>
              <w:rPr>
                <w:rFonts w:ascii="Times New Roman" w:hAnsi="Times New Roman" w:cs="Times New Roman"/>
                <w:b/>
                <w:bCs/>
                <w:sz w:val="24"/>
                <w:szCs w:val="24"/>
              </w:rPr>
            </w:pPr>
            <w:r w:rsidRPr="00EA5FEB">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806" w:type="dxa"/>
            <w:noWrap/>
            <w:hideMark/>
          </w:tcPr>
          <w:p w:rsidR="0009542C" w:rsidRPr="00EA5FEB" w:rsidRDefault="0009542C" w:rsidP="0009542C">
            <w:pPr>
              <w:jc w:val="both"/>
              <w:rPr>
                <w:rFonts w:ascii="Times New Roman" w:hAnsi="Times New Roman" w:cs="Times New Roman"/>
                <w:b/>
                <w:bCs/>
                <w:sz w:val="24"/>
                <w:szCs w:val="24"/>
              </w:rPr>
            </w:pPr>
            <w:r w:rsidRPr="00EA5FEB">
              <w:rPr>
                <w:rFonts w:ascii="Times New Roman" w:hAnsi="Times New Roman" w:cs="Times New Roman"/>
                <w:b/>
                <w:bCs/>
                <w:sz w:val="24"/>
                <w:szCs w:val="24"/>
              </w:rPr>
              <w:t>Макс балл</w:t>
            </w:r>
          </w:p>
        </w:tc>
        <w:tc>
          <w:tcPr>
            <w:tcW w:w="1506" w:type="dxa"/>
            <w:noWrap/>
            <w:hideMark/>
          </w:tcPr>
          <w:p w:rsidR="0009542C" w:rsidRPr="00EA5FEB" w:rsidRDefault="0009542C" w:rsidP="0009542C">
            <w:pPr>
              <w:jc w:val="both"/>
              <w:rPr>
                <w:rFonts w:ascii="Times New Roman" w:hAnsi="Times New Roman" w:cs="Times New Roman"/>
                <w:sz w:val="24"/>
                <w:szCs w:val="24"/>
              </w:rPr>
            </w:pPr>
            <w:r w:rsidRPr="00EA5FEB">
              <w:rPr>
                <w:rFonts w:ascii="Times New Roman" w:hAnsi="Times New Roman" w:cs="Times New Roman"/>
                <w:sz w:val="24"/>
                <w:szCs w:val="24"/>
              </w:rPr>
              <w:t>Приморский край</w:t>
            </w:r>
          </w:p>
        </w:tc>
        <w:tc>
          <w:tcPr>
            <w:tcW w:w="1879" w:type="dxa"/>
            <w:noWrap/>
            <w:hideMark/>
          </w:tcPr>
          <w:p w:rsidR="0009542C" w:rsidRPr="00EA5FEB" w:rsidRDefault="0009542C" w:rsidP="0009542C">
            <w:pPr>
              <w:jc w:val="both"/>
              <w:rPr>
                <w:rFonts w:ascii="Times New Roman" w:hAnsi="Times New Roman" w:cs="Times New Roman"/>
                <w:sz w:val="24"/>
                <w:szCs w:val="24"/>
              </w:rPr>
            </w:pPr>
            <w:r w:rsidRPr="00EA5FEB">
              <w:rPr>
                <w:rFonts w:ascii="Times New Roman" w:hAnsi="Times New Roman" w:cs="Times New Roman"/>
                <w:sz w:val="24"/>
                <w:szCs w:val="24"/>
              </w:rPr>
              <w:t>Михайловский муниципальный район</w:t>
            </w:r>
          </w:p>
        </w:tc>
      </w:tr>
      <w:tr w:rsidR="00EA5FEB" w:rsidRPr="00EA5FEB" w:rsidTr="00EA5FEB">
        <w:trPr>
          <w:trHeight w:val="300"/>
        </w:trPr>
        <w:tc>
          <w:tcPr>
            <w:tcW w:w="5154" w:type="dxa"/>
            <w:noWrap/>
            <w:hideMark/>
          </w:tcPr>
          <w:p w:rsidR="00EA5FEB" w:rsidRPr="00EA5FEB" w:rsidRDefault="00EA5FEB" w:rsidP="00EA5FEB">
            <w:pPr>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1. Находить в визуальном источнике и вещественном памятнике ключевые символы, образы</w:t>
            </w:r>
          </w:p>
        </w:tc>
        <w:tc>
          <w:tcPr>
            <w:tcW w:w="8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2</w:t>
            </w:r>
          </w:p>
        </w:tc>
        <w:tc>
          <w:tcPr>
            <w:tcW w:w="15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55,96</w:t>
            </w:r>
          </w:p>
        </w:tc>
        <w:tc>
          <w:tcPr>
            <w:tcW w:w="1879"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45,22</w:t>
            </w:r>
          </w:p>
        </w:tc>
      </w:tr>
      <w:tr w:rsidR="00EA5FEB" w:rsidRPr="00EA5FEB" w:rsidTr="00EA5FEB">
        <w:trPr>
          <w:trHeight w:val="300"/>
        </w:trPr>
        <w:tc>
          <w:tcPr>
            <w:tcW w:w="5154" w:type="dxa"/>
            <w:noWrap/>
            <w:hideMark/>
          </w:tcPr>
          <w:p w:rsidR="00EA5FEB" w:rsidRPr="00EA5FEB" w:rsidRDefault="00EA5FEB" w:rsidP="00EA5FEB">
            <w:pPr>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2. Характеризовать на основе исторической карты (схемы) исторические события, явления, процессы отечественной и всеобщей истории эпохи Средневековья</w:t>
            </w:r>
          </w:p>
        </w:tc>
        <w:tc>
          <w:tcPr>
            <w:tcW w:w="8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1</w:t>
            </w:r>
          </w:p>
        </w:tc>
        <w:tc>
          <w:tcPr>
            <w:tcW w:w="15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41,17</w:t>
            </w:r>
          </w:p>
        </w:tc>
        <w:tc>
          <w:tcPr>
            <w:tcW w:w="1879"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44,59</w:t>
            </w:r>
          </w:p>
        </w:tc>
      </w:tr>
      <w:tr w:rsidR="00EA5FEB" w:rsidRPr="00EA5FEB" w:rsidTr="00EA5FEB">
        <w:trPr>
          <w:trHeight w:val="300"/>
        </w:trPr>
        <w:tc>
          <w:tcPr>
            <w:tcW w:w="5154" w:type="dxa"/>
            <w:noWrap/>
            <w:hideMark/>
          </w:tcPr>
          <w:p w:rsidR="00EA5FEB" w:rsidRPr="00EA5FEB" w:rsidRDefault="00EA5FEB" w:rsidP="00EA5FEB">
            <w:pPr>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3. Находить и показывать на карте исторические объекты, используя легенду карты; давать словесное описание их местоположения</w:t>
            </w:r>
          </w:p>
        </w:tc>
        <w:tc>
          <w:tcPr>
            <w:tcW w:w="8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2</w:t>
            </w:r>
          </w:p>
        </w:tc>
        <w:tc>
          <w:tcPr>
            <w:tcW w:w="15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45,58</w:t>
            </w:r>
          </w:p>
        </w:tc>
        <w:tc>
          <w:tcPr>
            <w:tcW w:w="1879"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41,08</w:t>
            </w:r>
          </w:p>
        </w:tc>
      </w:tr>
      <w:tr w:rsidR="00EA5FEB" w:rsidRPr="00EA5FEB" w:rsidTr="00EA5FEB">
        <w:trPr>
          <w:trHeight w:val="300"/>
        </w:trPr>
        <w:tc>
          <w:tcPr>
            <w:tcW w:w="5154" w:type="dxa"/>
            <w:noWrap/>
            <w:hideMark/>
          </w:tcPr>
          <w:p w:rsidR="00EA5FEB" w:rsidRPr="00EA5FEB" w:rsidRDefault="00EA5FEB" w:rsidP="00EA5FEB">
            <w:pPr>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4. Характеризовать авторство, время, место создания источника</w:t>
            </w:r>
          </w:p>
        </w:tc>
        <w:tc>
          <w:tcPr>
            <w:tcW w:w="8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1</w:t>
            </w:r>
          </w:p>
        </w:tc>
        <w:tc>
          <w:tcPr>
            <w:tcW w:w="15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76,47</w:t>
            </w:r>
          </w:p>
        </w:tc>
        <w:tc>
          <w:tcPr>
            <w:tcW w:w="1879"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73,89</w:t>
            </w:r>
          </w:p>
        </w:tc>
      </w:tr>
      <w:tr w:rsidR="00EA5FEB" w:rsidRPr="00EA5FEB" w:rsidTr="00EA5FEB">
        <w:trPr>
          <w:trHeight w:val="300"/>
        </w:trPr>
        <w:tc>
          <w:tcPr>
            <w:tcW w:w="5154" w:type="dxa"/>
            <w:noWrap/>
            <w:hideMark/>
          </w:tcPr>
          <w:p w:rsidR="00EA5FEB" w:rsidRPr="00EA5FEB" w:rsidRDefault="00EA5FEB" w:rsidP="00EA5FEB">
            <w:pPr>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5.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характеризовать позицию автора письменного исторического источника</w:t>
            </w:r>
          </w:p>
        </w:tc>
        <w:tc>
          <w:tcPr>
            <w:tcW w:w="8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2</w:t>
            </w:r>
          </w:p>
        </w:tc>
        <w:tc>
          <w:tcPr>
            <w:tcW w:w="15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64,17</w:t>
            </w:r>
          </w:p>
        </w:tc>
        <w:tc>
          <w:tcPr>
            <w:tcW w:w="1879"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57,01</w:t>
            </w:r>
          </w:p>
        </w:tc>
      </w:tr>
      <w:tr w:rsidR="00EA5FEB" w:rsidRPr="00EA5FEB" w:rsidTr="00EA5FEB">
        <w:trPr>
          <w:trHeight w:val="300"/>
        </w:trPr>
        <w:tc>
          <w:tcPr>
            <w:tcW w:w="5154" w:type="dxa"/>
            <w:noWrap/>
            <w:hideMark/>
          </w:tcPr>
          <w:p w:rsidR="00EA5FEB" w:rsidRPr="00EA5FEB" w:rsidRDefault="00EA5FEB" w:rsidP="00EA5FEB">
            <w:pPr>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6.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tc>
        <w:tc>
          <w:tcPr>
            <w:tcW w:w="8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3</w:t>
            </w:r>
          </w:p>
        </w:tc>
        <w:tc>
          <w:tcPr>
            <w:tcW w:w="15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47,49</w:t>
            </w:r>
          </w:p>
        </w:tc>
        <w:tc>
          <w:tcPr>
            <w:tcW w:w="1879"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45,01</w:t>
            </w:r>
          </w:p>
        </w:tc>
      </w:tr>
      <w:tr w:rsidR="00EA5FEB" w:rsidRPr="00EA5FEB" w:rsidTr="00EA5FEB">
        <w:trPr>
          <w:trHeight w:val="300"/>
        </w:trPr>
        <w:tc>
          <w:tcPr>
            <w:tcW w:w="5154" w:type="dxa"/>
            <w:noWrap/>
            <w:hideMark/>
          </w:tcPr>
          <w:p w:rsidR="00EA5FEB" w:rsidRPr="00EA5FEB" w:rsidRDefault="00EA5FEB" w:rsidP="00EA5FEB">
            <w:pPr>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7. Объяснять причины и следствия важнейших событий, явлений, процессов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характеризовать итоги и историческое значение событий</w:t>
            </w:r>
          </w:p>
        </w:tc>
        <w:tc>
          <w:tcPr>
            <w:tcW w:w="8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2</w:t>
            </w:r>
          </w:p>
        </w:tc>
        <w:tc>
          <w:tcPr>
            <w:tcW w:w="15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32,41</w:t>
            </w:r>
          </w:p>
        </w:tc>
        <w:tc>
          <w:tcPr>
            <w:tcW w:w="1879"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26,43</w:t>
            </w:r>
          </w:p>
        </w:tc>
      </w:tr>
      <w:tr w:rsidR="00EA5FEB" w:rsidRPr="00EA5FEB" w:rsidTr="00EA5FEB">
        <w:trPr>
          <w:trHeight w:val="300"/>
        </w:trPr>
        <w:tc>
          <w:tcPr>
            <w:tcW w:w="5154" w:type="dxa"/>
            <w:noWrap/>
            <w:hideMark/>
          </w:tcPr>
          <w:p w:rsidR="00EA5FEB" w:rsidRPr="00EA5FEB" w:rsidRDefault="00EA5FEB" w:rsidP="00EA5FEB">
            <w:pPr>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8. Выявлять особенности развития культуры, быта и нравов народов отечественной и всеобщей истории эпохи Средневековья</w:t>
            </w:r>
          </w:p>
        </w:tc>
        <w:tc>
          <w:tcPr>
            <w:tcW w:w="8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1</w:t>
            </w:r>
          </w:p>
        </w:tc>
        <w:tc>
          <w:tcPr>
            <w:tcW w:w="15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82,3</w:t>
            </w:r>
          </w:p>
        </w:tc>
        <w:tc>
          <w:tcPr>
            <w:tcW w:w="1879"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71,34</w:t>
            </w:r>
          </w:p>
        </w:tc>
      </w:tr>
      <w:tr w:rsidR="00EA5FEB" w:rsidRPr="00EA5FEB" w:rsidTr="00EA5FEB">
        <w:trPr>
          <w:trHeight w:val="300"/>
        </w:trPr>
        <w:tc>
          <w:tcPr>
            <w:tcW w:w="5154" w:type="dxa"/>
            <w:noWrap/>
            <w:hideMark/>
          </w:tcPr>
          <w:p w:rsidR="00EA5FEB" w:rsidRPr="00EA5FEB" w:rsidRDefault="00EA5FEB" w:rsidP="00EA5FEB">
            <w:pPr>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9. Находить в визуальном источнике и вещественном памятнике ключевые символы, образы; высказывать отношение к поступкам и качествам людей, живших в другие эпохи с учетом исторического контекста и восприятия современного человека; характеризовать итоги и историческое значение событий</w:t>
            </w:r>
          </w:p>
        </w:tc>
        <w:tc>
          <w:tcPr>
            <w:tcW w:w="8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3</w:t>
            </w:r>
          </w:p>
        </w:tc>
        <w:tc>
          <w:tcPr>
            <w:tcW w:w="1506"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54,41</w:t>
            </w:r>
          </w:p>
        </w:tc>
        <w:tc>
          <w:tcPr>
            <w:tcW w:w="1879" w:type="dxa"/>
            <w:noWrap/>
            <w:hideMark/>
          </w:tcPr>
          <w:p w:rsidR="00EA5FEB" w:rsidRPr="00EA5FEB" w:rsidRDefault="00EA5FEB" w:rsidP="00EA5FEB">
            <w:pPr>
              <w:jc w:val="right"/>
              <w:rPr>
                <w:rFonts w:ascii="Times New Roman" w:eastAsia="Times New Roman" w:hAnsi="Times New Roman" w:cs="Times New Roman"/>
                <w:color w:val="000000"/>
                <w:lang w:eastAsia="ru-RU"/>
              </w:rPr>
            </w:pPr>
            <w:r w:rsidRPr="00EA5FEB">
              <w:rPr>
                <w:rFonts w:ascii="Times New Roman" w:eastAsia="Times New Roman" w:hAnsi="Times New Roman" w:cs="Times New Roman"/>
                <w:color w:val="000000"/>
                <w:lang w:eastAsia="ru-RU"/>
              </w:rPr>
              <w:t>46,5</w:t>
            </w:r>
          </w:p>
        </w:tc>
      </w:tr>
    </w:tbl>
    <w:p w:rsidR="00A66A8F" w:rsidRDefault="00C95B78" w:rsidP="00C95B78">
      <w:pPr>
        <w:spacing w:after="0" w:line="276" w:lineRule="auto"/>
        <w:jc w:val="both"/>
        <w:rPr>
          <w:rFonts w:ascii="Times New Roman" w:hAnsi="Times New Roman" w:cs="Times New Roman"/>
          <w:sz w:val="28"/>
          <w:szCs w:val="28"/>
        </w:rPr>
      </w:pPr>
      <w:r w:rsidRPr="00C95B78">
        <w:rPr>
          <w:rFonts w:ascii="Times New Roman" w:hAnsi="Times New Roman" w:cs="Times New Roman"/>
          <w:sz w:val="28"/>
          <w:szCs w:val="28"/>
        </w:rPr>
        <w:t xml:space="preserve">Анализируя результаты выполнения ВПР по </w:t>
      </w:r>
      <w:r w:rsidR="00EA5FEB">
        <w:rPr>
          <w:rFonts w:ascii="Times New Roman" w:hAnsi="Times New Roman" w:cs="Times New Roman"/>
          <w:sz w:val="28"/>
          <w:szCs w:val="28"/>
        </w:rPr>
        <w:t>истории</w:t>
      </w:r>
      <w:r w:rsidRPr="00C95B78">
        <w:rPr>
          <w:rFonts w:ascii="Times New Roman" w:hAnsi="Times New Roman" w:cs="Times New Roman"/>
          <w:sz w:val="28"/>
          <w:szCs w:val="28"/>
        </w:rPr>
        <w:t xml:space="preserve"> в 6-х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00EA5FEB" w:rsidRPr="00EA5FEB">
        <w:rPr>
          <w:rFonts w:ascii="Times New Roman" w:hAnsi="Times New Roman" w:cs="Times New Roman"/>
          <w:sz w:val="28"/>
          <w:szCs w:val="28"/>
        </w:rPr>
        <w:t>1. Находить в визуальном источнике и вещественном памятнике ключевые символы, образы</w:t>
      </w:r>
      <w:r w:rsidR="00EA5FEB">
        <w:rPr>
          <w:rFonts w:ascii="Times New Roman" w:hAnsi="Times New Roman" w:cs="Times New Roman"/>
          <w:sz w:val="28"/>
          <w:szCs w:val="28"/>
        </w:rPr>
        <w:t xml:space="preserve">; </w:t>
      </w:r>
      <w:r w:rsidR="00EA5FEB" w:rsidRPr="00EA5FEB">
        <w:rPr>
          <w:rFonts w:ascii="Times New Roman" w:hAnsi="Times New Roman" w:cs="Times New Roman"/>
          <w:sz w:val="28"/>
          <w:szCs w:val="28"/>
        </w:rPr>
        <w:t>5.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характеризовать позицию автора письменного исторического источника</w:t>
      </w:r>
      <w:r w:rsidR="00EA5FEB">
        <w:rPr>
          <w:rFonts w:ascii="Times New Roman" w:hAnsi="Times New Roman" w:cs="Times New Roman"/>
          <w:sz w:val="28"/>
          <w:szCs w:val="28"/>
        </w:rPr>
        <w:t xml:space="preserve">; </w:t>
      </w:r>
      <w:r w:rsidR="00EA5FEB" w:rsidRPr="00EA5FEB">
        <w:rPr>
          <w:rFonts w:ascii="Times New Roman" w:hAnsi="Times New Roman" w:cs="Times New Roman"/>
          <w:sz w:val="28"/>
          <w:szCs w:val="28"/>
        </w:rPr>
        <w:t>7. Объяснять причины и следствия важнейших событий, явлений, процессов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характеризовать итоги и историческое значение событий</w:t>
      </w:r>
      <w:r w:rsidR="00EA5FEB">
        <w:rPr>
          <w:rFonts w:ascii="Times New Roman" w:hAnsi="Times New Roman" w:cs="Times New Roman"/>
          <w:sz w:val="28"/>
          <w:szCs w:val="28"/>
        </w:rPr>
        <w:t xml:space="preserve">; </w:t>
      </w:r>
      <w:r w:rsidR="00EA5FEB" w:rsidRPr="00EA5FEB">
        <w:rPr>
          <w:rFonts w:ascii="Times New Roman" w:hAnsi="Times New Roman" w:cs="Times New Roman"/>
          <w:sz w:val="28"/>
          <w:szCs w:val="28"/>
        </w:rPr>
        <w:t>8. Выявлять особенности развития культуры, быта и нравов народов отечественной и всеобщей истории эпохи Средневековья</w:t>
      </w:r>
      <w:r w:rsidR="00EA5FEB">
        <w:rPr>
          <w:rFonts w:ascii="Times New Roman" w:hAnsi="Times New Roman" w:cs="Times New Roman"/>
          <w:sz w:val="28"/>
          <w:szCs w:val="28"/>
        </w:rPr>
        <w:t xml:space="preserve">; </w:t>
      </w:r>
      <w:r w:rsidR="00EA5FEB" w:rsidRPr="00EA5FEB">
        <w:rPr>
          <w:rFonts w:ascii="Times New Roman" w:hAnsi="Times New Roman" w:cs="Times New Roman"/>
          <w:sz w:val="28"/>
          <w:szCs w:val="28"/>
        </w:rPr>
        <w:t>9. Находить в визуальном источнике и вещественном памятнике ключевые символы, образы; высказывать отношение к поступкам и качествам людей, живших в другие эпохи с учетом исторического контекста и восприятия современного человека; характеризовать итоги и историческое значение событий</w:t>
      </w:r>
      <w:r w:rsidR="00EA5FEB">
        <w:rPr>
          <w:rFonts w:ascii="Times New Roman" w:hAnsi="Times New Roman" w:cs="Times New Roman"/>
          <w:sz w:val="28"/>
          <w:szCs w:val="28"/>
        </w:rPr>
        <w:t>.</w:t>
      </w:r>
    </w:p>
    <w:p w:rsidR="00EA5FEB" w:rsidRPr="00C95B78" w:rsidRDefault="00EA5FEB" w:rsidP="00C95B78">
      <w:pPr>
        <w:spacing w:after="0" w:line="276" w:lineRule="auto"/>
        <w:jc w:val="both"/>
        <w:rPr>
          <w:rFonts w:ascii="Times New Roman" w:hAnsi="Times New Roman" w:cs="Times New Roman"/>
          <w:sz w:val="28"/>
          <w:szCs w:val="28"/>
        </w:rPr>
      </w:pPr>
    </w:p>
    <w:p w:rsidR="0009542C" w:rsidRDefault="0009542C" w:rsidP="00C95B78">
      <w:pPr>
        <w:spacing w:after="0" w:line="276" w:lineRule="auto"/>
        <w:ind w:firstLine="708"/>
        <w:jc w:val="both"/>
        <w:rPr>
          <w:rFonts w:ascii="Times New Roman" w:hAnsi="Times New Roman" w:cs="Times New Roman"/>
          <w:sz w:val="28"/>
          <w:szCs w:val="28"/>
        </w:rPr>
      </w:pPr>
      <w:r w:rsidRPr="0009542C">
        <w:rPr>
          <w:rFonts w:ascii="Times New Roman" w:hAnsi="Times New Roman" w:cs="Times New Roman"/>
          <w:sz w:val="28"/>
          <w:szCs w:val="28"/>
        </w:rPr>
        <w:t xml:space="preserve">Во Всероссийских проверочных работах в </w:t>
      </w:r>
      <w:r>
        <w:rPr>
          <w:rFonts w:ascii="Times New Roman" w:hAnsi="Times New Roman" w:cs="Times New Roman"/>
          <w:sz w:val="28"/>
          <w:szCs w:val="28"/>
        </w:rPr>
        <w:t>6</w:t>
      </w:r>
      <w:r w:rsidRPr="0009542C">
        <w:rPr>
          <w:rFonts w:ascii="Times New Roman" w:hAnsi="Times New Roman" w:cs="Times New Roman"/>
          <w:sz w:val="28"/>
          <w:szCs w:val="28"/>
        </w:rPr>
        <w:t xml:space="preserve"> классах по </w:t>
      </w:r>
      <w:r>
        <w:rPr>
          <w:rFonts w:ascii="Times New Roman" w:hAnsi="Times New Roman" w:cs="Times New Roman"/>
          <w:sz w:val="28"/>
          <w:szCs w:val="28"/>
        </w:rPr>
        <w:t>обществознанию</w:t>
      </w:r>
      <w:r w:rsidRPr="0009542C">
        <w:rPr>
          <w:rFonts w:ascii="Times New Roman" w:hAnsi="Times New Roman" w:cs="Times New Roman"/>
          <w:sz w:val="28"/>
          <w:szCs w:val="28"/>
        </w:rPr>
        <w:t xml:space="preserve"> участвовали </w:t>
      </w:r>
      <w:r w:rsidR="00D07028">
        <w:rPr>
          <w:rFonts w:ascii="Times New Roman" w:hAnsi="Times New Roman" w:cs="Times New Roman"/>
          <w:sz w:val="28"/>
          <w:szCs w:val="28"/>
        </w:rPr>
        <w:t>7</w:t>
      </w:r>
      <w:r w:rsidRPr="0009542C">
        <w:rPr>
          <w:rFonts w:ascii="Times New Roman" w:hAnsi="Times New Roman" w:cs="Times New Roman"/>
          <w:sz w:val="28"/>
          <w:szCs w:val="28"/>
        </w:rPr>
        <w:t xml:space="preserve"> школ –  </w:t>
      </w:r>
      <w:r>
        <w:rPr>
          <w:rFonts w:ascii="Times New Roman" w:hAnsi="Times New Roman" w:cs="Times New Roman"/>
          <w:sz w:val="28"/>
          <w:szCs w:val="28"/>
        </w:rPr>
        <w:t>1</w:t>
      </w:r>
      <w:r w:rsidR="00D07028">
        <w:rPr>
          <w:rFonts w:ascii="Times New Roman" w:hAnsi="Times New Roman" w:cs="Times New Roman"/>
          <w:sz w:val="28"/>
          <w:szCs w:val="28"/>
        </w:rPr>
        <w:t>22</w:t>
      </w:r>
      <w:r w:rsidRPr="0009542C">
        <w:rPr>
          <w:rFonts w:ascii="Times New Roman" w:hAnsi="Times New Roman" w:cs="Times New Roman"/>
          <w:sz w:val="28"/>
          <w:szCs w:val="28"/>
        </w:rPr>
        <w:t xml:space="preserve"> обучающихся. Максимальный первичный балл – </w:t>
      </w:r>
      <w:r>
        <w:rPr>
          <w:rFonts w:ascii="Times New Roman" w:hAnsi="Times New Roman" w:cs="Times New Roman"/>
          <w:sz w:val="28"/>
          <w:szCs w:val="28"/>
        </w:rPr>
        <w:t>2</w:t>
      </w:r>
      <w:r w:rsidR="00D07028">
        <w:rPr>
          <w:rFonts w:ascii="Times New Roman" w:hAnsi="Times New Roman" w:cs="Times New Roman"/>
          <w:sz w:val="28"/>
          <w:szCs w:val="28"/>
        </w:rPr>
        <w:t>0</w:t>
      </w:r>
      <w:r w:rsidRPr="0009542C">
        <w:rPr>
          <w:rFonts w:ascii="Times New Roman" w:hAnsi="Times New Roman" w:cs="Times New Roman"/>
          <w:sz w:val="28"/>
          <w:szCs w:val="28"/>
        </w:rPr>
        <w:t>. Статистика по отметкам ВПР 202</w:t>
      </w:r>
      <w:r w:rsidR="00D07028">
        <w:rPr>
          <w:rFonts w:ascii="Times New Roman" w:hAnsi="Times New Roman" w:cs="Times New Roman"/>
          <w:sz w:val="28"/>
          <w:szCs w:val="28"/>
        </w:rPr>
        <w:t>5</w:t>
      </w:r>
      <w:r w:rsidRPr="0009542C">
        <w:rPr>
          <w:rFonts w:ascii="Times New Roman" w:hAnsi="Times New Roman" w:cs="Times New Roman"/>
          <w:sz w:val="28"/>
          <w:szCs w:val="28"/>
        </w:rPr>
        <w:t xml:space="preserve"> по </w:t>
      </w:r>
      <w:r>
        <w:rPr>
          <w:rFonts w:ascii="Times New Roman" w:hAnsi="Times New Roman" w:cs="Times New Roman"/>
          <w:sz w:val="28"/>
          <w:szCs w:val="28"/>
        </w:rPr>
        <w:t>обществознанию</w:t>
      </w:r>
      <w:r w:rsidRPr="0009542C">
        <w:rPr>
          <w:rFonts w:ascii="Times New Roman" w:hAnsi="Times New Roman" w:cs="Times New Roman"/>
          <w:sz w:val="28"/>
          <w:szCs w:val="28"/>
        </w:rPr>
        <w:t xml:space="preserve"> в </w:t>
      </w:r>
      <w:r>
        <w:rPr>
          <w:rFonts w:ascii="Times New Roman" w:hAnsi="Times New Roman" w:cs="Times New Roman"/>
          <w:sz w:val="28"/>
          <w:szCs w:val="28"/>
        </w:rPr>
        <w:t>6</w:t>
      </w:r>
      <w:r w:rsidRPr="0009542C">
        <w:rPr>
          <w:rFonts w:ascii="Times New Roman" w:hAnsi="Times New Roman" w:cs="Times New Roman"/>
          <w:sz w:val="28"/>
          <w:szCs w:val="28"/>
        </w:rPr>
        <w:t>х классах представлена в таблице:</w:t>
      </w:r>
    </w:p>
    <w:tbl>
      <w:tblPr>
        <w:tblW w:w="9335" w:type="dxa"/>
        <w:tblLook w:val="04A0" w:firstRow="1" w:lastRow="0" w:firstColumn="1" w:lastColumn="0" w:noHBand="0" w:noVBand="1"/>
      </w:tblPr>
      <w:tblGrid>
        <w:gridCol w:w="1627"/>
        <w:gridCol w:w="682"/>
        <w:gridCol w:w="1195"/>
        <w:gridCol w:w="541"/>
        <w:gridCol w:w="634"/>
        <w:gridCol w:w="634"/>
        <w:gridCol w:w="634"/>
        <w:gridCol w:w="1024"/>
        <w:gridCol w:w="1301"/>
        <w:gridCol w:w="1063"/>
      </w:tblGrid>
      <w:tr w:rsidR="0009542C" w:rsidRPr="00C129DF" w:rsidTr="00C95B78">
        <w:trPr>
          <w:trHeight w:val="259"/>
        </w:trPr>
        <w:tc>
          <w:tcPr>
            <w:tcW w:w="162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9542C" w:rsidRPr="00C129DF" w:rsidRDefault="0009542C" w:rsidP="00664715">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Группы участников</w:t>
            </w:r>
          </w:p>
        </w:tc>
        <w:tc>
          <w:tcPr>
            <w:tcW w:w="679" w:type="dxa"/>
            <w:tcBorders>
              <w:top w:val="single" w:sz="4" w:space="0" w:color="000000"/>
              <w:left w:val="nil"/>
              <w:bottom w:val="single" w:sz="8" w:space="0" w:color="000000"/>
              <w:right w:val="single" w:sz="4" w:space="0" w:color="000000"/>
            </w:tcBorders>
            <w:shd w:val="clear" w:color="auto" w:fill="auto"/>
            <w:noWrap/>
            <w:vAlign w:val="bottom"/>
            <w:hideMark/>
          </w:tcPr>
          <w:p w:rsidR="0009542C" w:rsidRPr="00C129DF" w:rsidRDefault="0009542C" w:rsidP="00664715">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Кол-во ОО</w:t>
            </w:r>
          </w:p>
        </w:tc>
        <w:tc>
          <w:tcPr>
            <w:tcW w:w="1192" w:type="dxa"/>
            <w:tcBorders>
              <w:top w:val="single" w:sz="4" w:space="0" w:color="000000"/>
              <w:left w:val="nil"/>
              <w:bottom w:val="single" w:sz="8" w:space="0" w:color="000000"/>
              <w:right w:val="single" w:sz="4" w:space="0" w:color="000000"/>
            </w:tcBorders>
            <w:shd w:val="clear" w:color="auto" w:fill="auto"/>
            <w:noWrap/>
            <w:vAlign w:val="bottom"/>
            <w:hideMark/>
          </w:tcPr>
          <w:p w:rsidR="0009542C" w:rsidRPr="00C129DF" w:rsidRDefault="0009542C" w:rsidP="00664715">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Кол-во участников</w:t>
            </w:r>
          </w:p>
        </w:tc>
        <w:tc>
          <w:tcPr>
            <w:tcW w:w="564" w:type="dxa"/>
            <w:tcBorders>
              <w:top w:val="single" w:sz="4" w:space="0" w:color="000000"/>
              <w:left w:val="nil"/>
              <w:bottom w:val="single" w:sz="8" w:space="0" w:color="000000"/>
              <w:right w:val="single" w:sz="4" w:space="0" w:color="000000"/>
            </w:tcBorders>
            <w:shd w:val="clear" w:color="auto" w:fill="auto"/>
            <w:noWrap/>
            <w:vAlign w:val="bottom"/>
            <w:hideMark/>
          </w:tcPr>
          <w:p w:rsidR="0009542C" w:rsidRPr="00C129DF" w:rsidRDefault="0009542C" w:rsidP="00664715">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2</w:t>
            </w:r>
          </w:p>
        </w:tc>
        <w:tc>
          <w:tcPr>
            <w:tcW w:w="633" w:type="dxa"/>
            <w:tcBorders>
              <w:top w:val="single" w:sz="4" w:space="0" w:color="000000"/>
              <w:left w:val="nil"/>
              <w:bottom w:val="single" w:sz="8" w:space="0" w:color="000000"/>
              <w:right w:val="single" w:sz="4" w:space="0" w:color="000000"/>
            </w:tcBorders>
            <w:shd w:val="clear" w:color="auto" w:fill="auto"/>
            <w:noWrap/>
            <w:vAlign w:val="bottom"/>
            <w:hideMark/>
          </w:tcPr>
          <w:p w:rsidR="0009542C" w:rsidRPr="00C129DF" w:rsidRDefault="0009542C" w:rsidP="00664715">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3</w:t>
            </w:r>
          </w:p>
        </w:tc>
        <w:tc>
          <w:tcPr>
            <w:tcW w:w="633" w:type="dxa"/>
            <w:tcBorders>
              <w:top w:val="single" w:sz="4" w:space="0" w:color="000000"/>
              <w:left w:val="nil"/>
              <w:bottom w:val="single" w:sz="8" w:space="0" w:color="000000"/>
              <w:right w:val="single" w:sz="4" w:space="0" w:color="000000"/>
            </w:tcBorders>
            <w:shd w:val="clear" w:color="auto" w:fill="auto"/>
            <w:noWrap/>
            <w:vAlign w:val="bottom"/>
            <w:hideMark/>
          </w:tcPr>
          <w:p w:rsidR="0009542C" w:rsidRPr="00C129DF" w:rsidRDefault="0009542C" w:rsidP="00664715">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4</w:t>
            </w:r>
          </w:p>
        </w:tc>
        <w:tc>
          <w:tcPr>
            <w:tcW w:w="633" w:type="dxa"/>
            <w:tcBorders>
              <w:top w:val="single" w:sz="4" w:space="0" w:color="000000"/>
              <w:left w:val="nil"/>
              <w:bottom w:val="single" w:sz="8" w:space="0" w:color="000000"/>
              <w:right w:val="single" w:sz="8" w:space="0" w:color="000000"/>
            </w:tcBorders>
            <w:shd w:val="clear" w:color="auto" w:fill="auto"/>
            <w:noWrap/>
            <w:vAlign w:val="bottom"/>
            <w:hideMark/>
          </w:tcPr>
          <w:p w:rsidR="0009542C" w:rsidRPr="00C129DF" w:rsidRDefault="0009542C" w:rsidP="00664715">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5</w:t>
            </w:r>
          </w:p>
        </w:tc>
        <w:tc>
          <w:tcPr>
            <w:tcW w:w="1021" w:type="dxa"/>
            <w:tcBorders>
              <w:top w:val="single" w:sz="4" w:space="0" w:color="000000"/>
              <w:left w:val="nil"/>
              <w:bottom w:val="single" w:sz="8" w:space="0" w:color="000000"/>
              <w:right w:val="single" w:sz="8" w:space="0" w:color="000000"/>
            </w:tcBorders>
          </w:tcPr>
          <w:p w:rsidR="0009542C" w:rsidRPr="00C129DF" w:rsidRDefault="0009542C" w:rsidP="00664715">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1298" w:type="dxa"/>
            <w:tcBorders>
              <w:top w:val="single" w:sz="4" w:space="0" w:color="000000"/>
              <w:left w:val="nil"/>
              <w:bottom w:val="single" w:sz="8" w:space="0" w:color="000000"/>
              <w:right w:val="single" w:sz="8" w:space="0" w:color="000000"/>
            </w:tcBorders>
          </w:tcPr>
          <w:p w:rsidR="0009542C" w:rsidRPr="00C129DF" w:rsidRDefault="0009542C" w:rsidP="00664715">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1060" w:type="dxa"/>
            <w:tcBorders>
              <w:top w:val="single" w:sz="4" w:space="0" w:color="000000"/>
              <w:left w:val="nil"/>
              <w:bottom w:val="single" w:sz="8" w:space="0" w:color="000000"/>
              <w:right w:val="single" w:sz="8" w:space="0" w:color="000000"/>
            </w:tcBorders>
          </w:tcPr>
          <w:p w:rsidR="0009542C" w:rsidRPr="00C129DF" w:rsidRDefault="0009542C" w:rsidP="00664715">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09542C" w:rsidRPr="00C129DF" w:rsidTr="00C95B78">
        <w:trPr>
          <w:trHeight w:val="259"/>
        </w:trPr>
        <w:tc>
          <w:tcPr>
            <w:tcW w:w="162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9542C" w:rsidRPr="00C129DF" w:rsidRDefault="0009542C" w:rsidP="00664715">
            <w:pPr>
              <w:spacing w:after="0" w:line="240" w:lineRule="auto"/>
              <w:rPr>
                <w:rFonts w:ascii="Times New Roman" w:eastAsia="Times New Roman" w:hAnsi="Times New Roman" w:cs="Times New Roman"/>
                <w:color w:val="000000"/>
                <w:lang w:eastAsia="ru-RU"/>
              </w:rPr>
            </w:pPr>
            <w:r w:rsidRPr="00C129DF">
              <w:rPr>
                <w:rFonts w:ascii="Times New Roman" w:eastAsia="Times New Roman" w:hAnsi="Times New Roman" w:cs="Times New Roman"/>
                <w:color w:val="000000"/>
                <w:lang w:eastAsia="ru-RU"/>
              </w:rPr>
              <w:t>Вся выборка</w:t>
            </w:r>
          </w:p>
        </w:tc>
        <w:tc>
          <w:tcPr>
            <w:tcW w:w="679" w:type="dxa"/>
            <w:tcBorders>
              <w:top w:val="single" w:sz="4" w:space="0" w:color="000000"/>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24640</w:t>
            </w:r>
          </w:p>
        </w:tc>
        <w:tc>
          <w:tcPr>
            <w:tcW w:w="1192" w:type="dxa"/>
            <w:tcBorders>
              <w:top w:val="single" w:sz="4" w:space="0" w:color="000000"/>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510115</w:t>
            </w:r>
          </w:p>
        </w:tc>
        <w:tc>
          <w:tcPr>
            <w:tcW w:w="564" w:type="dxa"/>
            <w:tcBorders>
              <w:top w:val="single" w:sz="4" w:space="0" w:color="000000"/>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8,66</w:t>
            </w:r>
          </w:p>
        </w:tc>
        <w:tc>
          <w:tcPr>
            <w:tcW w:w="633" w:type="dxa"/>
            <w:tcBorders>
              <w:top w:val="single" w:sz="4" w:space="0" w:color="000000"/>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40,45</w:t>
            </w:r>
          </w:p>
        </w:tc>
        <w:tc>
          <w:tcPr>
            <w:tcW w:w="633" w:type="dxa"/>
            <w:tcBorders>
              <w:top w:val="single" w:sz="4" w:space="0" w:color="000000"/>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633" w:type="dxa"/>
            <w:tcBorders>
              <w:top w:val="single" w:sz="4" w:space="0" w:color="000000"/>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13,89</w:t>
            </w:r>
          </w:p>
        </w:tc>
        <w:tc>
          <w:tcPr>
            <w:tcW w:w="1021" w:type="dxa"/>
            <w:tcBorders>
              <w:top w:val="single" w:sz="4" w:space="0" w:color="000000"/>
              <w:left w:val="nil"/>
              <w:bottom w:val="single" w:sz="4" w:space="0" w:color="000000"/>
              <w:right w:val="single" w:sz="4" w:space="0" w:color="000000"/>
            </w:tcBorders>
          </w:tcPr>
          <w:p w:rsidR="0009542C" w:rsidRDefault="0009542C" w:rsidP="00664715">
            <w:pPr>
              <w:spacing w:after="0" w:line="240" w:lineRule="auto"/>
              <w:jc w:val="right"/>
              <w:rPr>
                <w:rFonts w:ascii="Times New Roman" w:eastAsia="Times New Roman" w:hAnsi="Times New Roman" w:cs="Times New Roman"/>
                <w:color w:val="000000"/>
                <w:lang w:eastAsia="ru-RU"/>
              </w:rPr>
            </w:pPr>
          </w:p>
        </w:tc>
        <w:tc>
          <w:tcPr>
            <w:tcW w:w="1298" w:type="dxa"/>
            <w:tcBorders>
              <w:top w:val="single" w:sz="4" w:space="0" w:color="000000"/>
              <w:left w:val="nil"/>
              <w:bottom w:val="single" w:sz="4" w:space="0" w:color="000000"/>
              <w:right w:val="single" w:sz="4" w:space="0" w:color="000000"/>
            </w:tcBorders>
          </w:tcPr>
          <w:p w:rsidR="0009542C" w:rsidRDefault="0009542C" w:rsidP="00664715">
            <w:pPr>
              <w:spacing w:after="0" w:line="240" w:lineRule="auto"/>
              <w:jc w:val="right"/>
              <w:rPr>
                <w:rFonts w:ascii="Times New Roman" w:eastAsia="Times New Roman" w:hAnsi="Times New Roman" w:cs="Times New Roman"/>
                <w:color w:val="000000"/>
                <w:lang w:eastAsia="ru-RU"/>
              </w:rPr>
            </w:pPr>
          </w:p>
        </w:tc>
        <w:tc>
          <w:tcPr>
            <w:tcW w:w="1060" w:type="dxa"/>
            <w:tcBorders>
              <w:top w:val="single" w:sz="4" w:space="0" w:color="000000"/>
              <w:left w:val="nil"/>
              <w:bottom w:val="single" w:sz="4" w:space="0" w:color="000000"/>
              <w:right w:val="single" w:sz="4" w:space="0" w:color="000000"/>
            </w:tcBorders>
          </w:tcPr>
          <w:p w:rsidR="0009542C" w:rsidRDefault="0009542C" w:rsidP="00664715">
            <w:pPr>
              <w:spacing w:after="0" w:line="240" w:lineRule="auto"/>
              <w:jc w:val="right"/>
              <w:rPr>
                <w:rFonts w:ascii="Times New Roman" w:eastAsia="Times New Roman" w:hAnsi="Times New Roman" w:cs="Times New Roman"/>
                <w:color w:val="000000"/>
                <w:lang w:eastAsia="ru-RU"/>
              </w:rPr>
            </w:pPr>
          </w:p>
        </w:tc>
      </w:tr>
      <w:tr w:rsidR="0009542C" w:rsidRPr="00C129DF" w:rsidTr="00C95B78">
        <w:trPr>
          <w:trHeight w:val="259"/>
        </w:trPr>
        <w:tc>
          <w:tcPr>
            <w:tcW w:w="1622" w:type="dxa"/>
            <w:tcBorders>
              <w:top w:val="nil"/>
              <w:left w:val="single" w:sz="4" w:space="0" w:color="000000"/>
              <w:bottom w:val="single" w:sz="4" w:space="0" w:color="000000"/>
              <w:right w:val="single" w:sz="4" w:space="0" w:color="000000"/>
            </w:tcBorders>
            <w:shd w:val="clear" w:color="auto" w:fill="auto"/>
            <w:noWrap/>
            <w:vAlign w:val="bottom"/>
            <w:hideMark/>
          </w:tcPr>
          <w:p w:rsidR="0009542C" w:rsidRPr="00C129DF" w:rsidRDefault="0009542C" w:rsidP="00664715">
            <w:pPr>
              <w:spacing w:after="0" w:line="240" w:lineRule="auto"/>
              <w:rPr>
                <w:rFonts w:ascii="Times New Roman" w:eastAsia="Times New Roman" w:hAnsi="Times New Roman" w:cs="Times New Roman"/>
                <w:color w:val="000000"/>
                <w:lang w:eastAsia="ru-RU"/>
              </w:rPr>
            </w:pPr>
            <w:r w:rsidRPr="00C129DF">
              <w:rPr>
                <w:rFonts w:ascii="Times New Roman" w:eastAsia="Times New Roman" w:hAnsi="Times New Roman" w:cs="Times New Roman"/>
                <w:color w:val="000000"/>
                <w:lang w:eastAsia="ru-RU"/>
              </w:rPr>
              <w:t>Приморский край</w:t>
            </w:r>
          </w:p>
        </w:tc>
        <w:tc>
          <w:tcPr>
            <w:tcW w:w="679"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334</w:t>
            </w:r>
          </w:p>
        </w:tc>
        <w:tc>
          <w:tcPr>
            <w:tcW w:w="1192"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6584</w:t>
            </w:r>
          </w:p>
        </w:tc>
        <w:tc>
          <w:tcPr>
            <w:tcW w:w="564"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9,02</w:t>
            </w:r>
          </w:p>
        </w:tc>
        <w:tc>
          <w:tcPr>
            <w:tcW w:w="633"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44,37</w:t>
            </w:r>
          </w:p>
        </w:tc>
        <w:tc>
          <w:tcPr>
            <w:tcW w:w="633"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35,49</w:t>
            </w:r>
          </w:p>
        </w:tc>
        <w:tc>
          <w:tcPr>
            <w:tcW w:w="633"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11,13</w:t>
            </w:r>
          </w:p>
        </w:tc>
        <w:tc>
          <w:tcPr>
            <w:tcW w:w="1021" w:type="dxa"/>
            <w:tcBorders>
              <w:top w:val="nil"/>
              <w:left w:val="nil"/>
              <w:bottom w:val="single" w:sz="4" w:space="0" w:color="000000"/>
              <w:right w:val="single" w:sz="4" w:space="0" w:color="000000"/>
            </w:tcBorders>
          </w:tcPr>
          <w:p w:rsidR="00A66A8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2486</w:t>
            </w:r>
          </w:p>
          <w:p w:rsidR="00D07028"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38,04</w:t>
            </w:r>
          </w:p>
        </w:tc>
        <w:tc>
          <w:tcPr>
            <w:tcW w:w="1298" w:type="dxa"/>
            <w:tcBorders>
              <w:top w:val="nil"/>
              <w:left w:val="nil"/>
              <w:bottom w:val="single" w:sz="4" w:space="0" w:color="000000"/>
              <w:right w:val="single" w:sz="4" w:space="0" w:color="000000"/>
            </w:tcBorders>
          </w:tcPr>
          <w:p w:rsidR="00A66A8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3737</w:t>
            </w:r>
          </w:p>
          <w:p w:rsidR="00D07028"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57,18</w:t>
            </w:r>
          </w:p>
        </w:tc>
        <w:tc>
          <w:tcPr>
            <w:tcW w:w="1060" w:type="dxa"/>
            <w:tcBorders>
              <w:top w:val="nil"/>
              <w:left w:val="nil"/>
              <w:bottom w:val="single" w:sz="4" w:space="0" w:color="000000"/>
              <w:right w:val="single" w:sz="4" w:space="0" w:color="000000"/>
            </w:tcBorders>
          </w:tcPr>
          <w:p w:rsidR="00A66A8F"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313</w:t>
            </w:r>
          </w:p>
          <w:p w:rsidR="00D07028" w:rsidRDefault="00D07028"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4,79</w:t>
            </w:r>
          </w:p>
        </w:tc>
      </w:tr>
      <w:tr w:rsidR="0009542C" w:rsidRPr="00C129DF" w:rsidTr="00C95B78">
        <w:trPr>
          <w:trHeight w:val="259"/>
        </w:trPr>
        <w:tc>
          <w:tcPr>
            <w:tcW w:w="1622" w:type="dxa"/>
            <w:tcBorders>
              <w:top w:val="nil"/>
              <w:left w:val="single" w:sz="4" w:space="0" w:color="000000"/>
              <w:bottom w:val="single" w:sz="4" w:space="0" w:color="000000"/>
              <w:right w:val="single" w:sz="4" w:space="0" w:color="000000"/>
            </w:tcBorders>
            <w:shd w:val="clear" w:color="auto" w:fill="auto"/>
            <w:noWrap/>
            <w:vAlign w:val="bottom"/>
            <w:hideMark/>
          </w:tcPr>
          <w:p w:rsidR="0009542C" w:rsidRPr="00C129DF" w:rsidRDefault="0009542C" w:rsidP="00B04D85">
            <w:pPr>
              <w:spacing w:after="0" w:line="240" w:lineRule="auto"/>
              <w:rPr>
                <w:rFonts w:ascii="Times New Roman" w:eastAsia="Times New Roman" w:hAnsi="Times New Roman" w:cs="Times New Roman"/>
                <w:b/>
                <w:color w:val="000000"/>
                <w:lang w:eastAsia="ru-RU"/>
              </w:rPr>
            </w:pPr>
            <w:r w:rsidRPr="00C129DF">
              <w:rPr>
                <w:rFonts w:ascii="Times New Roman" w:eastAsia="Times New Roman" w:hAnsi="Times New Roman" w:cs="Times New Roman"/>
                <w:b/>
                <w:color w:val="000000"/>
                <w:lang w:eastAsia="ru-RU"/>
              </w:rPr>
              <w:t xml:space="preserve">Михайловский муниципальный </w:t>
            </w:r>
            <w:r w:rsidR="00B04D85">
              <w:rPr>
                <w:rFonts w:ascii="Times New Roman" w:eastAsia="Times New Roman" w:hAnsi="Times New Roman" w:cs="Times New Roman"/>
                <w:b/>
                <w:color w:val="000000"/>
                <w:lang w:eastAsia="ru-RU"/>
              </w:rPr>
              <w:t>округ</w:t>
            </w:r>
          </w:p>
        </w:tc>
        <w:tc>
          <w:tcPr>
            <w:tcW w:w="679"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w:t>
            </w:r>
          </w:p>
        </w:tc>
        <w:tc>
          <w:tcPr>
            <w:tcW w:w="1192"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122</w:t>
            </w:r>
          </w:p>
        </w:tc>
        <w:tc>
          <w:tcPr>
            <w:tcW w:w="564"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9,02</w:t>
            </w:r>
          </w:p>
        </w:tc>
        <w:tc>
          <w:tcPr>
            <w:tcW w:w="633"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42,62</w:t>
            </w:r>
          </w:p>
        </w:tc>
        <w:tc>
          <w:tcPr>
            <w:tcW w:w="633"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33,61</w:t>
            </w:r>
          </w:p>
        </w:tc>
        <w:tc>
          <w:tcPr>
            <w:tcW w:w="633" w:type="dxa"/>
            <w:tcBorders>
              <w:top w:val="nil"/>
              <w:left w:val="nil"/>
              <w:bottom w:val="single" w:sz="4" w:space="0" w:color="000000"/>
              <w:right w:val="single" w:sz="4" w:space="0" w:color="000000"/>
            </w:tcBorders>
            <w:shd w:val="clear" w:color="auto" w:fill="auto"/>
            <w:noWrap/>
            <w:vAlign w:val="bottom"/>
          </w:tcPr>
          <w:p w:rsidR="0009542C" w:rsidRPr="00C129DF"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14,75</w:t>
            </w:r>
          </w:p>
        </w:tc>
        <w:tc>
          <w:tcPr>
            <w:tcW w:w="1021" w:type="dxa"/>
            <w:tcBorders>
              <w:top w:val="nil"/>
              <w:left w:val="nil"/>
              <w:bottom w:val="single" w:sz="4" w:space="0" w:color="000000"/>
              <w:right w:val="single" w:sz="4" w:space="0" w:color="000000"/>
            </w:tcBorders>
          </w:tcPr>
          <w:p w:rsidR="00A66A8F"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44</w:t>
            </w:r>
          </w:p>
          <w:p w:rsidR="00D07028"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36,07</w:t>
            </w:r>
          </w:p>
        </w:tc>
        <w:tc>
          <w:tcPr>
            <w:tcW w:w="1298" w:type="dxa"/>
            <w:tcBorders>
              <w:top w:val="nil"/>
              <w:left w:val="nil"/>
              <w:bottom w:val="single" w:sz="4" w:space="0" w:color="000000"/>
              <w:right w:val="single" w:sz="4" w:space="0" w:color="000000"/>
            </w:tcBorders>
          </w:tcPr>
          <w:p w:rsidR="00A66A8F"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73</w:t>
            </w:r>
          </w:p>
          <w:p w:rsidR="00D07028"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59,84</w:t>
            </w:r>
          </w:p>
        </w:tc>
        <w:tc>
          <w:tcPr>
            <w:tcW w:w="1060" w:type="dxa"/>
            <w:tcBorders>
              <w:top w:val="nil"/>
              <w:left w:val="nil"/>
              <w:bottom w:val="single" w:sz="4" w:space="0" w:color="000000"/>
              <w:right w:val="single" w:sz="4" w:space="0" w:color="000000"/>
            </w:tcBorders>
          </w:tcPr>
          <w:p w:rsidR="00A66A8F"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p>
          <w:p w:rsidR="00D07028" w:rsidRDefault="00D07028" w:rsidP="0066471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4,1</w:t>
            </w:r>
          </w:p>
        </w:tc>
      </w:tr>
    </w:tbl>
    <w:p w:rsidR="0009542C" w:rsidRDefault="00A66A8F" w:rsidP="0009542C">
      <w:pPr>
        <w:spacing w:after="0" w:line="276" w:lineRule="auto"/>
        <w:jc w:val="both"/>
        <w:rPr>
          <w:rFonts w:ascii="Times New Roman" w:hAnsi="Times New Roman" w:cs="Times New Roman"/>
          <w:sz w:val="28"/>
          <w:szCs w:val="28"/>
        </w:rPr>
      </w:pPr>
      <w:r w:rsidRPr="00A66A8F">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обществознанию</w:t>
      </w:r>
      <w:r w:rsidRPr="00A66A8F">
        <w:rPr>
          <w:rFonts w:ascii="Times New Roman" w:hAnsi="Times New Roman" w:cs="Times New Roman"/>
          <w:sz w:val="28"/>
          <w:szCs w:val="28"/>
        </w:rPr>
        <w:t xml:space="preserve"> в </w:t>
      </w:r>
      <w:r>
        <w:rPr>
          <w:rFonts w:ascii="Times New Roman" w:hAnsi="Times New Roman" w:cs="Times New Roman"/>
          <w:sz w:val="28"/>
          <w:szCs w:val="28"/>
        </w:rPr>
        <w:t>6</w:t>
      </w:r>
      <w:r w:rsidRPr="00A66A8F">
        <w:rPr>
          <w:rFonts w:ascii="Times New Roman" w:hAnsi="Times New Roman" w:cs="Times New Roman"/>
          <w:sz w:val="28"/>
          <w:szCs w:val="28"/>
        </w:rPr>
        <w:t>-х классах в сравнении с Приморским краем:</w:t>
      </w:r>
    </w:p>
    <w:tbl>
      <w:tblPr>
        <w:tblStyle w:val="a8"/>
        <w:tblW w:w="0" w:type="auto"/>
        <w:tblLook w:val="04A0" w:firstRow="1" w:lastRow="0" w:firstColumn="1" w:lastColumn="0" w:noHBand="0" w:noVBand="1"/>
      </w:tblPr>
      <w:tblGrid>
        <w:gridCol w:w="5111"/>
        <w:gridCol w:w="848"/>
        <w:gridCol w:w="1507"/>
        <w:gridCol w:w="1879"/>
      </w:tblGrid>
      <w:tr w:rsidR="00A66A8F" w:rsidRPr="00D07028" w:rsidTr="00D07028">
        <w:trPr>
          <w:trHeight w:val="300"/>
        </w:trPr>
        <w:tc>
          <w:tcPr>
            <w:tcW w:w="5124" w:type="dxa"/>
            <w:noWrap/>
            <w:hideMark/>
          </w:tcPr>
          <w:p w:rsidR="00A66A8F" w:rsidRPr="00D07028" w:rsidRDefault="00A66A8F" w:rsidP="00A66A8F">
            <w:pPr>
              <w:jc w:val="both"/>
              <w:rPr>
                <w:rFonts w:ascii="Times New Roman" w:hAnsi="Times New Roman" w:cs="Times New Roman"/>
                <w:b/>
                <w:bCs/>
                <w:sz w:val="24"/>
                <w:szCs w:val="24"/>
              </w:rPr>
            </w:pPr>
            <w:r w:rsidRPr="00D07028">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850" w:type="dxa"/>
            <w:noWrap/>
            <w:hideMark/>
          </w:tcPr>
          <w:p w:rsidR="00A66A8F" w:rsidRPr="00D07028" w:rsidRDefault="00A66A8F" w:rsidP="00A66A8F">
            <w:pPr>
              <w:jc w:val="both"/>
              <w:rPr>
                <w:rFonts w:ascii="Times New Roman" w:hAnsi="Times New Roman" w:cs="Times New Roman"/>
                <w:b/>
                <w:bCs/>
                <w:sz w:val="24"/>
                <w:szCs w:val="24"/>
              </w:rPr>
            </w:pPr>
            <w:r w:rsidRPr="00D07028">
              <w:rPr>
                <w:rFonts w:ascii="Times New Roman" w:hAnsi="Times New Roman" w:cs="Times New Roman"/>
                <w:b/>
                <w:bCs/>
                <w:sz w:val="24"/>
                <w:szCs w:val="24"/>
              </w:rPr>
              <w:t>Макс балл</w:t>
            </w:r>
          </w:p>
        </w:tc>
        <w:tc>
          <w:tcPr>
            <w:tcW w:w="1500" w:type="dxa"/>
            <w:noWrap/>
            <w:hideMark/>
          </w:tcPr>
          <w:p w:rsidR="00A66A8F" w:rsidRPr="00D07028" w:rsidRDefault="00A66A8F" w:rsidP="00A66A8F">
            <w:pPr>
              <w:jc w:val="both"/>
              <w:rPr>
                <w:rFonts w:ascii="Times New Roman" w:hAnsi="Times New Roman" w:cs="Times New Roman"/>
                <w:sz w:val="24"/>
                <w:szCs w:val="24"/>
              </w:rPr>
            </w:pPr>
            <w:r w:rsidRPr="00D07028">
              <w:rPr>
                <w:rFonts w:ascii="Times New Roman" w:hAnsi="Times New Roman" w:cs="Times New Roman"/>
                <w:sz w:val="24"/>
                <w:szCs w:val="24"/>
              </w:rPr>
              <w:t>Приморский край</w:t>
            </w:r>
          </w:p>
        </w:tc>
        <w:tc>
          <w:tcPr>
            <w:tcW w:w="1871" w:type="dxa"/>
            <w:noWrap/>
            <w:hideMark/>
          </w:tcPr>
          <w:p w:rsidR="00A66A8F" w:rsidRPr="00D07028" w:rsidRDefault="00A66A8F" w:rsidP="00A66A8F">
            <w:pPr>
              <w:jc w:val="both"/>
              <w:rPr>
                <w:rFonts w:ascii="Times New Roman" w:hAnsi="Times New Roman" w:cs="Times New Roman"/>
                <w:sz w:val="24"/>
                <w:szCs w:val="24"/>
              </w:rPr>
            </w:pPr>
            <w:r w:rsidRPr="00D07028">
              <w:rPr>
                <w:rFonts w:ascii="Times New Roman" w:hAnsi="Times New Roman" w:cs="Times New Roman"/>
                <w:sz w:val="24"/>
                <w:szCs w:val="24"/>
              </w:rPr>
              <w:t>Михайловский муниципальный район</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1.1. Характеризовать основные потребности человека, показывать их индивидуальный характер, деятельность человека; приводить примеры деятельности людей, ее различных мотивов и особенностей в современных условиях</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84,83</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89,34</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1.2. Приводить примеры деятельности людей, ее различных мотивов и особенностей в современных условиях</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3</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67,82</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72,4</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2. Применять знания о социальных свойствах человека, формировании личности, деятельности человека и ее видах, об образовании, правах и обязанностях обучающихся, общении и его правилах, особенностях взаимодействия человека с другими людьми, об обществе и природе, о положении человека в обществе, процессах и явлениях в экономической жизни общества, об явлениях в политической жизни общества, о народах России, государственной власти в Российской Федерации, культуре и духовной жизни, типах общества, глобальных проблемах</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73,1</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85,25</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3. Применять знания о социальных свойствах человека, формировании личности, деятельности человека и ее видах, об образовании, правах и обязанностях обучающихся, общении и его правилах, особенностях взаимодействия человека с другими людьми, об обществе и природе, о положении человека в обществе, процессах и об явлениях в экономической жизни общества, явлениях в политической жизни общества, о народах России, государственной власти в Российской Федерации, культуре и духовной жизни, типах общества</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83,11</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90,98</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4.1.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 используя обществоведческие знания, формулировать выводы</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66,63</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83,61</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4.2.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 используя обществоведческие знания, формулировать выводы</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2</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54,47</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57,79</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5.1. Определять и аргументировать с опорой на обществоведческие знания, факты общественной жизни и личный социальный опыт свое отношение к  сохранению духовных ценностей российского народа; приводить примеры различного положения людей в обществе</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81,68</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81,97</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5.2. Определять и аргументировать с опорой на обществоведческие знания, факты общественной жизни и личный социальный опыт свое отношение к  сохранению духовных ценностей российского народа; приводить примеры различного положения людей в обществе</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62,93</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55,74</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6.1.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2</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63,33</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64,34</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6.2.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извлекать информацию из разных источников о человеке и обществе, включая информацию о народах России</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2</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46,14</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46,72</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7.1. Осваивать и применять знания о государственной власти в Российской Федерации; характеризовать устройство общества, Российское государство, высшие органы государственной власти в Российской Федерации</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75,9</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85,25</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7.2. Осваивать и применять знания о государственной власти в Российской Федерации; характеризовать устройство общества, Российское государство, высшие органы государственной власти в Российской Федерации</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3</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45,06</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45,08</w:t>
            </w:r>
          </w:p>
        </w:tc>
      </w:tr>
      <w:tr w:rsidR="00D07028" w:rsidRPr="00D07028" w:rsidTr="00D07028">
        <w:trPr>
          <w:trHeight w:val="300"/>
        </w:trPr>
        <w:tc>
          <w:tcPr>
            <w:tcW w:w="5124" w:type="dxa"/>
            <w:noWrap/>
            <w:hideMark/>
          </w:tcPr>
          <w:p w:rsidR="00D07028" w:rsidRPr="00D07028" w:rsidRDefault="00D07028" w:rsidP="00D07028">
            <w:pPr>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7.3. Осваивать и применять знания о государственной власти в Российской Федерации; характеризовать устройство общества, Российское государство, высшие органы государственной власти в Российской Федерации</w:t>
            </w:r>
          </w:p>
        </w:tc>
        <w:tc>
          <w:tcPr>
            <w:tcW w:w="85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1</w:t>
            </w:r>
          </w:p>
        </w:tc>
        <w:tc>
          <w:tcPr>
            <w:tcW w:w="1500"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56,74</w:t>
            </w:r>
          </w:p>
        </w:tc>
        <w:tc>
          <w:tcPr>
            <w:tcW w:w="1871" w:type="dxa"/>
            <w:noWrap/>
            <w:hideMark/>
          </w:tcPr>
          <w:p w:rsidR="00D07028" w:rsidRPr="00D07028" w:rsidRDefault="00D07028" w:rsidP="00D07028">
            <w:pPr>
              <w:jc w:val="right"/>
              <w:rPr>
                <w:rFonts w:ascii="Times New Roman" w:eastAsia="Times New Roman" w:hAnsi="Times New Roman" w:cs="Times New Roman"/>
                <w:color w:val="000000"/>
                <w:lang w:eastAsia="ru-RU"/>
              </w:rPr>
            </w:pPr>
            <w:r w:rsidRPr="00D07028">
              <w:rPr>
                <w:rFonts w:ascii="Times New Roman" w:eastAsia="Times New Roman" w:hAnsi="Times New Roman" w:cs="Times New Roman"/>
                <w:color w:val="000000"/>
                <w:lang w:eastAsia="ru-RU"/>
              </w:rPr>
              <w:t>59,02</w:t>
            </w:r>
          </w:p>
        </w:tc>
      </w:tr>
    </w:tbl>
    <w:p w:rsidR="00A66A8F" w:rsidRPr="0009542C" w:rsidRDefault="00C95B78" w:rsidP="0009542C">
      <w:pPr>
        <w:spacing w:after="0" w:line="276" w:lineRule="auto"/>
        <w:jc w:val="both"/>
        <w:rPr>
          <w:rFonts w:ascii="Times New Roman" w:hAnsi="Times New Roman" w:cs="Times New Roman"/>
          <w:sz w:val="28"/>
          <w:szCs w:val="28"/>
        </w:rPr>
      </w:pPr>
      <w:r w:rsidRPr="00C95B78">
        <w:rPr>
          <w:rFonts w:ascii="Times New Roman" w:hAnsi="Times New Roman" w:cs="Times New Roman"/>
          <w:sz w:val="28"/>
          <w:szCs w:val="28"/>
        </w:rPr>
        <w:t xml:space="preserve">Анализируя результаты выполнения ВПР по </w:t>
      </w:r>
      <w:r>
        <w:rPr>
          <w:rFonts w:ascii="Times New Roman" w:hAnsi="Times New Roman" w:cs="Times New Roman"/>
          <w:sz w:val="28"/>
          <w:szCs w:val="28"/>
        </w:rPr>
        <w:t>обществознанию</w:t>
      </w:r>
      <w:r w:rsidRPr="00C95B78">
        <w:rPr>
          <w:rFonts w:ascii="Times New Roman" w:hAnsi="Times New Roman" w:cs="Times New Roman"/>
          <w:sz w:val="28"/>
          <w:szCs w:val="28"/>
        </w:rPr>
        <w:t xml:space="preserve"> в 6-х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00D07028" w:rsidRPr="00D07028">
        <w:rPr>
          <w:rFonts w:ascii="Times New Roman" w:hAnsi="Times New Roman" w:cs="Times New Roman"/>
          <w:sz w:val="28"/>
          <w:szCs w:val="28"/>
        </w:rPr>
        <w:t xml:space="preserve">5.2. Определять и аргументировать с опорой на обществоведческие знания, факты общественной жизни и личный социальный опыт свое отношение </w:t>
      </w:r>
      <w:proofErr w:type="gramStart"/>
      <w:r w:rsidR="00D07028" w:rsidRPr="00D07028">
        <w:rPr>
          <w:rFonts w:ascii="Times New Roman" w:hAnsi="Times New Roman" w:cs="Times New Roman"/>
          <w:sz w:val="28"/>
          <w:szCs w:val="28"/>
        </w:rPr>
        <w:t>к  сохранению</w:t>
      </w:r>
      <w:proofErr w:type="gramEnd"/>
      <w:r w:rsidR="00D07028" w:rsidRPr="00D07028">
        <w:rPr>
          <w:rFonts w:ascii="Times New Roman" w:hAnsi="Times New Roman" w:cs="Times New Roman"/>
          <w:sz w:val="28"/>
          <w:szCs w:val="28"/>
        </w:rPr>
        <w:t xml:space="preserve"> духовных ценностей российского народа; приводить примеры различного положения людей в обществе</w:t>
      </w:r>
      <w:r w:rsidR="00D07028">
        <w:rPr>
          <w:rFonts w:ascii="Times New Roman" w:hAnsi="Times New Roman" w:cs="Times New Roman"/>
          <w:sz w:val="28"/>
          <w:szCs w:val="28"/>
        </w:rPr>
        <w:t>.</w:t>
      </w:r>
    </w:p>
    <w:p w:rsidR="00C129DF" w:rsidRDefault="00C129DF" w:rsidP="00C95B78">
      <w:pPr>
        <w:spacing w:after="0" w:line="276" w:lineRule="auto"/>
        <w:ind w:firstLine="708"/>
        <w:jc w:val="both"/>
        <w:rPr>
          <w:rFonts w:ascii="Times New Roman" w:hAnsi="Times New Roman" w:cs="Times New Roman"/>
          <w:sz w:val="28"/>
          <w:szCs w:val="28"/>
          <w:shd w:val="clear" w:color="auto" w:fill="FFFFFF"/>
        </w:rPr>
      </w:pPr>
      <w:r w:rsidRPr="00826422">
        <w:rPr>
          <w:rFonts w:ascii="Times New Roman" w:hAnsi="Times New Roman" w:cs="Times New Roman"/>
          <w:sz w:val="28"/>
          <w:szCs w:val="28"/>
          <w:shd w:val="clear" w:color="auto" w:fill="FFFFFF"/>
        </w:rPr>
        <w:t xml:space="preserve">Во Всероссийских проверочных работах в </w:t>
      </w:r>
      <w:r w:rsidR="00F83D05" w:rsidRPr="00826422">
        <w:rPr>
          <w:rFonts w:ascii="Times New Roman" w:hAnsi="Times New Roman" w:cs="Times New Roman"/>
          <w:sz w:val="28"/>
          <w:szCs w:val="28"/>
          <w:shd w:val="clear" w:color="auto" w:fill="FFFFFF"/>
        </w:rPr>
        <w:t>7</w:t>
      </w:r>
      <w:r w:rsidRPr="00826422">
        <w:rPr>
          <w:rFonts w:ascii="Times New Roman" w:hAnsi="Times New Roman" w:cs="Times New Roman"/>
          <w:sz w:val="28"/>
          <w:szCs w:val="28"/>
          <w:shd w:val="clear" w:color="auto" w:fill="FFFFFF"/>
        </w:rPr>
        <w:t xml:space="preserve"> классах по </w:t>
      </w:r>
      <w:r w:rsidR="00F83D05" w:rsidRPr="00826422">
        <w:rPr>
          <w:rFonts w:ascii="Times New Roman" w:hAnsi="Times New Roman" w:cs="Times New Roman"/>
          <w:sz w:val="28"/>
          <w:szCs w:val="28"/>
          <w:shd w:val="clear" w:color="auto" w:fill="FFFFFF"/>
        </w:rPr>
        <w:t>русскому языку</w:t>
      </w:r>
      <w:r w:rsidRPr="00826422">
        <w:rPr>
          <w:rFonts w:ascii="Times New Roman" w:hAnsi="Times New Roman" w:cs="Times New Roman"/>
          <w:sz w:val="28"/>
          <w:szCs w:val="28"/>
          <w:shd w:val="clear" w:color="auto" w:fill="FFFFFF"/>
        </w:rPr>
        <w:t xml:space="preserve"> участвовали 1</w:t>
      </w:r>
      <w:r w:rsidR="00F83D05" w:rsidRPr="00826422">
        <w:rPr>
          <w:rFonts w:ascii="Times New Roman" w:hAnsi="Times New Roman" w:cs="Times New Roman"/>
          <w:sz w:val="28"/>
          <w:szCs w:val="28"/>
          <w:shd w:val="clear" w:color="auto" w:fill="FFFFFF"/>
        </w:rPr>
        <w:t>4</w:t>
      </w:r>
      <w:r w:rsidRPr="00826422">
        <w:rPr>
          <w:rFonts w:ascii="Times New Roman" w:hAnsi="Times New Roman" w:cs="Times New Roman"/>
          <w:sz w:val="28"/>
          <w:szCs w:val="28"/>
          <w:shd w:val="clear" w:color="auto" w:fill="FFFFFF"/>
        </w:rPr>
        <w:t xml:space="preserve"> школ –  </w:t>
      </w:r>
      <w:r w:rsidR="00826422">
        <w:rPr>
          <w:rFonts w:ascii="Times New Roman" w:hAnsi="Times New Roman" w:cs="Times New Roman"/>
          <w:sz w:val="28"/>
          <w:szCs w:val="28"/>
          <w:shd w:val="clear" w:color="auto" w:fill="FFFFFF"/>
        </w:rPr>
        <w:t>304</w:t>
      </w:r>
      <w:r w:rsidRPr="00826422">
        <w:rPr>
          <w:rFonts w:ascii="Times New Roman" w:hAnsi="Times New Roman" w:cs="Times New Roman"/>
          <w:sz w:val="28"/>
          <w:szCs w:val="28"/>
          <w:shd w:val="clear" w:color="auto" w:fill="FFFFFF"/>
        </w:rPr>
        <w:t xml:space="preserve"> обучающихся. Максимальный первичный балл – </w:t>
      </w:r>
      <w:r w:rsidR="00826422">
        <w:rPr>
          <w:rFonts w:ascii="Times New Roman" w:hAnsi="Times New Roman" w:cs="Times New Roman"/>
          <w:sz w:val="28"/>
          <w:szCs w:val="28"/>
          <w:shd w:val="clear" w:color="auto" w:fill="FFFFFF"/>
        </w:rPr>
        <w:t>23</w:t>
      </w:r>
      <w:r w:rsidRPr="00826422">
        <w:rPr>
          <w:rFonts w:ascii="Times New Roman" w:hAnsi="Times New Roman" w:cs="Times New Roman"/>
          <w:sz w:val="28"/>
          <w:szCs w:val="28"/>
          <w:shd w:val="clear" w:color="auto" w:fill="FFFFFF"/>
        </w:rPr>
        <w:t>. Статистика по отметкам ВПР 202</w:t>
      </w:r>
      <w:r w:rsidR="00826422">
        <w:rPr>
          <w:rFonts w:ascii="Times New Roman" w:hAnsi="Times New Roman" w:cs="Times New Roman"/>
          <w:sz w:val="28"/>
          <w:szCs w:val="28"/>
          <w:shd w:val="clear" w:color="auto" w:fill="FFFFFF"/>
        </w:rPr>
        <w:t>5</w:t>
      </w:r>
      <w:r w:rsidRPr="00826422">
        <w:rPr>
          <w:rFonts w:ascii="Times New Roman" w:hAnsi="Times New Roman" w:cs="Times New Roman"/>
          <w:sz w:val="28"/>
          <w:szCs w:val="28"/>
          <w:shd w:val="clear" w:color="auto" w:fill="FFFFFF"/>
        </w:rPr>
        <w:t xml:space="preserve"> по </w:t>
      </w:r>
      <w:r w:rsidR="00F83D05" w:rsidRPr="00826422">
        <w:rPr>
          <w:rFonts w:ascii="Times New Roman" w:hAnsi="Times New Roman" w:cs="Times New Roman"/>
          <w:sz w:val="28"/>
          <w:szCs w:val="28"/>
          <w:shd w:val="clear" w:color="auto" w:fill="FFFFFF"/>
        </w:rPr>
        <w:t>русскому языку</w:t>
      </w:r>
      <w:r w:rsidRPr="00826422">
        <w:rPr>
          <w:rFonts w:ascii="Times New Roman" w:hAnsi="Times New Roman" w:cs="Times New Roman"/>
          <w:sz w:val="28"/>
          <w:szCs w:val="28"/>
          <w:shd w:val="clear" w:color="auto" w:fill="FFFFFF"/>
        </w:rPr>
        <w:t xml:space="preserve"> в </w:t>
      </w:r>
      <w:r w:rsidR="00F83D05" w:rsidRPr="00826422">
        <w:rPr>
          <w:rFonts w:ascii="Times New Roman" w:hAnsi="Times New Roman" w:cs="Times New Roman"/>
          <w:sz w:val="28"/>
          <w:szCs w:val="28"/>
          <w:shd w:val="clear" w:color="auto" w:fill="FFFFFF"/>
        </w:rPr>
        <w:t>7</w:t>
      </w:r>
      <w:r w:rsidRPr="00826422">
        <w:rPr>
          <w:rFonts w:ascii="Times New Roman" w:hAnsi="Times New Roman" w:cs="Times New Roman"/>
          <w:sz w:val="28"/>
          <w:szCs w:val="28"/>
          <w:shd w:val="clear" w:color="auto" w:fill="FFFFFF"/>
        </w:rPr>
        <w:t>х классах представлена в таблице:</w:t>
      </w:r>
    </w:p>
    <w:tbl>
      <w:tblPr>
        <w:tblW w:w="8563" w:type="dxa"/>
        <w:tblLook w:val="04A0" w:firstRow="1" w:lastRow="0" w:firstColumn="1" w:lastColumn="0" w:noHBand="0" w:noVBand="1"/>
      </w:tblPr>
      <w:tblGrid>
        <w:gridCol w:w="1608"/>
        <w:gridCol w:w="675"/>
        <w:gridCol w:w="1183"/>
        <w:gridCol w:w="629"/>
        <w:gridCol w:w="629"/>
        <w:gridCol w:w="629"/>
        <w:gridCol w:w="629"/>
        <w:gridCol w:w="1014"/>
        <w:gridCol w:w="1287"/>
        <w:gridCol w:w="1052"/>
      </w:tblGrid>
      <w:tr w:rsidR="008B2796" w:rsidRPr="00C129DF" w:rsidTr="008B2796">
        <w:trPr>
          <w:trHeight w:val="259"/>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4</w:t>
            </w:r>
          </w:p>
        </w:tc>
        <w:tc>
          <w:tcPr>
            <w:tcW w:w="601" w:type="dxa"/>
            <w:tcBorders>
              <w:top w:val="single" w:sz="4" w:space="0" w:color="000000"/>
              <w:left w:val="nil"/>
              <w:bottom w:val="single" w:sz="8" w:space="0" w:color="000000"/>
              <w:right w:val="single" w:sz="8" w:space="0" w:color="000000"/>
            </w:tcBorders>
            <w:shd w:val="clear" w:color="auto" w:fill="auto"/>
            <w:noWrap/>
            <w:vAlign w:val="bottom"/>
            <w:hideMark/>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sidRPr="00C129DF">
              <w:rPr>
                <w:rFonts w:ascii="Times New Roman" w:eastAsia="Times New Roman" w:hAnsi="Times New Roman" w:cs="Times New Roman"/>
                <w:b/>
                <w:bCs/>
                <w:color w:val="000000"/>
                <w:lang w:eastAsia="ru-RU"/>
              </w:rPr>
              <w:t>5</w:t>
            </w:r>
          </w:p>
        </w:tc>
        <w:tc>
          <w:tcPr>
            <w:tcW w:w="601" w:type="dxa"/>
            <w:tcBorders>
              <w:top w:val="single" w:sz="4" w:space="0" w:color="000000"/>
              <w:left w:val="nil"/>
              <w:bottom w:val="single" w:sz="8" w:space="0" w:color="000000"/>
              <w:right w:val="single" w:sz="8" w:space="0" w:color="000000"/>
            </w:tcBorders>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601" w:type="dxa"/>
            <w:tcBorders>
              <w:top w:val="single" w:sz="4" w:space="0" w:color="000000"/>
              <w:left w:val="nil"/>
              <w:bottom w:val="single" w:sz="8" w:space="0" w:color="000000"/>
              <w:right w:val="single" w:sz="8" w:space="0" w:color="000000"/>
            </w:tcBorders>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601" w:type="dxa"/>
            <w:tcBorders>
              <w:top w:val="single" w:sz="4" w:space="0" w:color="000000"/>
              <w:left w:val="nil"/>
              <w:bottom w:val="single" w:sz="8" w:space="0" w:color="000000"/>
              <w:right w:val="single" w:sz="8" w:space="0" w:color="000000"/>
            </w:tcBorders>
          </w:tcPr>
          <w:p w:rsidR="008B2796" w:rsidRPr="00C129DF" w:rsidRDefault="008B2796" w:rsidP="00C129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8B2796" w:rsidRPr="00C129DF" w:rsidTr="00C949F8">
        <w:trPr>
          <w:trHeight w:val="259"/>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color w:val="000000"/>
                <w:lang w:eastAsia="ru-RU"/>
              </w:rPr>
            </w:pPr>
            <w:r w:rsidRPr="00C129DF">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826422" w:rsidP="00F83D0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35218</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1456282</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8B2796" w:rsidP="00C129DF">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8B2796" w:rsidP="00C129DF">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8B2796" w:rsidP="00C129DF">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8B2796" w:rsidRPr="00C129DF" w:rsidRDefault="008B2796" w:rsidP="00C129DF">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8B2796" w:rsidRDefault="008B2796" w:rsidP="00C129DF">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8B2796" w:rsidRDefault="008B2796" w:rsidP="00C129DF">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8B2796" w:rsidRDefault="008B2796" w:rsidP="00C129DF">
            <w:pPr>
              <w:spacing w:after="0" w:line="240" w:lineRule="auto"/>
              <w:jc w:val="right"/>
              <w:rPr>
                <w:rFonts w:ascii="Times New Roman" w:eastAsia="Times New Roman" w:hAnsi="Times New Roman" w:cs="Times New Roman"/>
                <w:color w:val="000000"/>
                <w:lang w:eastAsia="ru-RU"/>
              </w:rPr>
            </w:pPr>
          </w:p>
        </w:tc>
      </w:tr>
      <w:tr w:rsidR="008B2796" w:rsidRPr="00C129DF" w:rsidTr="00C949F8">
        <w:trPr>
          <w:trHeight w:val="259"/>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8B2796" w:rsidRPr="00C129DF" w:rsidRDefault="008B2796" w:rsidP="00C129DF">
            <w:pPr>
              <w:spacing w:after="0" w:line="240" w:lineRule="auto"/>
              <w:rPr>
                <w:rFonts w:ascii="Times New Roman" w:eastAsia="Times New Roman" w:hAnsi="Times New Roman" w:cs="Times New Roman"/>
                <w:color w:val="000000"/>
                <w:lang w:eastAsia="ru-RU"/>
              </w:rPr>
            </w:pPr>
            <w:r w:rsidRPr="00C129DF">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8B2796" w:rsidRPr="00C129DF" w:rsidRDefault="00C949F8" w:rsidP="0082642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826422">
              <w:rPr>
                <w:rFonts w:ascii="Times New Roman" w:eastAsia="Times New Roman" w:hAnsi="Times New Roman" w:cs="Times New Roman"/>
                <w:color w:val="000000"/>
                <w:lang w:eastAsia="ru-RU"/>
              </w:rPr>
              <w:t>73</w:t>
            </w:r>
          </w:p>
        </w:tc>
        <w:tc>
          <w:tcPr>
            <w:tcW w:w="1375" w:type="dxa"/>
            <w:tcBorders>
              <w:top w:val="nil"/>
              <w:left w:val="nil"/>
              <w:bottom w:val="single" w:sz="4" w:space="0" w:color="000000"/>
              <w:right w:val="single" w:sz="4" w:space="0" w:color="000000"/>
            </w:tcBorders>
            <w:shd w:val="clear" w:color="auto" w:fill="auto"/>
            <w:noWrap/>
            <w:vAlign w:val="bottom"/>
          </w:tcPr>
          <w:p w:rsidR="008B2796" w:rsidRPr="00C129DF" w:rsidRDefault="00C949F8" w:rsidP="0082642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r w:rsidR="00826422">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13</w:t>
            </w:r>
          </w:p>
        </w:tc>
        <w:tc>
          <w:tcPr>
            <w:tcW w:w="711" w:type="dxa"/>
            <w:tcBorders>
              <w:top w:val="nil"/>
              <w:left w:val="nil"/>
              <w:bottom w:val="single" w:sz="4" w:space="0" w:color="000000"/>
              <w:right w:val="single" w:sz="4" w:space="0" w:color="000000"/>
            </w:tcBorders>
            <w:shd w:val="clear" w:color="auto" w:fill="auto"/>
            <w:noWrap/>
            <w:vAlign w:val="bottom"/>
          </w:tcPr>
          <w:p w:rsidR="008B2796" w:rsidRPr="00C129DF"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11,69</w:t>
            </w:r>
          </w:p>
        </w:tc>
        <w:tc>
          <w:tcPr>
            <w:tcW w:w="711" w:type="dxa"/>
            <w:tcBorders>
              <w:top w:val="nil"/>
              <w:left w:val="nil"/>
              <w:bottom w:val="single" w:sz="4" w:space="0" w:color="000000"/>
              <w:right w:val="single" w:sz="4" w:space="0" w:color="000000"/>
            </w:tcBorders>
            <w:shd w:val="clear" w:color="auto" w:fill="auto"/>
            <w:noWrap/>
            <w:vAlign w:val="bottom"/>
          </w:tcPr>
          <w:p w:rsidR="008B2796" w:rsidRPr="00C129DF"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43,04</w:t>
            </w:r>
          </w:p>
        </w:tc>
        <w:tc>
          <w:tcPr>
            <w:tcW w:w="711" w:type="dxa"/>
            <w:tcBorders>
              <w:top w:val="nil"/>
              <w:left w:val="nil"/>
              <w:bottom w:val="single" w:sz="4" w:space="0" w:color="000000"/>
              <w:right w:val="single" w:sz="4" w:space="0" w:color="000000"/>
            </w:tcBorders>
            <w:shd w:val="clear" w:color="auto" w:fill="auto"/>
            <w:noWrap/>
            <w:vAlign w:val="bottom"/>
          </w:tcPr>
          <w:p w:rsidR="008B2796" w:rsidRPr="00C129DF"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30,97</w:t>
            </w:r>
          </w:p>
        </w:tc>
        <w:tc>
          <w:tcPr>
            <w:tcW w:w="601" w:type="dxa"/>
            <w:tcBorders>
              <w:top w:val="nil"/>
              <w:left w:val="nil"/>
              <w:bottom w:val="single" w:sz="4" w:space="0" w:color="000000"/>
              <w:right w:val="single" w:sz="4" w:space="0" w:color="000000"/>
            </w:tcBorders>
            <w:shd w:val="clear" w:color="auto" w:fill="auto"/>
            <w:noWrap/>
            <w:vAlign w:val="bottom"/>
          </w:tcPr>
          <w:p w:rsidR="008B2796" w:rsidRPr="00C129DF"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14,29</w:t>
            </w:r>
          </w:p>
        </w:tc>
        <w:tc>
          <w:tcPr>
            <w:tcW w:w="601" w:type="dxa"/>
            <w:tcBorders>
              <w:top w:val="nil"/>
              <w:left w:val="nil"/>
              <w:bottom w:val="single" w:sz="4" w:space="0" w:color="000000"/>
              <w:right w:val="single" w:sz="4" w:space="0" w:color="000000"/>
            </w:tcBorders>
          </w:tcPr>
          <w:p w:rsidR="00C949F8"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3459</w:t>
            </w:r>
          </w:p>
          <w:p w:rsidR="00826422"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19,34</w:t>
            </w:r>
          </w:p>
        </w:tc>
        <w:tc>
          <w:tcPr>
            <w:tcW w:w="601" w:type="dxa"/>
            <w:tcBorders>
              <w:top w:val="nil"/>
              <w:left w:val="nil"/>
              <w:bottom w:val="single" w:sz="4" w:space="0" w:color="000000"/>
              <w:right w:val="single" w:sz="4" w:space="0" w:color="000000"/>
            </w:tcBorders>
          </w:tcPr>
          <w:p w:rsidR="00C949F8"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12020</w:t>
            </w:r>
          </w:p>
          <w:p w:rsidR="00826422"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67,2</w:t>
            </w:r>
          </w:p>
        </w:tc>
        <w:tc>
          <w:tcPr>
            <w:tcW w:w="601" w:type="dxa"/>
            <w:tcBorders>
              <w:top w:val="nil"/>
              <w:left w:val="nil"/>
              <w:bottom w:val="single" w:sz="4" w:space="0" w:color="000000"/>
              <w:right w:val="single" w:sz="4" w:space="0" w:color="000000"/>
            </w:tcBorders>
          </w:tcPr>
          <w:p w:rsidR="00C949F8"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2407</w:t>
            </w:r>
          </w:p>
          <w:p w:rsidR="00826422" w:rsidRDefault="00826422" w:rsidP="00C129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13,46</w:t>
            </w:r>
          </w:p>
        </w:tc>
      </w:tr>
      <w:tr w:rsidR="008B2796" w:rsidRPr="00C129DF" w:rsidTr="00C949F8">
        <w:trPr>
          <w:trHeight w:val="259"/>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8B2796" w:rsidRPr="00C129DF" w:rsidRDefault="008B2796" w:rsidP="00B04D85">
            <w:pPr>
              <w:spacing w:after="0" w:line="240" w:lineRule="auto"/>
              <w:rPr>
                <w:rFonts w:ascii="Times New Roman" w:eastAsia="Times New Roman" w:hAnsi="Times New Roman" w:cs="Times New Roman"/>
                <w:b/>
                <w:color w:val="000000"/>
                <w:lang w:eastAsia="ru-RU"/>
              </w:rPr>
            </w:pPr>
            <w:r w:rsidRPr="00C129DF">
              <w:rPr>
                <w:rFonts w:ascii="Times New Roman" w:eastAsia="Times New Roman" w:hAnsi="Times New Roman" w:cs="Times New Roman"/>
                <w:b/>
                <w:color w:val="000000"/>
                <w:lang w:eastAsia="ru-RU"/>
              </w:rPr>
              <w:t xml:space="preserve">Михайловский муниципальный </w:t>
            </w:r>
            <w:r w:rsidR="00B04D85">
              <w:rPr>
                <w:rFonts w:ascii="Times New Roman" w:eastAsia="Times New Roman" w:hAnsi="Times New Roman" w:cs="Times New Roman"/>
                <w:b/>
                <w:color w:val="000000"/>
                <w:lang w:eastAsia="ru-RU"/>
              </w:rPr>
              <w:t>округ</w:t>
            </w:r>
          </w:p>
        </w:tc>
        <w:tc>
          <w:tcPr>
            <w:tcW w:w="766" w:type="dxa"/>
            <w:tcBorders>
              <w:top w:val="nil"/>
              <w:left w:val="nil"/>
              <w:bottom w:val="single" w:sz="4" w:space="0" w:color="000000"/>
              <w:right w:val="single" w:sz="4" w:space="0" w:color="000000"/>
            </w:tcBorders>
            <w:shd w:val="clear" w:color="auto" w:fill="auto"/>
            <w:noWrap/>
            <w:vAlign w:val="bottom"/>
          </w:tcPr>
          <w:p w:rsidR="008B2796" w:rsidRPr="00C129DF" w:rsidRDefault="00C949F8" w:rsidP="00F83D0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w:t>
            </w:r>
          </w:p>
        </w:tc>
        <w:tc>
          <w:tcPr>
            <w:tcW w:w="1375" w:type="dxa"/>
            <w:tcBorders>
              <w:top w:val="nil"/>
              <w:left w:val="nil"/>
              <w:bottom w:val="single" w:sz="4" w:space="0" w:color="000000"/>
              <w:right w:val="single" w:sz="4" w:space="0" w:color="000000"/>
            </w:tcBorders>
            <w:shd w:val="clear" w:color="auto" w:fill="auto"/>
            <w:noWrap/>
            <w:vAlign w:val="bottom"/>
          </w:tcPr>
          <w:p w:rsidR="008B2796" w:rsidRPr="00C129DF" w:rsidRDefault="00826422" w:rsidP="00F83D0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304</w:t>
            </w:r>
          </w:p>
        </w:tc>
        <w:tc>
          <w:tcPr>
            <w:tcW w:w="711" w:type="dxa"/>
            <w:tcBorders>
              <w:top w:val="nil"/>
              <w:left w:val="nil"/>
              <w:bottom w:val="single" w:sz="4" w:space="0" w:color="000000"/>
              <w:right w:val="single" w:sz="4" w:space="0" w:color="000000"/>
            </w:tcBorders>
            <w:shd w:val="clear" w:color="auto" w:fill="auto"/>
            <w:noWrap/>
            <w:vAlign w:val="bottom"/>
          </w:tcPr>
          <w:p w:rsidR="008B2796" w:rsidRPr="00C129DF"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11,18</w:t>
            </w:r>
          </w:p>
        </w:tc>
        <w:tc>
          <w:tcPr>
            <w:tcW w:w="711" w:type="dxa"/>
            <w:tcBorders>
              <w:top w:val="nil"/>
              <w:left w:val="nil"/>
              <w:bottom w:val="single" w:sz="4" w:space="0" w:color="000000"/>
              <w:right w:val="single" w:sz="4" w:space="0" w:color="000000"/>
            </w:tcBorders>
            <w:shd w:val="clear" w:color="auto" w:fill="auto"/>
            <w:noWrap/>
            <w:vAlign w:val="bottom"/>
          </w:tcPr>
          <w:p w:rsidR="008B2796" w:rsidRPr="00C129DF"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45,72</w:t>
            </w:r>
          </w:p>
        </w:tc>
        <w:tc>
          <w:tcPr>
            <w:tcW w:w="711" w:type="dxa"/>
            <w:tcBorders>
              <w:top w:val="nil"/>
              <w:left w:val="nil"/>
              <w:bottom w:val="single" w:sz="4" w:space="0" w:color="000000"/>
              <w:right w:val="single" w:sz="4" w:space="0" w:color="000000"/>
            </w:tcBorders>
            <w:shd w:val="clear" w:color="auto" w:fill="auto"/>
            <w:noWrap/>
            <w:vAlign w:val="bottom"/>
          </w:tcPr>
          <w:p w:rsidR="008B2796" w:rsidRPr="00C129DF"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30,26</w:t>
            </w:r>
          </w:p>
        </w:tc>
        <w:tc>
          <w:tcPr>
            <w:tcW w:w="601" w:type="dxa"/>
            <w:tcBorders>
              <w:top w:val="nil"/>
              <w:left w:val="nil"/>
              <w:bottom w:val="single" w:sz="4" w:space="0" w:color="000000"/>
              <w:right w:val="single" w:sz="4" w:space="0" w:color="000000"/>
            </w:tcBorders>
            <w:shd w:val="clear" w:color="auto" w:fill="auto"/>
            <w:noWrap/>
            <w:vAlign w:val="bottom"/>
          </w:tcPr>
          <w:p w:rsidR="008B2796" w:rsidRPr="00C129DF"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12,83</w:t>
            </w:r>
          </w:p>
        </w:tc>
        <w:tc>
          <w:tcPr>
            <w:tcW w:w="601" w:type="dxa"/>
            <w:tcBorders>
              <w:top w:val="nil"/>
              <w:left w:val="nil"/>
              <w:bottom w:val="single" w:sz="4" w:space="0" w:color="000000"/>
              <w:right w:val="single" w:sz="4" w:space="0" w:color="000000"/>
            </w:tcBorders>
          </w:tcPr>
          <w:p w:rsidR="00C949F8"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52</w:t>
            </w:r>
          </w:p>
          <w:p w:rsidR="00826422"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17,11</w:t>
            </w:r>
          </w:p>
        </w:tc>
        <w:tc>
          <w:tcPr>
            <w:tcW w:w="601" w:type="dxa"/>
            <w:tcBorders>
              <w:top w:val="nil"/>
              <w:left w:val="nil"/>
              <w:bottom w:val="single" w:sz="4" w:space="0" w:color="000000"/>
              <w:right w:val="single" w:sz="4" w:space="0" w:color="000000"/>
            </w:tcBorders>
          </w:tcPr>
          <w:p w:rsidR="00C949F8"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214</w:t>
            </w:r>
          </w:p>
          <w:p w:rsidR="00826422"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70,39</w:t>
            </w:r>
          </w:p>
        </w:tc>
        <w:tc>
          <w:tcPr>
            <w:tcW w:w="601" w:type="dxa"/>
            <w:tcBorders>
              <w:top w:val="nil"/>
              <w:left w:val="nil"/>
              <w:bottom w:val="single" w:sz="4" w:space="0" w:color="000000"/>
              <w:right w:val="single" w:sz="4" w:space="0" w:color="000000"/>
            </w:tcBorders>
          </w:tcPr>
          <w:p w:rsidR="00C949F8"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38</w:t>
            </w:r>
          </w:p>
          <w:p w:rsidR="00826422" w:rsidRDefault="00826422" w:rsidP="00C129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12,5</w:t>
            </w:r>
          </w:p>
        </w:tc>
      </w:tr>
    </w:tbl>
    <w:p w:rsidR="00826422" w:rsidRDefault="00826422" w:rsidP="00774BC3">
      <w:pPr>
        <w:spacing w:after="0" w:line="276" w:lineRule="auto"/>
        <w:jc w:val="both"/>
        <w:rPr>
          <w:rFonts w:ascii="Times New Roman" w:hAnsi="Times New Roman" w:cs="Times New Roman"/>
          <w:sz w:val="28"/>
          <w:szCs w:val="28"/>
        </w:rPr>
      </w:pPr>
    </w:p>
    <w:p w:rsidR="00826422" w:rsidRDefault="00826422" w:rsidP="00774BC3">
      <w:pPr>
        <w:spacing w:after="0" w:line="276" w:lineRule="auto"/>
        <w:jc w:val="both"/>
        <w:rPr>
          <w:rFonts w:ascii="Times New Roman" w:hAnsi="Times New Roman" w:cs="Times New Roman"/>
          <w:sz w:val="28"/>
          <w:szCs w:val="28"/>
        </w:rPr>
      </w:pPr>
    </w:p>
    <w:p w:rsidR="00D2111E" w:rsidRDefault="00D2111E" w:rsidP="00774BC3">
      <w:pPr>
        <w:spacing w:after="0" w:line="276" w:lineRule="auto"/>
        <w:jc w:val="both"/>
        <w:rPr>
          <w:rFonts w:ascii="Times New Roman" w:hAnsi="Times New Roman" w:cs="Times New Roman"/>
          <w:sz w:val="28"/>
          <w:szCs w:val="28"/>
        </w:rPr>
      </w:pPr>
      <w:r w:rsidRPr="00D2111E">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русскому языку в 7</w:t>
      </w:r>
      <w:r w:rsidRPr="00D2111E">
        <w:rPr>
          <w:rFonts w:ascii="Times New Roman" w:hAnsi="Times New Roman" w:cs="Times New Roman"/>
          <w:sz w:val="28"/>
          <w:szCs w:val="28"/>
        </w:rPr>
        <w:t>-х классах в сравнении с Приморским краем:</w:t>
      </w:r>
    </w:p>
    <w:tbl>
      <w:tblPr>
        <w:tblStyle w:val="a8"/>
        <w:tblW w:w="0" w:type="auto"/>
        <w:tblLook w:val="04A0" w:firstRow="1" w:lastRow="0" w:firstColumn="1" w:lastColumn="0" w:noHBand="0" w:noVBand="1"/>
      </w:tblPr>
      <w:tblGrid>
        <w:gridCol w:w="5292"/>
        <w:gridCol w:w="806"/>
        <w:gridCol w:w="1506"/>
        <w:gridCol w:w="1741"/>
      </w:tblGrid>
      <w:tr w:rsidR="001639EA" w:rsidRPr="001639EA" w:rsidTr="003E474D">
        <w:trPr>
          <w:trHeight w:val="315"/>
        </w:trPr>
        <w:tc>
          <w:tcPr>
            <w:tcW w:w="5310" w:type="dxa"/>
            <w:noWrap/>
            <w:hideMark/>
          </w:tcPr>
          <w:p w:rsidR="001639EA" w:rsidRPr="001639EA" w:rsidRDefault="001639EA" w:rsidP="001639EA">
            <w:pPr>
              <w:jc w:val="both"/>
              <w:rPr>
                <w:rFonts w:ascii="Times New Roman" w:hAnsi="Times New Roman" w:cs="Times New Roman"/>
                <w:b/>
                <w:bCs/>
                <w:sz w:val="24"/>
                <w:szCs w:val="24"/>
              </w:rPr>
            </w:pPr>
            <w:r w:rsidRPr="001639EA">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803" w:type="dxa"/>
            <w:noWrap/>
            <w:hideMark/>
          </w:tcPr>
          <w:p w:rsidR="001639EA" w:rsidRPr="001639EA" w:rsidRDefault="001639EA" w:rsidP="001639EA">
            <w:pPr>
              <w:jc w:val="both"/>
              <w:rPr>
                <w:rFonts w:ascii="Times New Roman" w:hAnsi="Times New Roman" w:cs="Times New Roman"/>
                <w:b/>
                <w:bCs/>
                <w:sz w:val="24"/>
                <w:szCs w:val="24"/>
              </w:rPr>
            </w:pPr>
            <w:r w:rsidRPr="001639EA">
              <w:rPr>
                <w:rFonts w:ascii="Times New Roman" w:hAnsi="Times New Roman" w:cs="Times New Roman"/>
                <w:b/>
                <w:bCs/>
                <w:sz w:val="24"/>
                <w:szCs w:val="24"/>
              </w:rPr>
              <w:t>Макс балл</w:t>
            </w:r>
          </w:p>
        </w:tc>
        <w:tc>
          <w:tcPr>
            <w:tcW w:w="1499" w:type="dxa"/>
            <w:noWrap/>
            <w:hideMark/>
          </w:tcPr>
          <w:p w:rsidR="001639EA" w:rsidRPr="001639EA" w:rsidRDefault="001639EA" w:rsidP="001639EA">
            <w:pPr>
              <w:jc w:val="both"/>
              <w:rPr>
                <w:rFonts w:ascii="Times New Roman" w:hAnsi="Times New Roman" w:cs="Times New Roman"/>
                <w:sz w:val="24"/>
                <w:szCs w:val="24"/>
              </w:rPr>
            </w:pPr>
            <w:r w:rsidRPr="001639EA">
              <w:rPr>
                <w:rFonts w:ascii="Times New Roman" w:hAnsi="Times New Roman" w:cs="Times New Roman"/>
                <w:sz w:val="24"/>
                <w:szCs w:val="24"/>
              </w:rPr>
              <w:t>Приморский край</w:t>
            </w:r>
          </w:p>
        </w:tc>
        <w:tc>
          <w:tcPr>
            <w:tcW w:w="1733" w:type="dxa"/>
            <w:noWrap/>
            <w:hideMark/>
          </w:tcPr>
          <w:p w:rsidR="001639EA" w:rsidRPr="001639EA" w:rsidRDefault="001639EA" w:rsidP="001639EA">
            <w:pPr>
              <w:jc w:val="both"/>
              <w:rPr>
                <w:rFonts w:ascii="Times New Roman" w:hAnsi="Times New Roman" w:cs="Times New Roman"/>
                <w:sz w:val="24"/>
                <w:szCs w:val="24"/>
              </w:rPr>
            </w:pPr>
            <w:r w:rsidRPr="001639EA">
              <w:rPr>
                <w:rFonts w:ascii="Times New Roman" w:hAnsi="Times New Roman" w:cs="Times New Roman"/>
                <w:sz w:val="24"/>
                <w:szCs w:val="24"/>
              </w:rPr>
              <w:t>Михайловский МР</w:t>
            </w:r>
          </w:p>
        </w:tc>
      </w:tr>
      <w:tr w:rsidR="001639EA" w:rsidRPr="001639EA" w:rsidTr="003E474D">
        <w:trPr>
          <w:trHeight w:val="300"/>
        </w:trPr>
        <w:tc>
          <w:tcPr>
            <w:tcW w:w="5310" w:type="dxa"/>
            <w:noWrap/>
            <w:hideMark/>
          </w:tcPr>
          <w:p w:rsidR="001639EA" w:rsidRPr="001639EA" w:rsidRDefault="001639EA" w:rsidP="001639EA">
            <w:pPr>
              <w:jc w:val="both"/>
              <w:rPr>
                <w:rFonts w:ascii="Times New Roman" w:hAnsi="Times New Roman" w:cs="Times New Roman"/>
                <w:sz w:val="24"/>
                <w:szCs w:val="24"/>
              </w:rPr>
            </w:pPr>
          </w:p>
        </w:tc>
        <w:tc>
          <w:tcPr>
            <w:tcW w:w="803" w:type="dxa"/>
            <w:noWrap/>
            <w:hideMark/>
          </w:tcPr>
          <w:p w:rsidR="001639EA" w:rsidRPr="001639EA" w:rsidRDefault="001639EA" w:rsidP="001639EA">
            <w:pPr>
              <w:jc w:val="both"/>
              <w:rPr>
                <w:rFonts w:ascii="Times New Roman" w:hAnsi="Times New Roman" w:cs="Times New Roman"/>
                <w:sz w:val="24"/>
                <w:szCs w:val="24"/>
              </w:rPr>
            </w:pPr>
            <w:r w:rsidRPr="001639EA">
              <w:rPr>
                <w:rFonts w:ascii="Times New Roman" w:hAnsi="Times New Roman" w:cs="Times New Roman"/>
                <w:sz w:val="24"/>
                <w:szCs w:val="24"/>
              </w:rPr>
              <w:t> </w:t>
            </w:r>
          </w:p>
        </w:tc>
        <w:tc>
          <w:tcPr>
            <w:tcW w:w="1499" w:type="dxa"/>
            <w:noWrap/>
            <w:hideMark/>
          </w:tcPr>
          <w:p w:rsidR="001639EA" w:rsidRPr="001639EA" w:rsidRDefault="001639EA" w:rsidP="00826422">
            <w:pPr>
              <w:jc w:val="both"/>
              <w:rPr>
                <w:rFonts w:ascii="Times New Roman" w:hAnsi="Times New Roman" w:cs="Times New Roman"/>
                <w:sz w:val="24"/>
                <w:szCs w:val="24"/>
              </w:rPr>
            </w:pPr>
            <w:r w:rsidRPr="001639EA">
              <w:rPr>
                <w:rFonts w:ascii="Times New Roman" w:hAnsi="Times New Roman" w:cs="Times New Roman"/>
                <w:sz w:val="24"/>
                <w:szCs w:val="24"/>
              </w:rPr>
              <w:t>18</w:t>
            </w:r>
            <w:r w:rsidR="00826422">
              <w:rPr>
                <w:rFonts w:ascii="Times New Roman" w:hAnsi="Times New Roman" w:cs="Times New Roman"/>
                <w:sz w:val="24"/>
                <w:szCs w:val="24"/>
              </w:rPr>
              <w:t>013</w:t>
            </w:r>
            <w:r w:rsidRPr="001639EA">
              <w:rPr>
                <w:rFonts w:ascii="Times New Roman" w:hAnsi="Times New Roman" w:cs="Times New Roman"/>
                <w:sz w:val="24"/>
                <w:szCs w:val="24"/>
              </w:rPr>
              <w:t xml:space="preserve"> уч.</w:t>
            </w:r>
          </w:p>
        </w:tc>
        <w:tc>
          <w:tcPr>
            <w:tcW w:w="1733" w:type="dxa"/>
            <w:noWrap/>
            <w:hideMark/>
          </w:tcPr>
          <w:p w:rsidR="001639EA" w:rsidRPr="001639EA" w:rsidRDefault="00826422" w:rsidP="001639EA">
            <w:pPr>
              <w:jc w:val="both"/>
              <w:rPr>
                <w:rFonts w:ascii="Times New Roman" w:hAnsi="Times New Roman" w:cs="Times New Roman"/>
                <w:sz w:val="24"/>
                <w:szCs w:val="24"/>
              </w:rPr>
            </w:pPr>
            <w:r>
              <w:rPr>
                <w:rFonts w:ascii="Times New Roman" w:hAnsi="Times New Roman" w:cs="Times New Roman"/>
                <w:sz w:val="24"/>
                <w:szCs w:val="24"/>
              </w:rPr>
              <w:t>304</w:t>
            </w:r>
            <w:r w:rsidR="001639EA" w:rsidRPr="001639EA">
              <w:rPr>
                <w:rFonts w:ascii="Times New Roman" w:hAnsi="Times New Roman" w:cs="Times New Roman"/>
                <w:sz w:val="24"/>
                <w:szCs w:val="24"/>
              </w:rPr>
              <w:t xml:space="preserve"> уч.</w:t>
            </w:r>
          </w:p>
        </w:tc>
      </w:tr>
      <w:tr w:rsidR="003E474D" w:rsidRPr="001639EA" w:rsidTr="003E474D">
        <w:trPr>
          <w:trHeight w:val="300"/>
        </w:trPr>
        <w:tc>
          <w:tcPr>
            <w:tcW w:w="5310" w:type="dxa"/>
            <w:noWrap/>
          </w:tcPr>
          <w:p w:rsidR="003E474D" w:rsidRPr="001639EA" w:rsidRDefault="003E474D" w:rsidP="003E474D">
            <w:pPr>
              <w:jc w:val="both"/>
              <w:rPr>
                <w:rFonts w:ascii="Times New Roman" w:hAnsi="Times New Roman" w:cs="Times New Roman"/>
                <w:sz w:val="24"/>
                <w:szCs w:val="24"/>
              </w:rPr>
            </w:pPr>
            <w:r w:rsidRPr="003E474D">
              <w:rPr>
                <w:rFonts w:ascii="Times New Roman" w:hAnsi="Times New Roman" w:cs="Times New Roman"/>
                <w:sz w:val="24"/>
                <w:szCs w:val="24"/>
              </w:rPr>
              <w:t xml:space="preserve">1K1. Соблюдать на письме нормы современного русского литературного языка, в том числе во время списывания текста объемом 110–120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3E474D">
              <w:rPr>
                <w:rFonts w:ascii="Times New Roman" w:hAnsi="Times New Roman" w:cs="Times New Roman"/>
                <w:sz w:val="24"/>
                <w:szCs w:val="24"/>
              </w:rPr>
              <w:t>пунктограммы</w:t>
            </w:r>
            <w:proofErr w:type="spellEnd"/>
            <w:r w:rsidRPr="003E474D">
              <w:rPr>
                <w:rFonts w:ascii="Times New Roman" w:hAnsi="Times New Roman" w:cs="Times New Roman"/>
                <w:sz w:val="24"/>
                <w:szCs w:val="24"/>
              </w:rPr>
              <w:t xml:space="preserve"> и слова с непроверяемыми написаниями)</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E474D" w:rsidRDefault="003E474D" w:rsidP="003E474D">
            <w:pPr>
              <w:jc w:val="right"/>
              <w:rPr>
                <w:rFonts w:ascii="Calibri" w:hAnsi="Calibri" w:cs="Calibri"/>
                <w:color w:val="000000"/>
              </w:rPr>
            </w:pPr>
            <w:r>
              <w:rPr>
                <w:rFonts w:ascii="Calibri" w:hAnsi="Calibri" w:cs="Calibri"/>
                <w:color w:val="000000"/>
              </w:rPr>
              <w:t>4</w:t>
            </w:r>
          </w:p>
        </w:tc>
        <w:tc>
          <w:tcPr>
            <w:tcW w:w="1499" w:type="dxa"/>
            <w:noWrap/>
          </w:tcPr>
          <w:p w:rsidR="003E474D" w:rsidRPr="001639EA" w:rsidRDefault="003E474D" w:rsidP="003E474D">
            <w:pPr>
              <w:jc w:val="both"/>
              <w:rPr>
                <w:rFonts w:ascii="Times New Roman" w:hAnsi="Times New Roman" w:cs="Times New Roman"/>
                <w:sz w:val="24"/>
                <w:szCs w:val="24"/>
              </w:rPr>
            </w:pPr>
            <w:r>
              <w:rPr>
                <w:rFonts w:ascii="Times New Roman" w:hAnsi="Times New Roman" w:cs="Times New Roman"/>
                <w:sz w:val="24"/>
                <w:szCs w:val="24"/>
              </w:rPr>
              <w:t>64,05</w:t>
            </w:r>
          </w:p>
        </w:tc>
        <w:tc>
          <w:tcPr>
            <w:tcW w:w="1733" w:type="dxa"/>
            <w:noWrap/>
          </w:tcPr>
          <w:p w:rsidR="003E474D" w:rsidRPr="001639EA" w:rsidRDefault="003E474D" w:rsidP="003E474D">
            <w:pPr>
              <w:jc w:val="both"/>
              <w:rPr>
                <w:rFonts w:ascii="Times New Roman" w:hAnsi="Times New Roman" w:cs="Times New Roman"/>
                <w:sz w:val="24"/>
                <w:szCs w:val="24"/>
              </w:rPr>
            </w:pPr>
            <w:r>
              <w:rPr>
                <w:rFonts w:ascii="Times New Roman" w:hAnsi="Times New Roman" w:cs="Times New Roman"/>
                <w:sz w:val="24"/>
                <w:szCs w:val="24"/>
              </w:rPr>
              <w:t>58,8</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1K2. Соблюдать на письме нормы современного русского литературного языка, в том числе во время списывания текста</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3</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46,46</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36,18</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1K3. Соблюдать на письме нормы современного русского литературного языка во время списывания текста объемом 110–120 слов</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2</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91,44</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89,64</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2. Работать с текстом: проводить смысловой анализ текста, использовать способы информационной переработки текста</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2</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68,68</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67,11</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3.1. Распознавать лексическое значение многозначного слова с опорой на контекст</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1</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72,84</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72,37</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3.2. Использовать многозначное слово в другом значении в самостоятельно составленном и оформленном на письме речевом высказывании</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2</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52,53</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51,81</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4. Проводить морфологический анализ причастий, деепричастий, наречий, предлогов, союзов, частиц</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3</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39,25</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44,3</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 xml:space="preserve">5.1. Различать производные и непроизводные предлоги, простые и составные предлоги  </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1</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55,58</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65,46</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5.2. Соблюдать правила правописания производных предлогов</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1</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45,63</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46,71</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6.1. Различать разряды союзов по значению, строению</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1</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59,88</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68,42</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6.2. Соблюдать правила правописания союзов</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1</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57,01</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62,5</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7.1. Правильно расставлять знаки препинания в предложениях с причастным оборотом, правильно расставлять знаки препинания в предложениях с одиночным деепричастием и деепричастным оборотом</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1</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65,84</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69,41</w:t>
            </w:r>
          </w:p>
        </w:tc>
      </w:tr>
      <w:tr w:rsidR="001639EA" w:rsidRPr="001639EA" w:rsidTr="003E474D">
        <w:trPr>
          <w:trHeight w:val="300"/>
        </w:trPr>
        <w:tc>
          <w:tcPr>
            <w:tcW w:w="5310" w:type="dxa"/>
            <w:noWrap/>
          </w:tcPr>
          <w:p w:rsidR="001639EA" w:rsidRPr="001639EA" w:rsidRDefault="003E474D" w:rsidP="001639EA">
            <w:pPr>
              <w:jc w:val="both"/>
              <w:rPr>
                <w:rFonts w:ascii="Times New Roman" w:hAnsi="Times New Roman" w:cs="Times New Roman"/>
                <w:sz w:val="24"/>
                <w:szCs w:val="24"/>
              </w:rPr>
            </w:pPr>
            <w:r w:rsidRPr="003E474D">
              <w:rPr>
                <w:rFonts w:ascii="Times New Roman" w:hAnsi="Times New Roman" w:cs="Times New Roman"/>
                <w:sz w:val="24"/>
                <w:szCs w:val="24"/>
              </w:rPr>
              <w:t>7.2. Проводить пунктуационный анализ предложения с причастным оборотом (в рамках изученного), проводить пунктуационный анализ предложения с деепричастным оборотом (в рамках изученного)</w:t>
            </w:r>
          </w:p>
        </w:tc>
        <w:tc>
          <w:tcPr>
            <w:tcW w:w="80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1</w:t>
            </w:r>
          </w:p>
        </w:tc>
        <w:tc>
          <w:tcPr>
            <w:tcW w:w="1499"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44,13</w:t>
            </w:r>
          </w:p>
        </w:tc>
        <w:tc>
          <w:tcPr>
            <w:tcW w:w="1733" w:type="dxa"/>
            <w:noWrap/>
          </w:tcPr>
          <w:p w:rsidR="001639EA" w:rsidRPr="001639EA" w:rsidRDefault="003E474D" w:rsidP="001639EA">
            <w:pPr>
              <w:jc w:val="both"/>
              <w:rPr>
                <w:rFonts w:ascii="Times New Roman" w:hAnsi="Times New Roman" w:cs="Times New Roman"/>
                <w:sz w:val="24"/>
                <w:szCs w:val="24"/>
              </w:rPr>
            </w:pPr>
            <w:r>
              <w:rPr>
                <w:rFonts w:ascii="Times New Roman" w:hAnsi="Times New Roman" w:cs="Times New Roman"/>
                <w:sz w:val="24"/>
                <w:szCs w:val="24"/>
              </w:rPr>
              <w:t>53,62</w:t>
            </w:r>
          </w:p>
        </w:tc>
      </w:tr>
    </w:tbl>
    <w:p w:rsidR="00050ABE" w:rsidRDefault="007E545B" w:rsidP="0032630F">
      <w:pPr>
        <w:spacing w:after="0" w:line="276" w:lineRule="auto"/>
        <w:ind w:firstLine="708"/>
        <w:jc w:val="both"/>
        <w:rPr>
          <w:rFonts w:ascii="Times New Roman" w:hAnsi="Times New Roman" w:cs="Times New Roman"/>
          <w:sz w:val="28"/>
          <w:szCs w:val="28"/>
        </w:rPr>
      </w:pPr>
      <w:r w:rsidRPr="00C95B78">
        <w:rPr>
          <w:rFonts w:ascii="Times New Roman" w:hAnsi="Times New Roman" w:cs="Times New Roman"/>
          <w:sz w:val="28"/>
          <w:szCs w:val="28"/>
        </w:rPr>
        <w:t>Анализируя результаты</w:t>
      </w:r>
      <w:r w:rsidR="0032630F" w:rsidRPr="00C95B78">
        <w:rPr>
          <w:rFonts w:ascii="Times New Roman" w:hAnsi="Times New Roman" w:cs="Times New Roman"/>
          <w:sz w:val="28"/>
          <w:szCs w:val="28"/>
        </w:rPr>
        <w:t xml:space="preserve"> выполнения ВПР по русскому языку в 7-х классах выявлен недостаточный уровень достижения следующих планируемых </w:t>
      </w:r>
      <w:r w:rsidR="003E474D" w:rsidRPr="00C95B78">
        <w:rPr>
          <w:rFonts w:ascii="Times New Roman" w:hAnsi="Times New Roman" w:cs="Times New Roman"/>
          <w:sz w:val="28"/>
          <w:szCs w:val="28"/>
        </w:rPr>
        <w:t>результатов: 1</w:t>
      </w:r>
      <w:r w:rsidR="003E474D" w:rsidRPr="003E474D">
        <w:rPr>
          <w:rFonts w:ascii="Times New Roman" w:hAnsi="Times New Roman" w:cs="Times New Roman"/>
          <w:sz w:val="28"/>
          <w:szCs w:val="28"/>
        </w:rPr>
        <w:t>K2. Соблюдать на письме нормы современного русского литературного языка, в том числе во время списывания текста</w:t>
      </w:r>
      <w:r w:rsidR="003E474D">
        <w:rPr>
          <w:rFonts w:ascii="Times New Roman" w:hAnsi="Times New Roman" w:cs="Times New Roman"/>
          <w:sz w:val="28"/>
          <w:szCs w:val="28"/>
        </w:rPr>
        <w:t>.</w:t>
      </w:r>
    </w:p>
    <w:p w:rsidR="00286882" w:rsidRDefault="00286882"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CF5BC6">
        <w:rPr>
          <w:rFonts w:ascii="Times New Roman" w:hAnsi="Times New Roman" w:cs="Times New Roman"/>
          <w:color w:val="000000" w:themeColor="text1"/>
          <w:sz w:val="28"/>
          <w:szCs w:val="28"/>
          <w:shd w:val="clear" w:color="auto" w:fill="FFFFFF"/>
        </w:rPr>
        <w:t xml:space="preserve">Во Всероссийских проверочных работах в </w:t>
      </w:r>
      <w:r w:rsidR="00F83D05" w:rsidRPr="00CF5BC6">
        <w:rPr>
          <w:rFonts w:ascii="Times New Roman" w:hAnsi="Times New Roman" w:cs="Times New Roman"/>
          <w:color w:val="000000" w:themeColor="text1"/>
          <w:sz w:val="28"/>
          <w:szCs w:val="28"/>
          <w:shd w:val="clear" w:color="auto" w:fill="FFFFFF"/>
        </w:rPr>
        <w:t>7</w:t>
      </w:r>
      <w:r w:rsidRPr="00CF5BC6">
        <w:rPr>
          <w:rFonts w:ascii="Times New Roman" w:hAnsi="Times New Roman" w:cs="Times New Roman"/>
          <w:color w:val="000000" w:themeColor="text1"/>
          <w:sz w:val="28"/>
          <w:szCs w:val="28"/>
          <w:shd w:val="clear" w:color="auto" w:fill="FFFFFF"/>
        </w:rPr>
        <w:t xml:space="preserve"> классах по </w:t>
      </w:r>
      <w:r w:rsidR="00F83D05" w:rsidRPr="00CF5BC6">
        <w:rPr>
          <w:rFonts w:ascii="Times New Roman" w:hAnsi="Times New Roman" w:cs="Times New Roman"/>
          <w:color w:val="000000" w:themeColor="text1"/>
          <w:sz w:val="28"/>
          <w:szCs w:val="28"/>
          <w:shd w:val="clear" w:color="auto" w:fill="FFFFFF"/>
        </w:rPr>
        <w:t>математике</w:t>
      </w:r>
      <w:r w:rsidRPr="00CF5BC6">
        <w:rPr>
          <w:rFonts w:ascii="Times New Roman" w:hAnsi="Times New Roman" w:cs="Times New Roman"/>
          <w:color w:val="000000" w:themeColor="text1"/>
          <w:sz w:val="28"/>
          <w:szCs w:val="28"/>
          <w:shd w:val="clear" w:color="auto" w:fill="FFFFFF"/>
        </w:rPr>
        <w:t xml:space="preserve"> участвовали 1</w:t>
      </w:r>
      <w:r w:rsidR="00F83D05" w:rsidRPr="00CF5BC6">
        <w:rPr>
          <w:rFonts w:ascii="Times New Roman" w:hAnsi="Times New Roman" w:cs="Times New Roman"/>
          <w:color w:val="000000" w:themeColor="text1"/>
          <w:sz w:val="28"/>
          <w:szCs w:val="28"/>
          <w:shd w:val="clear" w:color="auto" w:fill="FFFFFF"/>
        </w:rPr>
        <w:t>4</w:t>
      </w:r>
      <w:r w:rsidRPr="00CF5BC6">
        <w:rPr>
          <w:rFonts w:ascii="Times New Roman" w:hAnsi="Times New Roman" w:cs="Times New Roman"/>
          <w:color w:val="000000" w:themeColor="text1"/>
          <w:sz w:val="28"/>
          <w:szCs w:val="28"/>
          <w:shd w:val="clear" w:color="auto" w:fill="FFFFFF"/>
        </w:rPr>
        <w:t xml:space="preserve"> школ –  </w:t>
      </w:r>
      <w:r w:rsidR="003E474D">
        <w:rPr>
          <w:rFonts w:ascii="Times New Roman" w:hAnsi="Times New Roman" w:cs="Times New Roman"/>
          <w:color w:val="000000" w:themeColor="text1"/>
          <w:sz w:val="28"/>
          <w:szCs w:val="28"/>
          <w:shd w:val="clear" w:color="auto" w:fill="FFFFFF"/>
        </w:rPr>
        <w:t>312</w:t>
      </w:r>
      <w:r w:rsidRPr="00CF5BC6">
        <w:rPr>
          <w:rFonts w:ascii="Times New Roman" w:hAnsi="Times New Roman" w:cs="Times New Roman"/>
          <w:color w:val="000000" w:themeColor="text1"/>
          <w:sz w:val="28"/>
          <w:szCs w:val="28"/>
          <w:shd w:val="clear" w:color="auto" w:fill="FFFFFF"/>
        </w:rPr>
        <w:t xml:space="preserve"> обучающихся</w:t>
      </w:r>
      <w:r>
        <w:rPr>
          <w:rFonts w:ascii="Times New Roman" w:hAnsi="Times New Roman" w:cs="Times New Roman"/>
          <w:sz w:val="28"/>
          <w:szCs w:val="28"/>
          <w:shd w:val="clear" w:color="auto" w:fill="FFFFFF"/>
        </w:rPr>
        <w:t xml:space="preserve">. Максимальный первичный балл – </w:t>
      </w:r>
      <w:r w:rsidR="003E474D">
        <w:rPr>
          <w:rFonts w:ascii="Times New Roman" w:hAnsi="Times New Roman" w:cs="Times New Roman"/>
          <w:sz w:val="28"/>
          <w:szCs w:val="28"/>
          <w:shd w:val="clear" w:color="auto" w:fill="FFFFFF"/>
        </w:rPr>
        <w:t>25</w:t>
      </w:r>
      <w:r>
        <w:rPr>
          <w:rFonts w:ascii="Times New Roman" w:hAnsi="Times New Roman" w:cs="Times New Roman"/>
          <w:sz w:val="28"/>
          <w:szCs w:val="28"/>
          <w:shd w:val="clear" w:color="auto" w:fill="FFFFFF"/>
        </w:rPr>
        <w:t>. Статистика по отметкам ВПР 202</w:t>
      </w:r>
      <w:r w:rsidR="00904403">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w:t>
      </w:r>
      <w:r w:rsidR="00F83D05">
        <w:rPr>
          <w:rFonts w:ascii="Times New Roman" w:hAnsi="Times New Roman" w:cs="Times New Roman"/>
          <w:sz w:val="28"/>
          <w:szCs w:val="28"/>
          <w:shd w:val="clear" w:color="auto" w:fill="FFFFFF"/>
        </w:rPr>
        <w:t>математике</w:t>
      </w:r>
      <w:r>
        <w:rPr>
          <w:rFonts w:ascii="Times New Roman" w:hAnsi="Times New Roman" w:cs="Times New Roman"/>
          <w:sz w:val="28"/>
          <w:szCs w:val="28"/>
          <w:shd w:val="clear" w:color="auto" w:fill="FFFFFF"/>
        </w:rPr>
        <w:t xml:space="preserve"> в </w:t>
      </w:r>
      <w:r w:rsidR="00F83D05">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х классах представлена в таблице:</w:t>
      </w:r>
    </w:p>
    <w:tbl>
      <w:tblPr>
        <w:tblW w:w="9335" w:type="dxa"/>
        <w:tblLook w:val="04A0" w:firstRow="1" w:lastRow="0" w:firstColumn="1" w:lastColumn="0" w:noHBand="0" w:noVBand="1"/>
      </w:tblPr>
      <w:tblGrid>
        <w:gridCol w:w="1640"/>
        <w:gridCol w:w="686"/>
        <w:gridCol w:w="1204"/>
        <w:gridCol w:w="572"/>
        <w:gridCol w:w="638"/>
        <w:gridCol w:w="638"/>
        <w:gridCol w:w="544"/>
        <w:gridCol w:w="1031"/>
        <w:gridCol w:w="1311"/>
        <w:gridCol w:w="1071"/>
      </w:tblGrid>
      <w:tr w:rsidR="0019211C" w:rsidRPr="00286882" w:rsidTr="00C92A19">
        <w:trPr>
          <w:trHeight w:val="269"/>
        </w:trPr>
        <w:tc>
          <w:tcPr>
            <w:tcW w:w="1627"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Группы участников</w:t>
            </w:r>
          </w:p>
        </w:tc>
        <w:tc>
          <w:tcPr>
            <w:tcW w:w="682"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Кол-во ОО</w:t>
            </w:r>
          </w:p>
        </w:tc>
        <w:tc>
          <w:tcPr>
            <w:tcW w:w="1195"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Кол-во участников</w:t>
            </w:r>
          </w:p>
        </w:tc>
        <w:tc>
          <w:tcPr>
            <w:tcW w:w="634"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2</w:t>
            </w:r>
          </w:p>
        </w:tc>
        <w:tc>
          <w:tcPr>
            <w:tcW w:w="634"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3</w:t>
            </w:r>
          </w:p>
        </w:tc>
        <w:tc>
          <w:tcPr>
            <w:tcW w:w="634"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4</w:t>
            </w:r>
          </w:p>
        </w:tc>
        <w:tc>
          <w:tcPr>
            <w:tcW w:w="541" w:type="dxa"/>
            <w:tcBorders>
              <w:top w:val="single" w:sz="4" w:space="0" w:color="000000"/>
              <w:left w:val="nil"/>
              <w:bottom w:val="single" w:sz="8" w:space="0" w:color="000000"/>
              <w:right w:val="single" w:sz="8" w:space="0" w:color="000000"/>
            </w:tcBorders>
            <w:shd w:val="clear" w:color="auto" w:fill="auto"/>
            <w:noWrap/>
            <w:vAlign w:val="bottom"/>
            <w:hideMark/>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5</w:t>
            </w:r>
          </w:p>
        </w:tc>
        <w:tc>
          <w:tcPr>
            <w:tcW w:w="1024" w:type="dxa"/>
            <w:tcBorders>
              <w:top w:val="single" w:sz="4" w:space="0" w:color="000000"/>
              <w:left w:val="nil"/>
              <w:bottom w:val="single" w:sz="8" w:space="0" w:color="000000"/>
              <w:right w:val="single" w:sz="8" w:space="0" w:color="000000"/>
            </w:tcBorders>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1301" w:type="dxa"/>
            <w:tcBorders>
              <w:top w:val="single" w:sz="4" w:space="0" w:color="000000"/>
              <w:left w:val="nil"/>
              <w:bottom w:val="single" w:sz="8" w:space="0" w:color="000000"/>
              <w:right w:val="single" w:sz="8" w:space="0" w:color="000000"/>
            </w:tcBorders>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1063" w:type="dxa"/>
            <w:tcBorders>
              <w:top w:val="single" w:sz="4" w:space="0" w:color="000000"/>
              <w:left w:val="nil"/>
              <w:bottom w:val="single" w:sz="8" w:space="0" w:color="000000"/>
              <w:right w:val="single" w:sz="8" w:space="0" w:color="000000"/>
            </w:tcBorders>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19211C" w:rsidRPr="00286882" w:rsidTr="00836179">
        <w:trPr>
          <w:trHeight w:val="269"/>
        </w:trPr>
        <w:tc>
          <w:tcPr>
            <w:tcW w:w="162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color w:val="000000"/>
                <w:lang w:eastAsia="ru-RU"/>
              </w:rPr>
            </w:pPr>
            <w:r w:rsidRPr="00286882">
              <w:rPr>
                <w:rFonts w:ascii="Times New Roman" w:eastAsia="Times New Roman" w:hAnsi="Times New Roman" w:cs="Times New Roman"/>
                <w:color w:val="000000"/>
                <w:lang w:eastAsia="ru-RU"/>
              </w:rPr>
              <w:t>Вся выборка</w:t>
            </w:r>
          </w:p>
        </w:tc>
        <w:tc>
          <w:tcPr>
            <w:tcW w:w="682"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836179" w:rsidP="0090440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r w:rsidR="00904403">
              <w:rPr>
                <w:rFonts w:ascii="Times New Roman" w:eastAsia="Times New Roman" w:hAnsi="Times New Roman" w:cs="Times New Roman"/>
                <w:color w:val="000000"/>
                <w:lang w:eastAsia="ru-RU"/>
              </w:rPr>
              <w:t>028</w:t>
            </w:r>
          </w:p>
        </w:tc>
        <w:tc>
          <w:tcPr>
            <w:tcW w:w="1195"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836179" w:rsidP="0090440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904403">
              <w:rPr>
                <w:rFonts w:ascii="Times New Roman" w:eastAsia="Times New Roman" w:hAnsi="Times New Roman" w:cs="Times New Roman"/>
                <w:color w:val="000000"/>
                <w:lang w:eastAsia="ru-RU"/>
              </w:rPr>
              <w:t>14206</w:t>
            </w:r>
          </w:p>
        </w:tc>
        <w:tc>
          <w:tcPr>
            <w:tcW w:w="634"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19211C" w:rsidP="00286882">
            <w:pPr>
              <w:spacing w:after="0" w:line="240" w:lineRule="auto"/>
              <w:jc w:val="right"/>
              <w:rPr>
                <w:rFonts w:ascii="Times New Roman" w:eastAsia="Times New Roman" w:hAnsi="Times New Roman" w:cs="Times New Roman"/>
                <w:color w:val="000000"/>
                <w:lang w:eastAsia="ru-RU"/>
              </w:rPr>
            </w:pPr>
          </w:p>
        </w:tc>
        <w:tc>
          <w:tcPr>
            <w:tcW w:w="634"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19211C" w:rsidP="00286882">
            <w:pPr>
              <w:spacing w:after="0" w:line="240" w:lineRule="auto"/>
              <w:jc w:val="right"/>
              <w:rPr>
                <w:rFonts w:ascii="Times New Roman" w:eastAsia="Times New Roman" w:hAnsi="Times New Roman" w:cs="Times New Roman"/>
                <w:color w:val="000000"/>
                <w:lang w:eastAsia="ru-RU"/>
              </w:rPr>
            </w:pPr>
          </w:p>
        </w:tc>
        <w:tc>
          <w:tcPr>
            <w:tcW w:w="634"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19211C" w:rsidP="00286882">
            <w:pPr>
              <w:spacing w:after="0" w:line="240" w:lineRule="auto"/>
              <w:jc w:val="right"/>
              <w:rPr>
                <w:rFonts w:ascii="Times New Roman" w:eastAsia="Times New Roman" w:hAnsi="Times New Roman" w:cs="Times New Roman"/>
                <w:color w:val="000000"/>
                <w:lang w:eastAsia="ru-RU"/>
              </w:rPr>
            </w:pPr>
          </w:p>
        </w:tc>
        <w:tc>
          <w:tcPr>
            <w:tcW w:w="541"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19211C" w:rsidP="00286882">
            <w:pPr>
              <w:spacing w:after="0" w:line="240" w:lineRule="auto"/>
              <w:jc w:val="right"/>
              <w:rPr>
                <w:rFonts w:ascii="Times New Roman" w:eastAsia="Times New Roman" w:hAnsi="Times New Roman" w:cs="Times New Roman"/>
                <w:color w:val="000000"/>
                <w:lang w:eastAsia="ru-RU"/>
              </w:rPr>
            </w:pPr>
          </w:p>
        </w:tc>
        <w:tc>
          <w:tcPr>
            <w:tcW w:w="1024" w:type="dxa"/>
            <w:tcBorders>
              <w:top w:val="single" w:sz="4" w:space="0" w:color="000000"/>
              <w:left w:val="nil"/>
              <w:bottom w:val="single" w:sz="4" w:space="0" w:color="000000"/>
              <w:right w:val="single" w:sz="4" w:space="0" w:color="000000"/>
            </w:tcBorders>
          </w:tcPr>
          <w:p w:rsidR="0019211C" w:rsidRDefault="0019211C" w:rsidP="00286882">
            <w:pPr>
              <w:spacing w:after="0" w:line="240" w:lineRule="auto"/>
              <w:jc w:val="right"/>
              <w:rPr>
                <w:rFonts w:ascii="Times New Roman" w:eastAsia="Times New Roman" w:hAnsi="Times New Roman" w:cs="Times New Roman"/>
                <w:color w:val="000000"/>
                <w:lang w:eastAsia="ru-RU"/>
              </w:rPr>
            </w:pPr>
          </w:p>
        </w:tc>
        <w:tc>
          <w:tcPr>
            <w:tcW w:w="1301" w:type="dxa"/>
            <w:tcBorders>
              <w:top w:val="single" w:sz="4" w:space="0" w:color="000000"/>
              <w:left w:val="nil"/>
              <w:bottom w:val="single" w:sz="4" w:space="0" w:color="000000"/>
              <w:right w:val="single" w:sz="4" w:space="0" w:color="000000"/>
            </w:tcBorders>
          </w:tcPr>
          <w:p w:rsidR="0019211C" w:rsidRDefault="0019211C" w:rsidP="00286882">
            <w:pPr>
              <w:spacing w:after="0" w:line="240" w:lineRule="auto"/>
              <w:jc w:val="right"/>
              <w:rPr>
                <w:rFonts w:ascii="Times New Roman" w:eastAsia="Times New Roman" w:hAnsi="Times New Roman" w:cs="Times New Roman"/>
                <w:color w:val="000000"/>
                <w:lang w:eastAsia="ru-RU"/>
              </w:rPr>
            </w:pPr>
          </w:p>
        </w:tc>
        <w:tc>
          <w:tcPr>
            <w:tcW w:w="1063" w:type="dxa"/>
            <w:tcBorders>
              <w:top w:val="single" w:sz="4" w:space="0" w:color="000000"/>
              <w:left w:val="nil"/>
              <w:bottom w:val="single" w:sz="4" w:space="0" w:color="000000"/>
              <w:right w:val="single" w:sz="4" w:space="0" w:color="000000"/>
            </w:tcBorders>
          </w:tcPr>
          <w:p w:rsidR="0019211C" w:rsidRDefault="0019211C" w:rsidP="00286882">
            <w:pPr>
              <w:spacing w:after="0" w:line="240" w:lineRule="auto"/>
              <w:jc w:val="right"/>
              <w:rPr>
                <w:rFonts w:ascii="Times New Roman" w:eastAsia="Times New Roman" w:hAnsi="Times New Roman" w:cs="Times New Roman"/>
                <w:color w:val="000000"/>
                <w:lang w:eastAsia="ru-RU"/>
              </w:rPr>
            </w:pPr>
          </w:p>
        </w:tc>
      </w:tr>
      <w:tr w:rsidR="0019211C" w:rsidRPr="00286882" w:rsidTr="00836179">
        <w:trPr>
          <w:trHeight w:val="269"/>
        </w:trPr>
        <w:tc>
          <w:tcPr>
            <w:tcW w:w="1627" w:type="dxa"/>
            <w:tcBorders>
              <w:top w:val="nil"/>
              <w:left w:val="single" w:sz="4" w:space="0" w:color="000000"/>
              <w:bottom w:val="single" w:sz="4"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color w:val="000000"/>
                <w:lang w:eastAsia="ru-RU"/>
              </w:rPr>
            </w:pPr>
            <w:r w:rsidRPr="00286882">
              <w:rPr>
                <w:rFonts w:ascii="Times New Roman" w:eastAsia="Times New Roman" w:hAnsi="Times New Roman" w:cs="Times New Roman"/>
                <w:color w:val="000000"/>
                <w:lang w:eastAsia="ru-RU"/>
              </w:rPr>
              <w:t>Приморский край</w:t>
            </w:r>
          </w:p>
        </w:tc>
        <w:tc>
          <w:tcPr>
            <w:tcW w:w="682" w:type="dxa"/>
            <w:tcBorders>
              <w:top w:val="nil"/>
              <w:left w:val="nil"/>
              <w:bottom w:val="single" w:sz="4" w:space="0" w:color="000000"/>
              <w:right w:val="single" w:sz="4" w:space="0" w:color="000000"/>
            </w:tcBorders>
            <w:shd w:val="clear" w:color="auto" w:fill="auto"/>
            <w:noWrap/>
            <w:vAlign w:val="bottom"/>
          </w:tcPr>
          <w:p w:rsidR="0019211C" w:rsidRPr="00286882" w:rsidRDefault="00836179" w:rsidP="0090440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904403">
              <w:rPr>
                <w:rFonts w:ascii="Times New Roman" w:eastAsia="Times New Roman" w:hAnsi="Times New Roman" w:cs="Times New Roman"/>
                <w:color w:val="000000"/>
                <w:lang w:eastAsia="ru-RU"/>
              </w:rPr>
              <w:t>72</w:t>
            </w:r>
          </w:p>
        </w:tc>
        <w:tc>
          <w:tcPr>
            <w:tcW w:w="1195"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17912</w:t>
            </w:r>
          </w:p>
        </w:tc>
        <w:tc>
          <w:tcPr>
            <w:tcW w:w="634"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w:t>
            </w:r>
          </w:p>
        </w:tc>
        <w:tc>
          <w:tcPr>
            <w:tcW w:w="634"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53,18</w:t>
            </w:r>
          </w:p>
        </w:tc>
        <w:tc>
          <w:tcPr>
            <w:tcW w:w="634"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32,49</w:t>
            </w:r>
          </w:p>
        </w:tc>
        <w:tc>
          <w:tcPr>
            <w:tcW w:w="541"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6,78</w:t>
            </w:r>
          </w:p>
        </w:tc>
        <w:tc>
          <w:tcPr>
            <w:tcW w:w="1024" w:type="dxa"/>
            <w:tcBorders>
              <w:top w:val="nil"/>
              <w:left w:val="nil"/>
              <w:bottom w:val="single" w:sz="4" w:space="0" w:color="000000"/>
              <w:right w:val="single" w:sz="4" w:space="0" w:color="000000"/>
            </w:tcBorders>
          </w:tcPr>
          <w:p w:rsidR="00836179" w:rsidRDefault="0090440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3387</w:t>
            </w:r>
          </w:p>
          <w:p w:rsidR="00904403" w:rsidRDefault="0090440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19,72</w:t>
            </w:r>
          </w:p>
        </w:tc>
        <w:tc>
          <w:tcPr>
            <w:tcW w:w="1301" w:type="dxa"/>
            <w:tcBorders>
              <w:top w:val="nil"/>
              <w:left w:val="nil"/>
              <w:bottom w:val="single" w:sz="4" w:space="0" w:color="000000"/>
              <w:right w:val="single" w:sz="4" w:space="0" w:color="000000"/>
            </w:tcBorders>
          </w:tcPr>
          <w:p w:rsidR="0019211C" w:rsidRDefault="00836179"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122</w:t>
            </w:r>
            <w:r w:rsidR="00904403">
              <w:rPr>
                <w:rFonts w:ascii="Times New Roman" w:eastAsia="Times New Roman" w:hAnsi="Times New Roman" w:cs="Times New Roman"/>
                <w:color w:val="000000"/>
                <w:lang w:eastAsia="ru-RU"/>
              </w:rPr>
              <w:t>74</w:t>
            </w:r>
          </w:p>
          <w:p w:rsidR="00836179" w:rsidRDefault="0090440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71,46</w:t>
            </w:r>
          </w:p>
        </w:tc>
        <w:tc>
          <w:tcPr>
            <w:tcW w:w="1063" w:type="dxa"/>
            <w:tcBorders>
              <w:top w:val="nil"/>
              <w:left w:val="nil"/>
              <w:bottom w:val="single" w:sz="4" w:space="0" w:color="000000"/>
              <w:right w:val="single" w:sz="4" w:space="0" w:color="000000"/>
            </w:tcBorders>
          </w:tcPr>
          <w:p w:rsidR="0019211C" w:rsidRDefault="00836179"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r w:rsidR="00904403">
              <w:rPr>
                <w:rFonts w:ascii="Times New Roman" w:eastAsia="Times New Roman" w:hAnsi="Times New Roman" w:cs="Times New Roman"/>
                <w:color w:val="000000"/>
                <w:lang w:eastAsia="ru-RU"/>
              </w:rPr>
              <w:t>14</w:t>
            </w:r>
          </w:p>
          <w:p w:rsidR="00836179" w:rsidRDefault="00836179" w:rsidP="0090440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904403">
              <w:rPr>
                <w:rFonts w:ascii="Times New Roman" w:eastAsia="Times New Roman" w:hAnsi="Times New Roman" w:cs="Times New Roman"/>
                <w:color w:val="000000"/>
                <w:lang w:eastAsia="ru-RU"/>
              </w:rPr>
              <w:t>82</w:t>
            </w:r>
          </w:p>
        </w:tc>
      </w:tr>
      <w:tr w:rsidR="0019211C" w:rsidRPr="00286882" w:rsidTr="00836179">
        <w:trPr>
          <w:trHeight w:val="269"/>
        </w:trPr>
        <w:tc>
          <w:tcPr>
            <w:tcW w:w="1627" w:type="dxa"/>
            <w:tcBorders>
              <w:top w:val="nil"/>
              <w:left w:val="single" w:sz="4" w:space="0" w:color="000000"/>
              <w:bottom w:val="single" w:sz="4" w:space="0" w:color="000000"/>
              <w:right w:val="single" w:sz="4" w:space="0" w:color="000000"/>
            </w:tcBorders>
            <w:shd w:val="clear" w:color="auto" w:fill="auto"/>
            <w:noWrap/>
            <w:vAlign w:val="bottom"/>
            <w:hideMark/>
          </w:tcPr>
          <w:p w:rsidR="0019211C" w:rsidRPr="00286882" w:rsidRDefault="0019211C" w:rsidP="00B04D85">
            <w:pPr>
              <w:spacing w:after="0" w:line="240" w:lineRule="auto"/>
              <w:rPr>
                <w:rFonts w:ascii="Times New Roman" w:eastAsia="Times New Roman" w:hAnsi="Times New Roman" w:cs="Times New Roman"/>
                <w:b/>
                <w:color w:val="000000"/>
                <w:lang w:eastAsia="ru-RU"/>
              </w:rPr>
            </w:pPr>
            <w:r w:rsidRPr="00286882">
              <w:rPr>
                <w:rFonts w:ascii="Times New Roman" w:eastAsia="Times New Roman" w:hAnsi="Times New Roman" w:cs="Times New Roman"/>
                <w:b/>
                <w:color w:val="000000"/>
                <w:lang w:eastAsia="ru-RU"/>
              </w:rPr>
              <w:t xml:space="preserve">Михайловский муниципальный </w:t>
            </w:r>
            <w:r w:rsidR="00B04D85">
              <w:rPr>
                <w:rFonts w:ascii="Times New Roman" w:eastAsia="Times New Roman" w:hAnsi="Times New Roman" w:cs="Times New Roman"/>
                <w:b/>
                <w:color w:val="000000"/>
                <w:lang w:eastAsia="ru-RU"/>
              </w:rPr>
              <w:t>округ</w:t>
            </w:r>
          </w:p>
        </w:tc>
        <w:tc>
          <w:tcPr>
            <w:tcW w:w="682" w:type="dxa"/>
            <w:tcBorders>
              <w:top w:val="nil"/>
              <w:left w:val="nil"/>
              <w:bottom w:val="single" w:sz="4" w:space="0" w:color="000000"/>
              <w:right w:val="single" w:sz="4" w:space="0" w:color="000000"/>
            </w:tcBorders>
            <w:shd w:val="clear" w:color="auto" w:fill="auto"/>
            <w:noWrap/>
            <w:vAlign w:val="bottom"/>
          </w:tcPr>
          <w:p w:rsidR="0019211C" w:rsidRPr="00286882" w:rsidRDefault="00836179" w:rsidP="00F83D05">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w:t>
            </w:r>
          </w:p>
        </w:tc>
        <w:tc>
          <w:tcPr>
            <w:tcW w:w="1195"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312</w:t>
            </w:r>
          </w:p>
        </w:tc>
        <w:tc>
          <w:tcPr>
            <w:tcW w:w="634"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9,62</w:t>
            </w:r>
          </w:p>
        </w:tc>
        <w:tc>
          <w:tcPr>
            <w:tcW w:w="634"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56,73</w:t>
            </w:r>
          </w:p>
        </w:tc>
        <w:tc>
          <w:tcPr>
            <w:tcW w:w="634"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26,28</w:t>
            </w:r>
          </w:p>
        </w:tc>
        <w:tc>
          <w:tcPr>
            <w:tcW w:w="541" w:type="dxa"/>
            <w:tcBorders>
              <w:top w:val="nil"/>
              <w:left w:val="nil"/>
              <w:bottom w:val="single" w:sz="4" w:space="0" w:color="000000"/>
              <w:right w:val="single" w:sz="4" w:space="0" w:color="000000"/>
            </w:tcBorders>
            <w:shd w:val="clear" w:color="auto" w:fill="auto"/>
            <w:noWrap/>
            <w:vAlign w:val="bottom"/>
          </w:tcPr>
          <w:p w:rsidR="0019211C" w:rsidRPr="00286882" w:rsidRDefault="0090440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7,37</w:t>
            </w:r>
          </w:p>
        </w:tc>
        <w:tc>
          <w:tcPr>
            <w:tcW w:w="1024" w:type="dxa"/>
            <w:tcBorders>
              <w:top w:val="nil"/>
              <w:left w:val="nil"/>
              <w:bottom w:val="single" w:sz="4" w:space="0" w:color="000000"/>
              <w:right w:val="single" w:sz="4" w:space="0" w:color="000000"/>
            </w:tcBorders>
          </w:tcPr>
          <w:p w:rsidR="00836179" w:rsidRDefault="0090440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83</w:t>
            </w:r>
          </w:p>
          <w:p w:rsidR="00904403" w:rsidRDefault="0090440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26,6</w:t>
            </w:r>
          </w:p>
        </w:tc>
        <w:tc>
          <w:tcPr>
            <w:tcW w:w="1301" w:type="dxa"/>
            <w:tcBorders>
              <w:top w:val="nil"/>
              <w:left w:val="nil"/>
              <w:bottom w:val="single" w:sz="4" w:space="0" w:color="000000"/>
              <w:right w:val="single" w:sz="4" w:space="0" w:color="000000"/>
            </w:tcBorders>
          </w:tcPr>
          <w:p w:rsidR="00836179" w:rsidRDefault="00904403" w:rsidP="00904403">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217</w:t>
            </w:r>
          </w:p>
          <w:p w:rsidR="00904403" w:rsidRDefault="00904403" w:rsidP="00904403">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69,55</w:t>
            </w:r>
          </w:p>
        </w:tc>
        <w:tc>
          <w:tcPr>
            <w:tcW w:w="1063" w:type="dxa"/>
            <w:tcBorders>
              <w:top w:val="nil"/>
              <w:left w:val="nil"/>
              <w:bottom w:val="single" w:sz="4" w:space="0" w:color="000000"/>
              <w:right w:val="single" w:sz="4" w:space="0" w:color="000000"/>
            </w:tcBorders>
          </w:tcPr>
          <w:p w:rsidR="00836179" w:rsidRDefault="00904403" w:rsidP="00904403">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w:t>
            </w:r>
          </w:p>
          <w:p w:rsidR="00904403" w:rsidRDefault="00904403" w:rsidP="00904403">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3,85</w:t>
            </w:r>
          </w:p>
        </w:tc>
      </w:tr>
    </w:tbl>
    <w:p w:rsidR="00836179" w:rsidRDefault="003A5145" w:rsidP="003A514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rsidR="003A5145" w:rsidRDefault="003A5145" w:rsidP="003A5145">
      <w:pPr>
        <w:spacing w:after="0" w:line="276" w:lineRule="auto"/>
        <w:jc w:val="both"/>
        <w:rPr>
          <w:rFonts w:ascii="Times New Roman" w:hAnsi="Times New Roman" w:cs="Times New Roman"/>
          <w:sz w:val="28"/>
          <w:szCs w:val="28"/>
        </w:rPr>
      </w:pPr>
      <w:r w:rsidRPr="003A5145">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математике</w:t>
      </w:r>
      <w:r w:rsidRPr="003A5145">
        <w:rPr>
          <w:rFonts w:ascii="Times New Roman" w:hAnsi="Times New Roman" w:cs="Times New Roman"/>
          <w:sz w:val="28"/>
          <w:szCs w:val="28"/>
        </w:rPr>
        <w:t xml:space="preserve"> в 7-х классах в сравнении с Приморским краем:</w:t>
      </w:r>
    </w:p>
    <w:p w:rsidR="00836179" w:rsidRDefault="00836179" w:rsidP="003A5145">
      <w:pPr>
        <w:spacing w:after="0" w:line="276" w:lineRule="auto"/>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5246"/>
        <w:gridCol w:w="1009"/>
        <w:gridCol w:w="1434"/>
        <w:gridCol w:w="1656"/>
      </w:tblGrid>
      <w:tr w:rsidR="00836179" w:rsidRPr="00836179" w:rsidTr="00904403">
        <w:trPr>
          <w:trHeight w:val="315"/>
        </w:trPr>
        <w:tc>
          <w:tcPr>
            <w:tcW w:w="5561" w:type="dxa"/>
            <w:noWrap/>
            <w:hideMark/>
          </w:tcPr>
          <w:p w:rsidR="00836179" w:rsidRPr="00836179" w:rsidRDefault="00836179" w:rsidP="00836179">
            <w:pPr>
              <w:jc w:val="both"/>
              <w:rPr>
                <w:rFonts w:ascii="Times New Roman" w:hAnsi="Times New Roman" w:cs="Times New Roman"/>
                <w:b/>
                <w:bCs/>
                <w:sz w:val="24"/>
                <w:szCs w:val="24"/>
              </w:rPr>
            </w:pPr>
            <w:r w:rsidRPr="00836179">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059" w:type="dxa"/>
            <w:noWrap/>
            <w:hideMark/>
          </w:tcPr>
          <w:p w:rsidR="00836179" w:rsidRPr="00836179" w:rsidRDefault="00836179" w:rsidP="00836179">
            <w:pPr>
              <w:jc w:val="both"/>
              <w:rPr>
                <w:rFonts w:ascii="Times New Roman" w:hAnsi="Times New Roman" w:cs="Times New Roman"/>
                <w:b/>
                <w:bCs/>
                <w:sz w:val="24"/>
                <w:szCs w:val="24"/>
              </w:rPr>
            </w:pPr>
            <w:r w:rsidRPr="00836179">
              <w:rPr>
                <w:rFonts w:ascii="Times New Roman" w:hAnsi="Times New Roman" w:cs="Times New Roman"/>
                <w:b/>
                <w:bCs/>
                <w:sz w:val="24"/>
                <w:szCs w:val="24"/>
              </w:rPr>
              <w:t>Макс балл</w:t>
            </w:r>
          </w:p>
        </w:tc>
        <w:tc>
          <w:tcPr>
            <w:tcW w:w="1267" w:type="dxa"/>
            <w:noWrap/>
            <w:hideMark/>
          </w:tcPr>
          <w:p w:rsidR="00836179" w:rsidRPr="00836179" w:rsidRDefault="00836179" w:rsidP="00836179">
            <w:pPr>
              <w:jc w:val="both"/>
              <w:rPr>
                <w:rFonts w:ascii="Times New Roman" w:hAnsi="Times New Roman" w:cs="Times New Roman"/>
                <w:sz w:val="24"/>
                <w:szCs w:val="24"/>
              </w:rPr>
            </w:pPr>
            <w:r w:rsidRPr="00836179">
              <w:rPr>
                <w:rFonts w:ascii="Times New Roman" w:hAnsi="Times New Roman" w:cs="Times New Roman"/>
                <w:sz w:val="24"/>
                <w:szCs w:val="24"/>
              </w:rPr>
              <w:t>Приморский край</w:t>
            </w:r>
          </w:p>
        </w:tc>
        <w:tc>
          <w:tcPr>
            <w:tcW w:w="1458" w:type="dxa"/>
            <w:noWrap/>
            <w:hideMark/>
          </w:tcPr>
          <w:p w:rsidR="00836179" w:rsidRPr="00836179" w:rsidRDefault="00836179" w:rsidP="00836179">
            <w:pPr>
              <w:jc w:val="both"/>
              <w:rPr>
                <w:rFonts w:ascii="Times New Roman" w:hAnsi="Times New Roman" w:cs="Times New Roman"/>
                <w:sz w:val="24"/>
                <w:szCs w:val="24"/>
              </w:rPr>
            </w:pPr>
            <w:r w:rsidRPr="00836179">
              <w:rPr>
                <w:rFonts w:ascii="Times New Roman" w:hAnsi="Times New Roman" w:cs="Times New Roman"/>
                <w:sz w:val="24"/>
                <w:szCs w:val="24"/>
              </w:rPr>
              <w:t xml:space="preserve">Михайловский </w:t>
            </w:r>
          </w:p>
        </w:tc>
      </w:tr>
      <w:tr w:rsidR="00836179" w:rsidRPr="00836179" w:rsidTr="00904403">
        <w:trPr>
          <w:trHeight w:val="300"/>
        </w:trPr>
        <w:tc>
          <w:tcPr>
            <w:tcW w:w="5561" w:type="dxa"/>
            <w:noWrap/>
            <w:hideMark/>
          </w:tcPr>
          <w:p w:rsidR="00836179" w:rsidRPr="00836179" w:rsidRDefault="00836179" w:rsidP="00836179">
            <w:pPr>
              <w:jc w:val="both"/>
              <w:rPr>
                <w:rFonts w:ascii="Times New Roman" w:hAnsi="Times New Roman" w:cs="Times New Roman"/>
                <w:sz w:val="24"/>
                <w:szCs w:val="24"/>
              </w:rPr>
            </w:pPr>
          </w:p>
        </w:tc>
        <w:tc>
          <w:tcPr>
            <w:tcW w:w="1059" w:type="dxa"/>
            <w:noWrap/>
            <w:hideMark/>
          </w:tcPr>
          <w:p w:rsidR="00836179" w:rsidRPr="00836179" w:rsidRDefault="00836179" w:rsidP="00836179">
            <w:pPr>
              <w:jc w:val="both"/>
              <w:rPr>
                <w:rFonts w:ascii="Times New Roman" w:hAnsi="Times New Roman" w:cs="Times New Roman"/>
                <w:sz w:val="24"/>
                <w:szCs w:val="24"/>
              </w:rPr>
            </w:pPr>
            <w:r w:rsidRPr="00836179">
              <w:rPr>
                <w:rFonts w:ascii="Times New Roman" w:hAnsi="Times New Roman" w:cs="Times New Roman"/>
                <w:sz w:val="24"/>
                <w:szCs w:val="24"/>
              </w:rPr>
              <w:t> </w:t>
            </w:r>
          </w:p>
        </w:tc>
        <w:tc>
          <w:tcPr>
            <w:tcW w:w="1267" w:type="dxa"/>
            <w:noWrap/>
            <w:hideMark/>
          </w:tcPr>
          <w:p w:rsidR="00836179" w:rsidRPr="00836179" w:rsidRDefault="00836179" w:rsidP="00904403">
            <w:pPr>
              <w:jc w:val="both"/>
              <w:rPr>
                <w:rFonts w:ascii="Times New Roman" w:hAnsi="Times New Roman" w:cs="Times New Roman"/>
                <w:sz w:val="24"/>
                <w:szCs w:val="24"/>
              </w:rPr>
            </w:pPr>
            <w:r w:rsidRPr="00836179">
              <w:rPr>
                <w:rFonts w:ascii="Times New Roman" w:hAnsi="Times New Roman" w:cs="Times New Roman"/>
                <w:sz w:val="24"/>
                <w:szCs w:val="24"/>
              </w:rPr>
              <w:t>1</w:t>
            </w:r>
            <w:r w:rsidR="00904403">
              <w:rPr>
                <w:rFonts w:ascii="Times New Roman" w:hAnsi="Times New Roman" w:cs="Times New Roman"/>
                <w:sz w:val="24"/>
                <w:szCs w:val="24"/>
              </w:rPr>
              <w:t>7912</w:t>
            </w:r>
            <w:r w:rsidRPr="00836179">
              <w:rPr>
                <w:rFonts w:ascii="Times New Roman" w:hAnsi="Times New Roman" w:cs="Times New Roman"/>
                <w:sz w:val="24"/>
                <w:szCs w:val="24"/>
              </w:rPr>
              <w:t xml:space="preserve"> уч.</w:t>
            </w:r>
          </w:p>
        </w:tc>
        <w:tc>
          <w:tcPr>
            <w:tcW w:w="1458" w:type="dxa"/>
            <w:noWrap/>
            <w:hideMark/>
          </w:tcPr>
          <w:p w:rsidR="00836179" w:rsidRPr="00836179" w:rsidRDefault="00904403" w:rsidP="00836179">
            <w:pPr>
              <w:jc w:val="both"/>
              <w:rPr>
                <w:rFonts w:ascii="Times New Roman" w:hAnsi="Times New Roman" w:cs="Times New Roman"/>
                <w:sz w:val="24"/>
                <w:szCs w:val="24"/>
              </w:rPr>
            </w:pPr>
            <w:r>
              <w:rPr>
                <w:rFonts w:ascii="Times New Roman" w:hAnsi="Times New Roman" w:cs="Times New Roman"/>
                <w:sz w:val="24"/>
                <w:szCs w:val="24"/>
              </w:rPr>
              <w:t>312</w:t>
            </w:r>
            <w:r w:rsidR="00836179" w:rsidRPr="00836179">
              <w:rPr>
                <w:rFonts w:ascii="Times New Roman" w:hAnsi="Times New Roman" w:cs="Times New Roman"/>
                <w:sz w:val="24"/>
                <w:szCs w:val="24"/>
              </w:rPr>
              <w:t xml:space="preserve"> уч.</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1. Выполнять, сочетая устные и письменные приемы, арифметические действия с рациональными числами. 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74,97</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80,13</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2.1.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87,01</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92,95</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2.2. 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Описывать и интерпретировать реальные числовые данные, представленные в таблицах, на диаграммах, графиках. Использовать для описания данных статистические характеристики: среднее арифметическое, медиана, наибольшее и наименьшее значения, размах</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59,98</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55,77</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3.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70,88</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76,92</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4. Описывать и интерпретировать реальные числовые данные, представленные в таблицах, на диаграммах, графиках</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86,44</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76,28</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5.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72,93</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78,85</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6. 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Отмечать в координатной плоскости точки по заданным координатам</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76,07</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79,17</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7. Решать задачи на клетчатой бумаге</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62,25</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68,27</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8.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54,56</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66,35</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9.1.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51,62</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41,35</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9.2.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31,96</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19,87</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10. Находить значения буквенных выражений при заданных значениях переменных. Выполнять преобразования целого выражения в многочлен приведением подобных слагаемых, раскрытием скобок</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49,59</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57,69</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11. Описывать и интерпретировать реальные числовые данные, представленные в таблицах, на диаграммах, графиках</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31,88</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21,79</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12. Решать системы двух линейных уравнений с двумя переменными, в том числе графически</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2</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33,19</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48,24</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13.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2</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44,71</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39,1</w:t>
            </w:r>
          </w:p>
        </w:tc>
      </w:tr>
      <w:tr w:rsidR="00836179" w:rsidRPr="00836179" w:rsidTr="00904403">
        <w:trPr>
          <w:trHeight w:val="300"/>
        </w:trPr>
        <w:tc>
          <w:tcPr>
            <w:tcW w:w="5561" w:type="dxa"/>
            <w:noWrap/>
          </w:tcPr>
          <w:p w:rsidR="00836179"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14.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c>
          <w:tcPr>
            <w:tcW w:w="1059"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2</w:t>
            </w:r>
          </w:p>
        </w:tc>
        <w:tc>
          <w:tcPr>
            <w:tcW w:w="1267"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33,59</w:t>
            </w:r>
          </w:p>
        </w:tc>
        <w:tc>
          <w:tcPr>
            <w:tcW w:w="1458" w:type="dxa"/>
            <w:noWrap/>
          </w:tcPr>
          <w:p w:rsidR="00836179"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31,57</w:t>
            </w:r>
          </w:p>
        </w:tc>
      </w:tr>
      <w:tr w:rsidR="00904403" w:rsidRPr="00836179" w:rsidTr="00904403">
        <w:trPr>
          <w:trHeight w:val="300"/>
        </w:trPr>
        <w:tc>
          <w:tcPr>
            <w:tcW w:w="5561" w:type="dxa"/>
            <w:noWrap/>
          </w:tcPr>
          <w:p w:rsidR="00904403"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15.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1059" w:type="dxa"/>
            <w:noWrap/>
          </w:tcPr>
          <w:p w:rsidR="00904403"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2</w:t>
            </w:r>
          </w:p>
        </w:tc>
        <w:tc>
          <w:tcPr>
            <w:tcW w:w="1267" w:type="dxa"/>
            <w:noWrap/>
          </w:tcPr>
          <w:p w:rsidR="00904403"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19,1</w:t>
            </w:r>
          </w:p>
        </w:tc>
        <w:tc>
          <w:tcPr>
            <w:tcW w:w="1458" w:type="dxa"/>
            <w:noWrap/>
          </w:tcPr>
          <w:p w:rsidR="00904403"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8,65</w:t>
            </w:r>
          </w:p>
        </w:tc>
      </w:tr>
      <w:tr w:rsidR="00904403" w:rsidRPr="00836179" w:rsidTr="00904403">
        <w:trPr>
          <w:trHeight w:val="300"/>
        </w:trPr>
        <w:tc>
          <w:tcPr>
            <w:tcW w:w="5561" w:type="dxa"/>
            <w:noWrap/>
          </w:tcPr>
          <w:p w:rsidR="00904403"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16. 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Проводить логические рассуждения с использованием геометрических теорем. 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c>
          <w:tcPr>
            <w:tcW w:w="1059" w:type="dxa"/>
            <w:noWrap/>
          </w:tcPr>
          <w:p w:rsidR="00904403"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2</w:t>
            </w:r>
          </w:p>
        </w:tc>
        <w:tc>
          <w:tcPr>
            <w:tcW w:w="1267" w:type="dxa"/>
            <w:noWrap/>
          </w:tcPr>
          <w:p w:rsidR="00904403"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20,77</w:t>
            </w:r>
          </w:p>
        </w:tc>
        <w:tc>
          <w:tcPr>
            <w:tcW w:w="1458" w:type="dxa"/>
            <w:noWrap/>
          </w:tcPr>
          <w:p w:rsidR="00904403"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15,54</w:t>
            </w:r>
          </w:p>
        </w:tc>
      </w:tr>
      <w:tr w:rsidR="00904403" w:rsidRPr="00836179" w:rsidTr="00904403">
        <w:trPr>
          <w:trHeight w:val="300"/>
        </w:trPr>
        <w:tc>
          <w:tcPr>
            <w:tcW w:w="5561" w:type="dxa"/>
            <w:noWrap/>
          </w:tcPr>
          <w:p w:rsidR="00904403" w:rsidRPr="00836179" w:rsidRDefault="00904403" w:rsidP="00836179">
            <w:pPr>
              <w:jc w:val="both"/>
              <w:rPr>
                <w:rFonts w:ascii="Times New Roman" w:hAnsi="Times New Roman" w:cs="Times New Roman"/>
                <w:sz w:val="24"/>
                <w:szCs w:val="24"/>
              </w:rPr>
            </w:pPr>
            <w:r w:rsidRPr="00904403">
              <w:rPr>
                <w:rFonts w:ascii="Times New Roman" w:hAnsi="Times New Roman" w:cs="Times New Roman"/>
                <w:sz w:val="24"/>
                <w:szCs w:val="24"/>
              </w:rPr>
              <w:t>17. Применять признаки делимости, разложение на множители натуральных чисел</w:t>
            </w:r>
          </w:p>
        </w:tc>
        <w:tc>
          <w:tcPr>
            <w:tcW w:w="1059" w:type="dxa"/>
            <w:noWrap/>
          </w:tcPr>
          <w:p w:rsidR="00904403"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2</w:t>
            </w:r>
          </w:p>
        </w:tc>
        <w:tc>
          <w:tcPr>
            <w:tcW w:w="1267" w:type="dxa"/>
            <w:noWrap/>
          </w:tcPr>
          <w:p w:rsidR="00904403"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7,65</w:t>
            </w:r>
          </w:p>
        </w:tc>
        <w:tc>
          <w:tcPr>
            <w:tcW w:w="1458" w:type="dxa"/>
            <w:noWrap/>
          </w:tcPr>
          <w:p w:rsidR="00904403" w:rsidRPr="00836179" w:rsidRDefault="00954F4A" w:rsidP="00836179">
            <w:pPr>
              <w:jc w:val="both"/>
              <w:rPr>
                <w:rFonts w:ascii="Times New Roman" w:hAnsi="Times New Roman" w:cs="Times New Roman"/>
                <w:sz w:val="24"/>
                <w:szCs w:val="24"/>
              </w:rPr>
            </w:pPr>
            <w:r>
              <w:rPr>
                <w:rFonts w:ascii="Times New Roman" w:hAnsi="Times New Roman" w:cs="Times New Roman"/>
                <w:sz w:val="24"/>
                <w:szCs w:val="24"/>
              </w:rPr>
              <w:t>6,25</w:t>
            </w:r>
          </w:p>
        </w:tc>
      </w:tr>
    </w:tbl>
    <w:p w:rsidR="00836179" w:rsidRPr="003A5145" w:rsidRDefault="00836179" w:rsidP="003A5145">
      <w:pPr>
        <w:spacing w:after="0" w:line="276" w:lineRule="auto"/>
        <w:jc w:val="both"/>
        <w:rPr>
          <w:rFonts w:ascii="Times New Roman" w:hAnsi="Times New Roman" w:cs="Times New Roman"/>
          <w:sz w:val="28"/>
          <w:szCs w:val="28"/>
        </w:rPr>
      </w:pPr>
    </w:p>
    <w:p w:rsidR="003A5145" w:rsidRPr="00F955E5" w:rsidRDefault="007E545B" w:rsidP="00C03F5B">
      <w:pPr>
        <w:spacing w:after="0" w:line="276" w:lineRule="auto"/>
        <w:ind w:firstLine="708"/>
        <w:jc w:val="both"/>
        <w:rPr>
          <w:rFonts w:ascii="Times New Roman" w:hAnsi="Times New Roman" w:cs="Times New Roman"/>
          <w:sz w:val="28"/>
          <w:szCs w:val="28"/>
        </w:rPr>
      </w:pPr>
      <w:r w:rsidRPr="00CF5BC6">
        <w:rPr>
          <w:rFonts w:ascii="Times New Roman" w:hAnsi="Times New Roman" w:cs="Times New Roman"/>
          <w:sz w:val="28"/>
          <w:szCs w:val="28"/>
        </w:rPr>
        <w:t xml:space="preserve">Анализируя </w:t>
      </w:r>
      <w:r w:rsidR="00C03F5B" w:rsidRPr="00CF5BC6">
        <w:rPr>
          <w:rFonts w:ascii="Times New Roman" w:hAnsi="Times New Roman" w:cs="Times New Roman"/>
          <w:sz w:val="28"/>
          <w:szCs w:val="28"/>
        </w:rPr>
        <w:t>результат</w:t>
      </w:r>
      <w:r w:rsidRPr="00CF5BC6">
        <w:rPr>
          <w:rFonts w:ascii="Times New Roman" w:hAnsi="Times New Roman" w:cs="Times New Roman"/>
          <w:sz w:val="28"/>
          <w:szCs w:val="28"/>
        </w:rPr>
        <w:t>ы</w:t>
      </w:r>
      <w:r w:rsidR="00C03F5B" w:rsidRPr="00CF5BC6">
        <w:rPr>
          <w:rFonts w:ascii="Times New Roman" w:hAnsi="Times New Roman" w:cs="Times New Roman"/>
          <w:sz w:val="28"/>
          <w:szCs w:val="28"/>
        </w:rPr>
        <w:t xml:space="preserve"> выполнения ВПР по математике в 7-х классах выявлен недостаточный уровень достижения следующих планируемых результатов: </w:t>
      </w:r>
      <w:r w:rsidR="00954F4A" w:rsidRPr="00954F4A">
        <w:rPr>
          <w:rFonts w:ascii="Times New Roman" w:hAnsi="Times New Roman" w:cs="Times New Roman"/>
          <w:sz w:val="28"/>
          <w:szCs w:val="28"/>
        </w:rPr>
        <w:t>4. Описывать и интерпретировать реальные числовые данные, представленные в таблицах, на диаграммах, графиках</w:t>
      </w:r>
      <w:r w:rsidR="00954F4A">
        <w:rPr>
          <w:rFonts w:ascii="Times New Roman" w:hAnsi="Times New Roman" w:cs="Times New Roman"/>
          <w:sz w:val="28"/>
          <w:szCs w:val="28"/>
        </w:rPr>
        <w:t xml:space="preserve">; </w:t>
      </w:r>
      <w:r w:rsidR="00954F4A" w:rsidRPr="00954F4A">
        <w:rPr>
          <w:rFonts w:ascii="Times New Roman" w:hAnsi="Times New Roman" w:cs="Times New Roman"/>
          <w:sz w:val="28"/>
          <w:szCs w:val="28"/>
        </w:rPr>
        <w:t>9.1.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r w:rsidR="00954F4A">
        <w:rPr>
          <w:rFonts w:ascii="Times New Roman" w:hAnsi="Times New Roman" w:cs="Times New Roman"/>
          <w:sz w:val="28"/>
          <w:szCs w:val="28"/>
        </w:rPr>
        <w:t xml:space="preserve">; </w:t>
      </w:r>
      <w:r w:rsidR="00954F4A" w:rsidRPr="00954F4A">
        <w:rPr>
          <w:rFonts w:ascii="Times New Roman" w:hAnsi="Times New Roman" w:cs="Times New Roman"/>
          <w:sz w:val="28"/>
          <w:szCs w:val="28"/>
        </w:rPr>
        <w:t>9.2.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r w:rsidR="00954F4A">
        <w:rPr>
          <w:rFonts w:ascii="Times New Roman" w:hAnsi="Times New Roman" w:cs="Times New Roman"/>
          <w:sz w:val="28"/>
          <w:szCs w:val="28"/>
        </w:rPr>
        <w:t xml:space="preserve">; </w:t>
      </w:r>
      <w:r w:rsidR="00954F4A" w:rsidRPr="00954F4A">
        <w:rPr>
          <w:rFonts w:ascii="Times New Roman" w:hAnsi="Times New Roman" w:cs="Times New Roman"/>
          <w:sz w:val="28"/>
          <w:szCs w:val="28"/>
        </w:rPr>
        <w:t>11. Описывать и интерпретировать реальные числовые данные, представленные в таблицах, на диаграммах, графиках</w:t>
      </w:r>
      <w:r w:rsidR="00954F4A">
        <w:rPr>
          <w:rFonts w:ascii="Times New Roman" w:hAnsi="Times New Roman" w:cs="Times New Roman"/>
          <w:sz w:val="28"/>
          <w:szCs w:val="28"/>
        </w:rPr>
        <w:t xml:space="preserve">; </w:t>
      </w:r>
      <w:r w:rsidR="00954F4A" w:rsidRPr="00954F4A">
        <w:rPr>
          <w:rFonts w:ascii="Times New Roman" w:hAnsi="Times New Roman" w:cs="Times New Roman"/>
          <w:sz w:val="28"/>
          <w:szCs w:val="28"/>
        </w:rPr>
        <w:t>15. 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r w:rsidR="00954F4A">
        <w:rPr>
          <w:rFonts w:ascii="Times New Roman" w:hAnsi="Times New Roman" w:cs="Times New Roman"/>
          <w:sz w:val="28"/>
          <w:szCs w:val="28"/>
        </w:rPr>
        <w:t>.</w:t>
      </w:r>
    </w:p>
    <w:p w:rsidR="00286882" w:rsidRDefault="00286882"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Pr>
          <w:rFonts w:ascii="Times New Roman" w:hAnsi="Times New Roman" w:cs="Times New Roman"/>
          <w:sz w:val="28"/>
          <w:szCs w:val="28"/>
          <w:shd w:val="clear" w:color="auto" w:fill="FFFFFF"/>
        </w:rPr>
        <w:t xml:space="preserve">Во Всероссийских проверочных работах в </w:t>
      </w:r>
      <w:r w:rsidR="00FA4514">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классах по </w:t>
      </w:r>
      <w:r w:rsidR="00FA4514">
        <w:rPr>
          <w:rFonts w:ascii="Times New Roman" w:hAnsi="Times New Roman" w:cs="Times New Roman"/>
          <w:sz w:val="28"/>
          <w:szCs w:val="28"/>
          <w:shd w:val="clear" w:color="auto" w:fill="FFFFFF"/>
        </w:rPr>
        <w:t>физике</w:t>
      </w:r>
      <w:r>
        <w:rPr>
          <w:rFonts w:ascii="Times New Roman" w:hAnsi="Times New Roman" w:cs="Times New Roman"/>
          <w:sz w:val="28"/>
          <w:szCs w:val="28"/>
          <w:shd w:val="clear" w:color="auto" w:fill="FFFFFF"/>
        </w:rPr>
        <w:t xml:space="preserve"> участвовали </w:t>
      </w:r>
      <w:r w:rsidR="00502EC3">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 школ –  </w:t>
      </w:r>
      <w:r w:rsidR="00502EC3">
        <w:rPr>
          <w:rFonts w:ascii="Times New Roman" w:hAnsi="Times New Roman" w:cs="Times New Roman"/>
          <w:sz w:val="28"/>
          <w:szCs w:val="28"/>
          <w:shd w:val="clear" w:color="auto" w:fill="FFFFFF"/>
        </w:rPr>
        <w:t>94</w:t>
      </w:r>
      <w:r>
        <w:rPr>
          <w:rFonts w:ascii="Times New Roman" w:hAnsi="Times New Roman" w:cs="Times New Roman"/>
          <w:sz w:val="28"/>
          <w:szCs w:val="28"/>
          <w:shd w:val="clear" w:color="auto" w:fill="FFFFFF"/>
        </w:rPr>
        <w:t xml:space="preserve"> обучающихся. Максимальный первичный балл – 1</w:t>
      </w:r>
      <w:r w:rsidR="00FA4514">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Статистика по отметкам ВПР 202</w:t>
      </w:r>
      <w:r w:rsidR="00502EC3">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w:t>
      </w:r>
      <w:r w:rsidR="00FA4514">
        <w:rPr>
          <w:rFonts w:ascii="Times New Roman" w:hAnsi="Times New Roman" w:cs="Times New Roman"/>
          <w:sz w:val="28"/>
          <w:szCs w:val="28"/>
          <w:shd w:val="clear" w:color="auto" w:fill="FFFFFF"/>
        </w:rPr>
        <w:t>физике</w:t>
      </w:r>
      <w:r>
        <w:rPr>
          <w:rFonts w:ascii="Times New Roman" w:hAnsi="Times New Roman" w:cs="Times New Roman"/>
          <w:sz w:val="28"/>
          <w:szCs w:val="28"/>
          <w:shd w:val="clear" w:color="auto" w:fill="FFFFFF"/>
        </w:rPr>
        <w:t xml:space="preserve"> в </w:t>
      </w:r>
      <w:r w:rsidR="00FA4514">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х классах представлена в таблице:</w:t>
      </w:r>
    </w:p>
    <w:tbl>
      <w:tblPr>
        <w:tblW w:w="9003" w:type="dxa"/>
        <w:tblLook w:val="04A0" w:firstRow="1" w:lastRow="0" w:firstColumn="1" w:lastColumn="0" w:noHBand="0" w:noVBand="1"/>
      </w:tblPr>
      <w:tblGrid>
        <w:gridCol w:w="1608"/>
        <w:gridCol w:w="675"/>
        <w:gridCol w:w="1183"/>
        <w:gridCol w:w="629"/>
        <w:gridCol w:w="629"/>
        <w:gridCol w:w="629"/>
        <w:gridCol w:w="629"/>
        <w:gridCol w:w="1014"/>
        <w:gridCol w:w="1287"/>
        <w:gridCol w:w="1052"/>
      </w:tblGrid>
      <w:tr w:rsidR="0019211C" w:rsidRPr="00286882" w:rsidTr="0019211C">
        <w:trPr>
          <w:trHeight w:val="226"/>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4</w:t>
            </w:r>
          </w:p>
        </w:tc>
        <w:tc>
          <w:tcPr>
            <w:tcW w:w="711" w:type="dxa"/>
            <w:tcBorders>
              <w:top w:val="single" w:sz="4" w:space="0" w:color="000000"/>
              <w:left w:val="nil"/>
              <w:bottom w:val="single" w:sz="8" w:space="0" w:color="000000"/>
              <w:right w:val="single" w:sz="8" w:space="0" w:color="000000"/>
            </w:tcBorders>
            <w:shd w:val="clear" w:color="auto" w:fill="auto"/>
            <w:noWrap/>
            <w:vAlign w:val="bottom"/>
            <w:hideMark/>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sidRPr="00286882">
              <w:rPr>
                <w:rFonts w:ascii="Times New Roman" w:eastAsia="Times New Roman" w:hAnsi="Times New Roman" w:cs="Times New Roman"/>
                <w:b/>
                <w:bCs/>
                <w:color w:val="000000"/>
                <w:lang w:eastAsia="ru-RU"/>
              </w:rPr>
              <w:t>5</w:t>
            </w:r>
          </w:p>
        </w:tc>
        <w:tc>
          <w:tcPr>
            <w:tcW w:w="711" w:type="dxa"/>
            <w:tcBorders>
              <w:top w:val="single" w:sz="4" w:space="0" w:color="000000"/>
              <w:left w:val="nil"/>
              <w:bottom w:val="single" w:sz="8" w:space="0" w:color="000000"/>
              <w:right w:val="single" w:sz="8" w:space="0" w:color="000000"/>
            </w:tcBorders>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711" w:type="dxa"/>
            <w:tcBorders>
              <w:top w:val="single" w:sz="4" w:space="0" w:color="000000"/>
              <w:left w:val="nil"/>
              <w:bottom w:val="single" w:sz="8" w:space="0" w:color="000000"/>
              <w:right w:val="single" w:sz="8" w:space="0" w:color="000000"/>
            </w:tcBorders>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711" w:type="dxa"/>
            <w:tcBorders>
              <w:top w:val="single" w:sz="4" w:space="0" w:color="000000"/>
              <w:left w:val="nil"/>
              <w:bottom w:val="single" w:sz="8" w:space="0" w:color="000000"/>
              <w:right w:val="single" w:sz="8" w:space="0" w:color="000000"/>
            </w:tcBorders>
          </w:tcPr>
          <w:p w:rsidR="0019211C" w:rsidRPr="00286882" w:rsidRDefault="0019211C" w:rsidP="00286882">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19211C" w:rsidRPr="00286882" w:rsidTr="00836179">
        <w:trPr>
          <w:trHeight w:val="226"/>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color w:val="000000"/>
                <w:lang w:eastAsia="ru-RU"/>
              </w:rPr>
            </w:pPr>
            <w:r w:rsidRPr="00286882">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21574</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449244</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19211C" w:rsidP="00286882">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19211C" w:rsidP="00286882">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19211C" w:rsidP="00286882">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19211C" w:rsidRPr="00286882" w:rsidRDefault="0019211C" w:rsidP="00286882">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19211C" w:rsidRDefault="0019211C" w:rsidP="00286882">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19211C" w:rsidRDefault="0019211C" w:rsidP="00286882">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19211C" w:rsidRDefault="0019211C" w:rsidP="00286882">
            <w:pPr>
              <w:spacing w:after="0" w:line="240" w:lineRule="auto"/>
              <w:jc w:val="right"/>
              <w:rPr>
                <w:rFonts w:ascii="Times New Roman" w:eastAsia="Times New Roman" w:hAnsi="Times New Roman" w:cs="Times New Roman"/>
                <w:color w:val="000000"/>
                <w:lang w:eastAsia="ru-RU"/>
              </w:rPr>
            </w:pPr>
          </w:p>
        </w:tc>
      </w:tr>
      <w:tr w:rsidR="0019211C" w:rsidRPr="00286882" w:rsidTr="00836179">
        <w:trPr>
          <w:trHeight w:val="226"/>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19211C" w:rsidRPr="00286882" w:rsidRDefault="0019211C" w:rsidP="00286882">
            <w:pPr>
              <w:spacing w:after="0" w:line="240" w:lineRule="auto"/>
              <w:rPr>
                <w:rFonts w:ascii="Times New Roman" w:eastAsia="Times New Roman" w:hAnsi="Times New Roman" w:cs="Times New Roman"/>
                <w:color w:val="000000"/>
                <w:lang w:eastAsia="ru-RU"/>
              </w:rPr>
            </w:pPr>
            <w:r w:rsidRPr="00286882">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277</w:t>
            </w:r>
          </w:p>
        </w:tc>
        <w:tc>
          <w:tcPr>
            <w:tcW w:w="1375"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5690</w:t>
            </w:r>
          </w:p>
        </w:tc>
        <w:tc>
          <w:tcPr>
            <w:tcW w:w="711"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w:t>
            </w:r>
          </w:p>
        </w:tc>
        <w:tc>
          <w:tcPr>
            <w:tcW w:w="711"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54,59</w:t>
            </w:r>
          </w:p>
        </w:tc>
        <w:tc>
          <w:tcPr>
            <w:tcW w:w="711"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34,64</w:t>
            </w:r>
          </w:p>
        </w:tc>
        <w:tc>
          <w:tcPr>
            <w:tcW w:w="711"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711" w:type="dxa"/>
            <w:tcBorders>
              <w:top w:val="nil"/>
              <w:left w:val="nil"/>
              <w:bottom w:val="single" w:sz="4" w:space="0" w:color="000000"/>
              <w:right w:val="single" w:sz="4" w:space="0" w:color="000000"/>
            </w:tcBorders>
          </w:tcPr>
          <w:p w:rsidR="00836179" w:rsidRDefault="0095564B"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1465</w:t>
            </w:r>
          </w:p>
          <w:p w:rsidR="0095564B" w:rsidRDefault="0095564B"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25,76</w:t>
            </w:r>
          </w:p>
        </w:tc>
        <w:tc>
          <w:tcPr>
            <w:tcW w:w="711" w:type="dxa"/>
            <w:tcBorders>
              <w:top w:val="nil"/>
              <w:left w:val="nil"/>
              <w:bottom w:val="single" w:sz="4" w:space="0" w:color="000000"/>
              <w:right w:val="single" w:sz="4" w:space="0" w:color="000000"/>
            </w:tcBorders>
          </w:tcPr>
          <w:p w:rsidR="00836179" w:rsidRDefault="0095564B"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3885</w:t>
            </w:r>
          </w:p>
          <w:p w:rsidR="0095564B" w:rsidRDefault="0095564B"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68,3</w:t>
            </w:r>
          </w:p>
        </w:tc>
        <w:tc>
          <w:tcPr>
            <w:tcW w:w="711" w:type="dxa"/>
            <w:tcBorders>
              <w:top w:val="nil"/>
              <w:left w:val="nil"/>
              <w:bottom w:val="single" w:sz="4" w:space="0" w:color="000000"/>
              <w:right w:val="single" w:sz="4" w:space="0" w:color="000000"/>
            </w:tcBorders>
          </w:tcPr>
          <w:p w:rsidR="00836179" w:rsidRDefault="0095564B"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338</w:t>
            </w:r>
          </w:p>
          <w:p w:rsidR="0095564B" w:rsidRDefault="0095564B" w:rsidP="0028688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5,94</w:t>
            </w:r>
          </w:p>
        </w:tc>
      </w:tr>
      <w:tr w:rsidR="0019211C" w:rsidRPr="00286882" w:rsidTr="00836179">
        <w:trPr>
          <w:trHeight w:val="226"/>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19211C" w:rsidRPr="00286882" w:rsidRDefault="0019211C" w:rsidP="00B04D85">
            <w:pPr>
              <w:spacing w:after="0" w:line="240" w:lineRule="auto"/>
              <w:rPr>
                <w:rFonts w:ascii="Times New Roman" w:eastAsia="Times New Roman" w:hAnsi="Times New Roman" w:cs="Times New Roman"/>
                <w:b/>
                <w:color w:val="000000"/>
                <w:lang w:eastAsia="ru-RU"/>
              </w:rPr>
            </w:pPr>
            <w:r w:rsidRPr="00286882">
              <w:rPr>
                <w:rFonts w:ascii="Times New Roman" w:eastAsia="Times New Roman" w:hAnsi="Times New Roman" w:cs="Times New Roman"/>
                <w:b/>
                <w:color w:val="000000"/>
                <w:lang w:eastAsia="ru-RU"/>
              </w:rPr>
              <w:t xml:space="preserve">Михайловский муниципальный </w:t>
            </w:r>
            <w:r w:rsidR="00B04D85">
              <w:rPr>
                <w:rFonts w:ascii="Times New Roman" w:eastAsia="Times New Roman" w:hAnsi="Times New Roman" w:cs="Times New Roman"/>
                <w:b/>
                <w:color w:val="000000"/>
                <w:lang w:eastAsia="ru-RU"/>
              </w:rPr>
              <w:t>округ</w:t>
            </w:r>
          </w:p>
        </w:tc>
        <w:tc>
          <w:tcPr>
            <w:tcW w:w="766"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tc>
        <w:tc>
          <w:tcPr>
            <w:tcW w:w="1375"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94</w:t>
            </w:r>
          </w:p>
        </w:tc>
        <w:tc>
          <w:tcPr>
            <w:tcW w:w="711"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10,64</w:t>
            </w:r>
          </w:p>
        </w:tc>
        <w:tc>
          <w:tcPr>
            <w:tcW w:w="711"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63,83</w:t>
            </w:r>
          </w:p>
        </w:tc>
        <w:tc>
          <w:tcPr>
            <w:tcW w:w="711"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286882">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23,4</w:t>
            </w:r>
          </w:p>
        </w:tc>
        <w:tc>
          <w:tcPr>
            <w:tcW w:w="711" w:type="dxa"/>
            <w:tcBorders>
              <w:top w:val="nil"/>
              <w:left w:val="nil"/>
              <w:bottom w:val="single" w:sz="4" w:space="0" w:color="000000"/>
              <w:right w:val="single" w:sz="4" w:space="0" w:color="000000"/>
            </w:tcBorders>
            <w:shd w:val="clear" w:color="auto" w:fill="auto"/>
            <w:noWrap/>
            <w:vAlign w:val="bottom"/>
          </w:tcPr>
          <w:p w:rsidR="0019211C" w:rsidRPr="00286882" w:rsidRDefault="00502EC3" w:rsidP="00FA451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2,13</w:t>
            </w:r>
          </w:p>
        </w:tc>
        <w:tc>
          <w:tcPr>
            <w:tcW w:w="711" w:type="dxa"/>
            <w:tcBorders>
              <w:top w:val="nil"/>
              <w:left w:val="nil"/>
              <w:bottom w:val="single" w:sz="4" w:space="0" w:color="000000"/>
              <w:right w:val="single" w:sz="4" w:space="0" w:color="000000"/>
            </w:tcBorders>
          </w:tcPr>
          <w:p w:rsidR="00836179" w:rsidRDefault="0095564B" w:rsidP="00FA451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w:t>
            </w:r>
          </w:p>
          <w:p w:rsidR="0095564B" w:rsidRPr="00286882" w:rsidRDefault="0095564B" w:rsidP="00FA451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34,04</w:t>
            </w:r>
          </w:p>
        </w:tc>
        <w:tc>
          <w:tcPr>
            <w:tcW w:w="711" w:type="dxa"/>
            <w:tcBorders>
              <w:top w:val="nil"/>
              <w:left w:val="nil"/>
              <w:bottom w:val="single" w:sz="4" w:space="0" w:color="000000"/>
              <w:right w:val="single" w:sz="4" w:space="0" w:color="000000"/>
            </w:tcBorders>
          </w:tcPr>
          <w:p w:rsidR="00836179" w:rsidRDefault="0095564B" w:rsidP="00FA451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61</w:t>
            </w:r>
          </w:p>
          <w:p w:rsidR="0095564B" w:rsidRPr="00286882" w:rsidRDefault="0095564B" w:rsidP="00FA451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64,89</w:t>
            </w:r>
          </w:p>
        </w:tc>
        <w:tc>
          <w:tcPr>
            <w:tcW w:w="711" w:type="dxa"/>
            <w:tcBorders>
              <w:top w:val="nil"/>
              <w:left w:val="nil"/>
              <w:bottom w:val="single" w:sz="4" w:space="0" w:color="000000"/>
              <w:right w:val="single" w:sz="4" w:space="0" w:color="000000"/>
            </w:tcBorders>
          </w:tcPr>
          <w:p w:rsidR="00836179" w:rsidRDefault="0095564B" w:rsidP="00FA451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p w:rsidR="0095564B" w:rsidRPr="00286882" w:rsidRDefault="0095564B" w:rsidP="00FA451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1,06</w:t>
            </w:r>
          </w:p>
        </w:tc>
      </w:tr>
    </w:tbl>
    <w:p w:rsidR="00F06D40" w:rsidRDefault="00F06D40" w:rsidP="001D43CF">
      <w:pPr>
        <w:spacing w:after="0" w:line="276" w:lineRule="auto"/>
        <w:jc w:val="both"/>
        <w:rPr>
          <w:rFonts w:ascii="Times New Roman" w:hAnsi="Times New Roman" w:cs="Times New Roman"/>
          <w:sz w:val="28"/>
          <w:szCs w:val="28"/>
          <w:shd w:val="clear" w:color="auto" w:fill="FFFFFF"/>
        </w:rPr>
      </w:pPr>
      <w:r w:rsidRPr="00F06D40">
        <w:rPr>
          <w:rFonts w:ascii="Times New Roman" w:hAnsi="Times New Roman" w:cs="Times New Roman"/>
          <w:sz w:val="28"/>
          <w:szCs w:val="28"/>
          <w:shd w:val="clear" w:color="auto" w:fill="FFFFFF"/>
        </w:rPr>
        <w:t xml:space="preserve">Достижение планируемых результатов по </w:t>
      </w:r>
      <w:r>
        <w:rPr>
          <w:rFonts w:ascii="Times New Roman" w:hAnsi="Times New Roman" w:cs="Times New Roman"/>
          <w:sz w:val="28"/>
          <w:szCs w:val="28"/>
          <w:shd w:val="clear" w:color="auto" w:fill="FFFFFF"/>
        </w:rPr>
        <w:t>физике</w:t>
      </w:r>
      <w:r w:rsidRPr="00F06D40">
        <w:rPr>
          <w:rFonts w:ascii="Times New Roman" w:hAnsi="Times New Roman" w:cs="Times New Roman"/>
          <w:sz w:val="28"/>
          <w:szCs w:val="28"/>
          <w:shd w:val="clear" w:color="auto" w:fill="FFFFFF"/>
        </w:rPr>
        <w:t xml:space="preserve"> в 7-х классах в сравнении с Приморским краем:</w:t>
      </w:r>
    </w:p>
    <w:tbl>
      <w:tblPr>
        <w:tblStyle w:val="a8"/>
        <w:tblW w:w="0" w:type="auto"/>
        <w:tblLook w:val="04A0" w:firstRow="1" w:lastRow="0" w:firstColumn="1" w:lastColumn="0" w:noHBand="0" w:noVBand="1"/>
      </w:tblPr>
      <w:tblGrid>
        <w:gridCol w:w="5354"/>
        <w:gridCol w:w="901"/>
        <w:gridCol w:w="1434"/>
        <w:gridCol w:w="1656"/>
      </w:tblGrid>
      <w:tr w:rsidR="00664715" w:rsidRPr="00664715" w:rsidTr="0095564B">
        <w:trPr>
          <w:trHeight w:val="315"/>
        </w:trPr>
        <w:tc>
          <w:tcPr>
            <w:tcW w:w="5676" w:type="dxa"/>
            <w:noWrap/>
            <w:hideMark/>
          </w:tcPr>
          <w:p w:rsidR="00664715" w:rsidRPr="00664715" w:rsidRDefault="00664715" w:rsidP="00664715">
            <w:pPr>
              <w:jc w:val="both"/>
              <w:rPr>
                <w:rFonts w:ascii="Times New Roman" w:hAnsi="Times New Roman" w:cs="Times New Roman"/>
                <w:b/>
                <w:bCs/>
                <w:sz w:val="24"/>
                <w:szCs w:val="24"/>
                <w:shd w:val="clear" w:color="auto" w:fill="FFFFFF"/>
              </w:rPr>
            </w:pPr>
            <w:r w:rsidRPr="00664715">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944" w:type="dxa"/>
            <w:noWrap/>
            <w:hideMark/>
          </w:tcPr>
          <w:p w:rsidR="00664715" w:rsidRPr="00664715" w:rsidRDefault="00664715" w:rsidP="00664715">
            <w:pPr>
              <w:jc w:val="both"/>
              <w:rPr>
                <w:rFonts w:ascii="Times New Roman" w:hAnsi="Times New Roman" w:cs="Times New Roman"/>
                <w:b/>
                <w:bCs/>
                <w:sz w:val="24"/>
                <w:szCs w:val="24"/>
                <w:shd w:val="clear" w:color="auto" w:fill="FFFFFF"/>
              </w:rPr>
            </w:pPr>
            <w:r w:rsidRPr="00664715">
              <w:rPr>
                <w:rFonts w:ascii="Times New Roman" w:hAnsi="Times New Roman" w:cs="Times New Roman"/>
                <w:b/>
                <w:bCs/>
                <w:sz w:val="24"/>
                <w:szCs w:val="24"/>
                <w:shd w:val="clear" w:color="auto" w:fill="FFFFFF"/>
              </w:rPr>
              <w:t>Макс балл</w:t>
            </w:r>
          </w:p>
        </w:tc>
        <w:tc>
          <w:tcPr>
            <w:tcW w:w="1267" w:type="dxa"/>
            <w:noWrap/>
            <w:hideMark/>
          </w:tcPr>
          <w:p w:rsidR="00664715" w:rsidRPr="00664715" w:rsidRDefault="00664715" w:rsidP="00664715">
            <w:pPr>
              <w:jc w:val="both"/>
              <w:rPr>
                <w:rFonts w:ascii="Times New Roman" w:hAnsi="Times New Roman" w:cs="Times New Roman"/>
                <w:sz w:val="24"/>
                <w:szCs w:val="24"/>
                <w:shd w:val="clear" w:color="auto" w:fill="FFFFFF"/>
              </w:rPr>
            </w:pPr>
            <w:r w:rsidRPr="00664715">
              <w:rPr>
                <w:rFonts w:ascii="Times New Roman" w:hAnsi="Times New Roman" w:cs="Times New Roman"/>
                <w:sz w:val="24"/>
                <w:szCs w:val="24"/>
                <w:shd w:val="clear" w:color="auto" w:fill="FFFFFF"/>
              </w:rPr>
              <w:t>Приморский край</w:t>
            </w:r>
          </w:p>
        </w:tc>
        <w:tc>
          <w:tcPr>
            <w:tcW w:w="1458" w:type="dxa"/>
            <w:noWrap/>
            <w:hideMark/>
          </w:tcPr>
          <w:p w:rsidR="00664715" w:rsidRPr="00664715" w:rsidRDefault="00664715" w:rsidP="0095564B">
            <w:pPr>
              <w:jc w:val="both"/>
              <w:rPr>
                <w:rFonts w:ascii="Times New Roman" w:hAnsi="Times New Roman" w:cs="Times New Roman"/>
                <w:sz w:val="24"/>
                <w:szCs w:val="24"/>
                <w:shd w:val="clear" w:color="auto" w:fill="FFFFFF"/>
              </w:rPr>
            </w:pPr>
            <w:r w:rsidRPr="00664715">
              <w:rPr>
                <w:rFonts w:ascii="Times New Roman" w:hAnsi="Times New Roman" w:cs="Times New Roman"/>
                <w:sz w:val="24"/>
                <w:szCs w:val="24"/>
                <w:shd w:val="clear" w:color="auto" w:fill="FFFFFF"/>
              </w:rPr>
              <w:t xml:space="preserve">Михайловский </w:t>
            </w:r>
            <w:r w:rsidR="0095564B">
              <w:rPr>
                <w:rFonts w:ascii="Times New Roman" w:hAnsi="Times New Roman" w:cs="Times New Roman"/>
                <w:sz w:val="24"/>
                <w:szCs w:val="24"/>
                <w:shd w:val="clear" w:color="auto" w:fill="FFFFFF"/>
              </w:rPr>
              <w:t>МО</w:t>
            </w:r>
          </w:p>
        </w:tc>
      </w:tr>
      <w:tr w:rsidR="00664715" w:rsidRPr="00664715" w:rsidTr="0095564B">
        <w:trPr>
          <w:trHeight w:val="300"/>
        </w:trPr>
        <w:tc>
          <w:tcPr>
            <w:tcW w:w="5676" w:type="dxa"/>
            <w:noWrap/>
            <w:hideMark/>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1.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944" w:type="dxa"/>
            <w:noWrap/>
            <w:hideMark/>
          </w:tcPr>
          <w:p w:rsidR="00664715" w:rsidRPr="00664715" w:rsidRDefault="00664715" w:rsidP="00664715">
            <w:pPr>
              <w:jc w:val="both"/>
              <w:rPr>
                <w:rFonts w:ascii="Times New Roman" w:hAnsi="Times New Roman" w:cs="Times New Roman"/>
                <w:sz w:val="24"/>
                <w:szCs w:val="24"/>
                <w:shd w:val="clear" w:color="auto" w:fill="FFFFFF"/>
              </w:rPr>
            </w:pPr>
            <w:r w:rsidRPr="00664715">
              <w:rPr>
                <w:rFonts w:ascii="Times New Roman" w:hAnsi="Times New Roman" w:cs="Times New Roman"/>
                <w:sz w:val="24"/>
                <w:szCs w:val="24"/>
                <w:shd w:val="clear" w:color="auto" w:fill="FFFFFF"/>
              </w:rPr>
              <w:t> </w:t>
            </w:r>
            <w:r w:rsidR="0095564B">
              <w:rPr>
                <w:rFonts w:ascii="Times New Roman" w:hAnsi="Times New Roman" w:cs="Times New Roman"/>
                <w:sz w:val="24"/>
                <w:szCs w:val="24"/>
                <w:shd w:val="clear" w:color="auto" w:fill="FFFFFF"/>
              </w:rPr>
              <w:t>1</w:t>
            </w:r>
          </w:p>
        </w:tc>
        <w:tc>
          <w:tcPr>
            <w:tcW w:w="1267"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87,01</w:t>
            </w:r>
          </w:p>
        </w:tc>
        <w:tc>
          <w:tcPr>
            <w:tcW w:w="1458"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75,53</w:t>
            </w:r>
          </w:p>
        </w:tc>
      </w:tr>
      <w:tr w:rsidR="00664715" w:rsidRPr="00664715" w:rsidTr="0095564B">
        <w:trPr>
          <w:trHeight w:val="300"/>
        </w:trPr>
        <w:tc>
          <w:tcPr>
            <w:tcW w:w="5676" w:type="dxa"/>
            <w:noWrap/>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2. Решать задачи, используя формулы, связывающие физические величины (путь, скорость тела, масса тела, плотность вещества);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944" w:type="dxa"/>
            <w:noWrap/>
            <w:hideMark/>
          </w:tcPr>
          <w:p w:rsidR="00664715" w:rsidRPr="00664715" w:rsidRDefault="00664715" w:rsidP="00664715">
            <w:pPr>
              <w:jc w:val="both"/>
              <w:rPr>
                <w:rFonts w:ascii="Times New Roman" w:hAnsi="Times New Roman" w:cs="Times New Roman"/>
                <w:sz w:val="24"/>
                <w:szCs w:val="24"/>
                <w:shd w:val="clear" w:color="auto" w:fill="FFFFFF"/>
              </w:rPr>
            </w:pPr>
            <w:r w:rsidRPr="00664715">
              <w:rPr>
                <w:rFonts w:ascii="Times New Roman" w:hAnsi="Times New Roman" w:cs="Times New Roman"/>
                <w:sz w:val="24"/>
                <w:szCs w:val="24"/>
                <w:shd w:val="clear" w:color="auto" w:fill="FFFFFF"/>
              </w:rPr>
              <w:t>1</w:t>
            </w:r>
          </w:p>
        </w:tc>
        <w:tc>
          <w:tcPr>
            <w:tcW w:w="1267"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86,15</w:t>
            </w:r>
          </w:p>
        </w:tc>
        <w:tc>
          <w:tcPr>
            <w:tcW w:w="1458"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92,55</w:t>
            </w:r>
          </w:p>
        </w:tc>
      </w:tr>
      <w:tr w:rsidR="00664715" w:rsidRPr="00664715" w:rsidTr="0095564B">
        <w:trPr>
          <w:trHeight w:val="300"/>
        </w:trPr>
        <w:tc>
          <w:tcPr>
            <w:tcW w:w="5676" w:type="dxa"/>
            <w:noWrap/>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3. Использовать при выполнении учебных задач справочные материалы, делать выводы по результатам исследования</w:t>
            </w:r>
          </w:p>
        </w:tc>
        <w:tc>
          <w:tcPr>
            <w:tcW w:w="944" w:type="dxa"/>
            <w:noWrap/>
            <w:hideMark/>
          </w:tcPr>
          <w:p w:rsidR="00664715" w:rsidRPr="00664715" w:rsidRDefault="00664715" w:rsidP="00664715">
            <w:pPr>
              <w:jc w:val="both"/>
              <w:rPr>
                <w:rFonts w:ascii="Times New Roman" w:hAnsi="Times New Roman" w:cs="Times New Roman"/>
                <w:sz w:val="24"/>
                <w:szCs w:val="24"/>
                <w:shd w:val="clear" w:color="auto" w:fill="FFFFFF"/>
              </w:rPr>
            </w:pPr>
            <w:r w:rsidRPr="00664715">
              <w:rPr>
                <w:rFonts w:ascii="Times New Roman" w:hAnsi="Times New Roman" w:cs="Times New Roman"/>
                <w:sz w:val="24"/>
                <w:szCs w:val="24"/>
                <w:shd w:val="clear" w:color="auto" w:fill="FFFFFF"/>
              </w:rPr>
              <w:t>2</w:t>
            </w:r>
          </w:p>
        </w:tc>
        <w:tc>
          <w:tcPr>
            <w:tcW w:w="1267"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49,36</w:t>
            </w:r>
          </w:p>
        </w:tc>
        <w:tc>
          <w:tcPr>
            <w:tcW w:w="1458"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37,77</w:t>
            </w:r>
          </w:p>
        </w:tc>
      </w:tr>
      <w:tr w:rsidR="00664715" w:rsidRPr="00664715" w:rsidTr="0095564B">
        <w:trPr>
          <w:trHeight w:val="300"/>
        </w:trPr>
        <w:tc>
          <w:tcPr>
            <w:tcW w:w="5676" w:type="dxa"/>
            <w:noWrap/>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4.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944" w:type="dxa"/>
            <w:noWrap/>
            <w:hideMark/>
          </w:tcPr>
          <w:p w:rsidR="00664715" w:rsidRPr="00664715" w:rsidRDefault="00664715" w:rsidP="00664715">
            <w:pPr>
              <w:jc w:val="both"/>
              <w:rPr>
                <w:rFonts w:ascii="Times New Roman" w:hAnsi="Times New Roman" w:cs="Times New Roman"/>
                <w:sz w:val="24"/>
                <w:szCs w:val="24"/>
                <w:shd w:val="clear" w:color="auto" w:fill="FFFFFF"/>
              </w:rPr>
            </w:pPr>
            <w:r w:rsidRPr="00664715">
              <w:rPr>
                <w:rFonts w:ascii="Times New Roman" w:hAnsi="Times New Roman" w:cs="Times New Roman"/>
                <w:sz w:val="24"/>
                <w:szCs w:val="24"/>
                <w:shd w:val="clear" w:color="auto" w:fill="FFFFFF"/>
              </w:rPr>
              <w:t>1</w:t>
            </w:r>
          </w:p>
        </w:tc>
        <w:tc>
          <w:tcPr>
            <w:tcW w:w="1267"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67,8</w:t>
            </w:r>
          </w:p>
        </w:tc>
        <w:tc>
          <w:tcPr>
            <w:tcW w:w="1458"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76,6</w:t>
            </w:r>
          </w:p>
        </w:tc>
      </w:tr>
      <w:tr w:rsidR="00664715" w:rsidRPr="00664715" w:rsidTr="0095564B">
        <w:trPr>
          <w:trHeight w:val="300"/>
        </w:trPr>
        <w:tc>
          <w:tcPr>
            <w:tcW w:w="5676" w:type="dxa"/>
            <w:noWrap/>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5. Решать расчетные задачи в одно-два действия, используя физические законы (закон Гука, закон Паскаля, закон Архимеда, условие равновесия тела) и формулы, связывающие физические величины (путь, скорость, средняя масса тела, плотность вещества, сила, давление);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944" w:type="dxa"/>
            <w:noWrap/>
            <w:hideMark/>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267"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25,65</w:t>
            </w:r>
          </w:p>
        </w:tc>
        <w:tc>
          <w:tcPr>
            <w:tcW w:w="1458"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11,44</w:t>
            </w:r>
          </w:p>
        </w:tc>
      </w:tr>
      <w:tr w:rsidR="00664715" w:rsidRPr="00664715" w:rsidTr="0095564B">
        <w:trPr>
          <w:trHeight w:val="300"/>
        </w:trPr>
        <w:tc>
          <w:tcPr>
            <w:tcW w:w="5676" w:type="dxa"/>
            <w:noWrap/>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6. Проводить прямые измерения физических величин: время, расстояние, масса тела, объем, сила, температура, атмосферное давление; использовать простейшие методы оценки погрешностей измерений</w:t>
            </w:r>
          </w:p>
        </w:tc>
        <w:tc>
          <w:tcPr>
            <w:tcW w:w="944" w:type="dxa"/>
            <w:noWrap/>
            <w:hideMark/>
          </w:tcPr>
          <w:p w:rsidR="00664715" w:rsidRPr="00664715" w:rsidRDefault="00664715" w:rsidP="00664715">
            <w:pPr>
              <w:jc w:val="both"/>
              <w:rPr>
                <w:rFonts w:ascii="Times New Roman" w:hAnsi="Times New Roman" w:cs="Times New Roman"/>
                <w:sz w:val="24"/>
                <w:szCs w:val="24"/>
                <w:shd w:val="clear" w:color="auto" w:fill="FFFFFF"/>
              </w:rPr>
            </w:pPr>
            <w:r w:rsidRPr="00664715">
              <w:rPr>
                <w:rFonts w:ascii="Times New Roman" w:hAnsi="Times New Roman" w:cs="Times New Roman"/>
                <w:sz w:val="24"/>
                <w:szCs w:val="24"/>
                <w:shd w:val="clear" w:color="auto" w:fill="FFFFFF"/>
              </w:rPr>
              <w:t>1</w:t>
            </w:r>
          </w:p>
        </w:tc>
        <w:tc>
          <w:tcPr>
            <w:tcW w:w="1267"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75,96</w:t>
            </w:r>
          </w:p>
        </w:tc>
        <w:tc>
          <w:tcPr>
            <w:tcW w:w="1458"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61,7</w:t>
            </w:r>
          </w:p>
        </w:tc>
      </w:tr>
      <w:tr w:rsidR="00664715" w:rsidRPr="00664715" w:rsidTr="0095564B">
        <w:trPr>
          <w:trHeight w:val="300"/>
        </w:trPr>
        <w:tc>
          <w:tcPr>
            <w:tcW w:w="5676" w:type="dxa"/>
            <w:noWrap/>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7.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944" w:type="dxa"/>
            <w:noWrap/>
            <w:hideMark/>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55,97</w:t>
            </w:r>
          </w:p>
        </w:tc>
        <w:tc>
          <w:tcPr>
            <w:tcW w:w="1458" w:type="dxa"/>
            <w:noWrap/>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56,38</w:t>
            </w:r>
          </w:p>
        </w:tc>
      </w:tr>
      <w:tr w:rsidR="00664715" w:rsidRPr="00664715" w:rsidTr="0095564B">
        <w:trPr>
          <w:trHeight w:val="300"/>
        </w:trPr>
        <w:tc>
          <w:tcPr>
            <w:tcW w:w="5676" w:type="dxa"/>
            <w:noWrap/>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8. Интерпретировать результаты наблюдений и опытов</w:t>
            </w:r>
          </w:p>
        </w:tc>
        <w:tc>
          <w:tcPr>
            <w:tcW w:w="944" w:type="dxa"/>
            <w:noWrap/>
            <w:hideMark/>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664715" w:rsidRPr="00664715" w:rsidRDefault="00E32E74"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76,73</w:t>
            </w:r>
          </w:p>
        </w:tc>
        <w:tc>
          <w:tcPr>
            <w:tcW w:w="1458" w:type="dxa"/>
            <w:noWrap/>
          </w:tcPr>
          <w:p w:rsidR="00664715" w:rsidRPr="00664715" w:rsidRDefault="00E32E74"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75,53</w:t>
            </w:r>
          </w:p>
        </w:tc>
      </w:tr>
      <w:tr w:rsidR="00664715" w:rsidRPr="00664715" w:rsidTr="0095564B">
        <w:trPr>
          <w:trHeight w:val="300"/>
        </w:trPr>
        <w:tc>
          <w:tcPr>
            <w:tcW w:w="5676" w:type="dxa"/>
            <w:noWrap/>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9.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944" w:type="dxa"/>
            <w:noWrap/>
            <w:hideMark/>
          </w:tcPr>
          <w:p w:rsidR="00664715" w:rsidRPr="00664715" w:rsidRDefault="00664715" w:rsidP="00664715">
            <w:pPr>
              <w:jc w:val="both"/>
              <w:rPr>
                <w:rFonts w:ascii="Times New Roman" w:hAnsi="Times New Roman" w:cs="Times New Roman"/>
                <w:sz w:val="24"/>
                <w:szCs w:val="24"/>
                <w:shd w:val="clear" w:color="auto" w:fill="FFFFFF"/>
              </w:rPr>
            </w:pPr>
            <w:r w:rsidRPr="00664715">
              <w:rPr>
                <w:rFonts w:ascii="Times New Roman" w:hAnsi="Times New Roman" w:cs="Times New Roman"/>
                <w:sz w:val="24"/>
                <w:szCs w:val="24"/>
                <w:shd w:val="clear" w:color="auto" w:fill="FFFFFF"/>
              </w:rPr>
              <w:t>1</w:t>
            </w:r>
          </w:p>
        </w:tc>
        <w:tc>
          <w:tcPr>
            <w:tcW w:w="1267" w:type="dxa"/>
            <w:noWrap/>
          </w:tcPr>
          <w:p w:rsidR="00664715" w:rsidRPr="00664715" w:rsidRDefault="00E32E74"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66,73</w:t>
            </w:r>
          </w:p>
        </w:tc>
        <w:tc>
          <w:tcPr>
            <w:tcW w:w="1458" w:type="dxa"/>
            <w:noWrap/>
          </w:tcPr>
          <w:p w:rsidR="00664715" w:rsidRPr="00664715" w:rsidRDefault="00E32E74"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75,53</w:t>
            </w:r>
          </w:p>
        </w:tc>
      </w:tr>
      <w:tr w:rsidR="00664715" w:rsidRPr="00664715" w:rsidTr="0095564B">
        <w:trPr>
          <w:trHeight w:val="300"/>
        </w:trPr>
        <w:tc>
          <w:tcPr>
            <w:tcW w:w="5676" w:type="dxa"/>
            <w:noWrap/>
          </w:tcPr>
          <w:p w:rsidR="00664715" w:rsidRPr="00664715" w:rsidRDefault="0095564B" w:rsidP="00664715">
            <w:pPr>
              <w:jc w:val="both"/>
              <w:rPr>
                <w:rFonts w:ascii="Times New Roman" w:hAnsi="Times New Roman" w:cs="Times New Roman"/>
                <w:sz w:val="24"/>
                <w:szCs w:val="24"/>
                <w:shd w:val="clear" w:color="auto" w:fill="FFFFFF"/>
              </w:rPr>
            </w:pPr>
            <w:r w:rsidRPr="0095564B">
              <w:rPr>
                <w:rFonts w:ascii="Times New Roman" w:hAnsi="Times New Roman" w:cs="Times New Roman"/>
                <w:sz w:val="24"/>
                <w:szCs w:val="24"/>
                <w:shd w:val="clear" w:color="auto" w:fill="FFFFFF"/>
              </w:rPr>
              <w:t>10.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944" w:type="dxa"/>
            <w:noWrap/>
            <w:hideMark/>
          </w:tcPr>
          <w:p w:rsidR="00664715" w:rsidRPr="00664715" w:rsidRDefault="0095564B"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267" w:type="dxa"/>
            <w:noWrap/>
          </w:tcPr>
          <w:p w:rsidR="00664715" w:rsidRPr="00664715" w:rsidRDefault="00E32E74"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19,28</w:t>
            </w:r>
          </w:p>
        </w:tc>
        <w:tc>
          <w:tcPr>
            <w:tcW w:w="1458" w:type="dxa"/>
            <w:noWrap/>
          </w:tcPr>
          <w:p w:rsidR="00664715" w:rsidRPr="00664715" w:rsidRDefault="00E32E74" w:rsidP="00664715">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8,24</w:t>
            </w:r>
          </w:p>
        </w:tc>
      </w:tr>
    </w:tbl>
    <w:p w:rsidR="00664715" w:rsidRDefault="00664715" w:rsidP="001D43CF">
      <w:pPr>
        <w:spacing w:after="0" w:line="276" w:lineRule="auto"/>
        <w:jc w:val="both"/>
        <w:rPr>
          <w:rFonts w:ascii="Times New Roman" w:hAnsi="Times New Roman" w:cs="Times New Roman"/>
          <w:sz w:val="28"/>
          <w:szCs w:val="28"/>
          <w:shd w:val="clear" w:color="auto" w:fill="FFFFFF"/>
        </w:rPr>
      </w:pPr>
    </w:p>
    <w:p w:rsidR="00C03F5B" w:rsidRPr="00E32E74" w:rsidRDefault="007E545B" w:rsidP="00E32E74">
      <w:pPr>
        <w:spacing w:after="0" w:line="276" w:lineRule="auto"/>
        <w:jc w:val="both"/>
        <w:rPr>
          <w:rFonts w:ascii="Times New Roman" w:hAnsi="Times New Roman" w:cs="Times New Roman"/>
          <w:sz w:val="28"/>
          <w:szCs w:val="28"/>
          <w:shd w:val="clear" w:color="auto" w:fill="FFFFFF"/>
        </w:rPr>
      </w:pPr>
      <w:r w:rsidRPr="00CF5BC6">
        <w:rPr>
          <w:rFonts w:ascii="Times New Roman" w:hAnsi="Times New Roman" w:cs="Times New Roman"/>
          <w:sz w:val="28"/>
          <w:szCs w:val="28"/>
          <w:shd w:val="clear" w:color="auto" w:fill="FFFFFF"/>
        </w:rPr>
        <w:t>Анализируя</w:t>
      </w:r>
      <w:r w:rsidR="00C03F5B" w:rsidRPr="00CF5BC6">
        <w:rPr>
          <w:rFonts w:ascii="Times New Roman" w:hAnsi="Times New Roman" w:cs="Times New Roman"/>
          <w:sz w:val="28"/>
          <w:szCs w:val="28"/>
          <w:shd w:val="clear" w:color="auto" w:fill="FFFFFF"/>
        </w:rPr>
        <w:t xml:space="preserve"> результат</w:t>
      </w:r>
      <w:r w:rsidRPr="00CF5BC6">
        <w:rPr>
          <w:rFonts w:ascii="Times New Roman" w:hAnsi="Times New Roman" w:cs="Times New Roman"/>
          <w:sz w:val="28"/>
          <w:szCs w:val="28"/>
          <w:shd w:val="clear" w:color="auto" w:fill="FFFFFF"/>
        </w:rPr>
        <w:t>ы</w:t>
      </w:r>
      <w:r w:rsidR="00C03F5B" w:rsidRPr="00CF5BC6">
        <w:rPr>
          <w:rFonts w:ascii="Times New Roman" w:hAnsi="Times New Roman" w:cs="Times New Roman"/>
          <w:sz w:val="28"/>
          <w:szCs w:val="28"/>
          <w:shd w:val="clear" w:color="auto" w:fill="FFFFFF"/>
        </w:rPr>
        <w:t xml:space="preserve"> выполнения ВПР по физике в 7-х классах выявлен недостаточный уровень достижения следующих планируемых результатов</w:t>
      </w:r>
      <w:r w:rsidR="00CF5BC6">
        <w:rPr>
          <w:rFonts w:ascii="Times New Roman" w:hAnsi="Times New Roman" w:cs="Times New Roman"/>
          <w:sz w:val="28"/>
          <w:szCs w:val="28"/>
          <w:shd w:val="clear" w:color="auto" w:fill="FFFFFF"/>
        </w:rPr>
        <w:t xml:space="preserve">: </w:t>
      </w:r>
      <w:r w:rsidR="00C03F5B" w:rsidRPr="00C03F5B">
        <w:rPr>
          <w:rFonts w:ascii="Times New Roman" w:hAnsi="Times New Roman" w:cs="Times New Roman"/>
          <w:sz w:val="28"/>
          <w:szCs w:val="28"/>
          <w:shd w:val="clear" w:color="auto" w:fill="FFFFFF"/>
        </w:rPr>
        <w:t xml:space="preserve"> </w:t>
      </w:r>
      <w:r w:rsidR="00E32E74" w:rsidRPr="00E32E74">
        <w:rPr>
          <w:rFonts w:ascii="Times New Roman" w:hAnsi="Times New Roman" w:cs="Times New Roman"/>
          <w:sz w:val="28"/>
          <w:szCs w:val="28"/>
          <w:shd w:val="clear" w:color="auto" w:fill="FFFFFF"/>
        </w:rPr>
        <w:t>1.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r w:rsidR="00E32E74">
        <w:rPr>
          <w:rFonts w:ascii="Times New Roman" w:hAnsi="Times New Roman" w:cs="Times New Roman"/>
          <w:sz w:val="28"/>
          <w:szCs w:val="28"/>
          <w:shd w:val="clear" w:color="auto" w:fill="FFFFFF"/>
        </w:rPr>
        <w:t xml:space="preserve">; </w:t>
      </w:r>
      <w:r w:rsidR="00E32E74" w:rsidRPr="00E32E74">
        <w:rPr>
          <w:rFonts w:ascii="Times New Roman" w:hAnsi="Times New Roman" w:cs="Times New Roman"/>
          <w:sz w:val="28"/>
          <w:szCs w:val="28"/>
          <w:shd w:val="clear" w:color="auto" w:fill="FFFFFF"/>
        </w:rPr>
        <w:t>3. Использовать при выполнении учебных задач справочные материалы, делать выводы по результатам исследования</w:t>
      </w:r>
      <w:r w:rsidR="00E32E74">
        <w:rPr>
          <w:rFonts w:ascii="Times New Roman" w:hAnsi="Times New Roman" w:cs="Times New Roman"/>
          <w:sz w:val="28"/>
          <w:szCs w:val="28"/>
          <w:shd w:val="clear" w:color="auto" w:fill="FFFFFF"/>
        </w:rPr>
        <w:t xml:space="preserve">; </w:t>
      </w:r>
      <w:r w:rsidR="00E32E74" w:rsidRPr="00E32E74">
        <w:rPr>
          <w:rFonts w:ascii="Times New Roman" w:hAnsi="Times New Roman" w:cs="Times New Roman"/>
          <w:sz w:val="28"/>
          <w:szCs w:val="28"/>
          <w:shd w:val="clear" w:color="auto" w:fill="FFFFFF"/>
        </w:rPr>
        <w:t>5. Решать расчетные задачи в одно-два действия, используя физические законы (закон Гука, закон Паскаля, закон Архимеда, условие равновесия тела) и формулы, связывающие физические величины (путь, скорость, средняя масса тела, плотность вещества, сила, давление);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w:t>
      </w:r>
      <w:r w:rsidR="00E32E74">
        <w:rPr>
          <w:rFonts w:ascii="Times New Roman" w:hAnsi="Times New Roman" w:cs="Times New Roman"/>
          <w:sz w:val="28"/>
          <w:szCs w:val="28"/>
          <w:shd w:val="clear" w:color="auto" w:fill="FFFFFF"/>
        </w:rPr>
        <w:t xml:space="preserve">ны; </w:t>
      </w:r>
      <w:r w:rsidR="00E32E74" w:rsidRPr="00E32E74">
        <w:rPr>
          <w:rFonts w:ascii="Times New Roman" w:hAnsi="Times New Roman" w:cs="Times New Roman"/>
          <w:sz w:val="28"/>
          <w:szCs w:val="28"/>
          <w:shd w:val="clear" w:color="auto" w:fill="FFFFFF"/>
        </w:rPr>
        <w:t>6. Проводить прямые измерения физических величин: время, расстояние, масса тела, объем, сила, температура, атмосферное давление; использовать простейшие методы оценки погрешностей измерений</w:t>
      </w:r>
      <w:r w:rsidR="00E32E74">
        <w:rPr>
          <w:rFonts w:ascii="Times New Roman" w:hAnsi="Times New Roman" w:cs="Times New Roman"/>
          <w:sz w:val="28"/>
          <w:szCs w:val="28"/>
          <w:shd w:val="clear" w:color="auto" w:fill="FFFFFF"/>
        </w:rPr>
        <w:t xml:space="preserve">; </w:t>
      </w:r>
      <w:r w:rsidR="00E32E74" w:rsidRPr="00E32E74">
        <w:rPr>
          <w:rFonts w:ascii="Times New Roman" w:hAnsi="Times New Roman" w:cs="Times New Roman"/>
          <w:sz w:val="28"/>
          <w:szCs w:val="28"/>
          <w:shd w:val="clear" w:color="auto" w:fill="FFFFFF"/>
        </w:rPr>
        <w:t>10.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w:t>
      </w:r>
      <w:r w:rsidR="00E32E74">
        <w:rPr>
          <w:rFonts w:ascii="Times New Roman" w:hAnsi="Times New Roman" w:cs="Times New Roman"/>
          <w:sz w:val="28"/>
          <w:szCs w:val="28"/>
          <w:shd w:val="clear" w:color="auto" w:fill="FFFFFF"/>
        </w:rPr>
        <w:t>.</w:t>
      </w:r>
    </w:p>
    <w:p w:rsidR="00286882" w:rsidRDefault="00286882" w:rsidP="00CF5BC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2762D4">
        <w:rPr>
          <w:rFonts w:ascii="Times New Roman" w:hAnsi="Times New Roman" w:cs="Times New Roman"/>
          <w:sz w:val="28"/>
          <w:szCs w:val="28"/>
          <w:shd w:val="clear" w:color="auto" w:fill="FFFFFF"/>
        </w:rPr>
        <w:t xml:space="preserve">Во Всероссийских проверочных работах в </w:t>
      </w:r>
      <w:r w:rsidR="002462E5" w:rsidRPr="002762D4">
        <w:rPr>
          <w:rFonts w:ascii="Times New Roman" w:hAnsi="Times New Roman" w:cs="Times New Roman"/>
          <w:sz w:val="28"/>
          <w:szCs w:val="28"/>
          <w:shd w:val="clear" w:color="auto" w:fill="FFFFFF"/>
        </w:rPr>
        <w:t>7</w:t>
      </w:r>
      <w:r w:rsidRPr="002762D4">
        <w:rPr>
          <w:rFonts w:ascii="Times New Roman" w:hAnsi="Times New Roman" w:cs="Times New Roman"/>
          <w:sz w:val="28"/>
          <w:szCs w:val="28"/>
          <w:shd w:val="clear" w:color="auto" w:fill="FFFFFF"/>
        </w:rPr>
        <w:t xml:space="preserve"> классах по биологии участвовали </w:t>
      </w:r>
      <w:r w:rsidR="00E32E74">
        <w:rPr>
          <w:rFonts w:ascii="Times New Roman" w:hAnsi="Times New Roman" w:cs="Times New Roman"/>
          <w:sz w:val="28"/>
          <w:szCs w:val="28"/>
          <w:shd w:val="clear" w:color="auto" w:fill="FFFFFF"/>
        </w:rPr>
        <w:t>4</w:t>
      </w:r>
      <w:r w:rsidR="002462E5" w:rsidRPr="002762D4">
        <w:rPr>
          <w:rFonts w:ascii="Times New Roman" w:hAnsi="Times New Roman" w:cs="Times New Roman"/>
          <w:sz w:val="28"/>
          <w:szCs w:val="28"/>
          <w:shd w:val="clear" w:color="auto" w:fill="FFFFFF"/>
        </w:rPr>
        <w:t xml:space="preserve"> школы </w:t>
      </w:r>
      <w:r w:rsidRPr="002762D4">
        <w:rPr>
          <w:rFonts w:ascii="Times New Roman" w:hAnsi="Times New Roman" w:cs="Times New Roman"/>
          <w:sz w:val="28"/>
          <w:szCs w:val="28"/>
          <w:shd w:val="clear" w:color="auto" w:fill="FFFFFF"/>
        </w:rPr>
        <w:t xml:space="preserve">–  </w:t>
      </w:r>
      <w:r w:rsidR="00E32E74">
        <w:rPr>
          <w:rFonts w:ascii="Times New Roman" w:hAnsi="Times New Roman" w:cs="Times New Roman"/>
          <w:sz w:val="28"/>
          <w:szCs w:val="28"/>
          <w:shd w:val="clear" w:color="auto" w:fill="FFFFFF"/>
        </w:rPr>
        <w:t>64</w:t>
      </w:r>
      <w:r w:rsidRPr="002762D4">
        <w:rPr>
          <w:rFonts w:ascii="Times New Roman" w:hAnsi="Times New Roman" w:cs="Times New Roman"/>
          <w:sz w:val="28"/>
          <w:szCs w:val="28"/>
          <w:shd w:val="clear" w:color="auto" w:fill="FFFFFF"/>
        </w:rPr>
        <w:t xml:space="preserve"> обучающихся. Максимальный первичный балл – </w:t>
      </w:r>
      <w:r w:rsidR="00E32E74">
        <w:rPr>
          <w:rFonts w:ascii="Times New Roman" w:hAnsi="Times New Roman" w:cs="Times New Roman"/>
          <w:sz w:val="28"/>
          <w:szCs w:val="28"/>
          <w:shd w:val="clear" w:color="auto" w:fill="FFFFFF"/>
        </w:rPr>
        <w:t>4</w:t>
      </w:r>
      <w:r w:rsidR="002462E5" w:rsidRPr="002762D4">
        <w:rPr>
          <w:rFonts w:ascii="Times New Roman" w:hAnsi="Times New Roman" w:cs="Times New Roman"/>
          <w:sz w:val="28"/>
          <w:szCs w:val="28"/>
          <w:shd w:val="clear" w:color="auto" w:fill="FFFFFF"/>
        </w:rPr>
        <w:t>5</w:t>
      </w:r>
      <w:r w:rsidRPr="002762D4">
        <w:rPr>
          <w:rFonts w:ascii="Times New Roman" w:hAnsi="Times New Roman" w:cs="Times New Roman"/>
          <w:sz w:val="28"/>
          <w:szCs w:val="28"/>
          <w:shd w:val="clear" w:color="auto" w:fill="FFFFFF"/>
        </w:rPr>
        <w:t>. Статистика по отметкам ВПР 202</w:t>
      </w:r>
      <w:r w:rsidR="00E32E74">
        <w:rPr>
          <w:rFonts w:ascii="Times New Roman" w:hAnsi="Times New Roman" w:cs="Times New Roman"/>
          <w:sz w:val="28"/>
          <w:szCs w:val="28"/>
          <w:shd w:val="clear" w:color="auto" w:fill="FFFFFF"/>
        </w:rPr>
        <w:t>5</w:t>
      </w:r>
      <w:r w:rsidRPr="002762D4">
        <w:rPr>
          <w:rFonts w:ascii="Times New Roman" w:hAnsi="Times New Roman" w:cs="Times New Roman"/>
          <w:sz w:val="28"/>
          <w:szCs w:val="28"/>
          <w:shd w:val="clear" w:color="auto" w:fill="FFFFFF"/>
        </w:rPr>
        <w:t xml:space="preserve"> по </w:t>
      </w:r>
      <w:r w:rsidR="00B10F5A" w:rsidRPr="002762D4">
        <w:rPr>
          <w:rFonts w:ascii="Times New Roman" w:hAnsi="Times New Roman" w:cs="Times New Roman"/>
          <w:sz w:val="28"/>
          <w:szCs w:val="28"/>
          <w:shd w:val="clear" w:color="auto" w:fill="FFFFFF"/>
        </w:rPr>
        <w:t>биологии</w:t>
      </w:r>
      <w:r w:rsidR="002462E5" w:rsidRPr="002762D4">
        <w:rPr>
          <w:rFonts w:ascii="Times New Roman" w:hAnsi="Times New Roman" w:cs="Times New Roman"/>
          <w:sz w:val="28"/>
          <w:szCs w:val="28"/>
          <w:shd w:val="clear" w:color="auto" w:fill="FFFFFF"/>
        </w:rPr>
        <w:t xml:space="preserve"> в 7-</w:t>
      </w:r>
      <w:r w:rsidRPr="002762D4">
        <w:rPr>
          <w:rFonts w:ascii="Times New Roman" w:hAnsi="Times New Roman" w:cs="Times New Roman"/>
          <w:sz w:val="28"/>
          <w:szCs w:val="28"/>
          <w:shd w:val="clear" w:color="auto" w:fill="FFFFFF"/>
        </w:rPr>
        <w:t>х классах представлена в таблице:</w:t>
      </w:r>
    </w:p>
    <w:tbl>
      <w:tblPr>
        <w:tblW w:w="9003" w:type="dxa"/>
        <w:tblLook w:val="04A0" w:firstRow="1" w:lastRow="0" w:firstColumn="1" w:lastColumn="0" w:noHBand="0" w:noVBand="1"/>
      </w:tblPr>
      <w:tblGrid>
        <w:gridCol w:w="1608"/>
        <w:gridCol w:w="675"/>
        <w:gridCol w:w="1183"/>
        <w:gridCol w:w="629"/>
        <w:gridCol w:w="629"/>
        <w:gridCol w:w="629"/>
        <w:gridCol w:w="629"/>
        <w:gridCol w:w="1014"/>
        <w:gridCol w:w="1287"/>
        <w:gridCol w:w="1052"/>
      </w:tblGrid>
      <w:tr w:rsidR="009866B3" w:rsidRPr="00B10F5A" w:rsidTr="009866B3">
        <w:trPr>
          <w:trHeight w:val="288"/>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866B3" w:rsidRPr="00B10F5A" w:rsidRDefault="009866B3" w:rsidP="00B10F5A">
            <w:pPr>
              <w:spacing w:after="0" w:line="240" w:lineRule="auto"/>
              <w:rPr>
                <w:rFonts w:ascii="Times New Roman" w:eastAsia="Times New Roman" w:hAnsi="Times New Roman" w:cs="Times New Roman"/>
                <w:b/>
                <w:bCs/>
                <w:color w:val="000000"/>
                <w:lang w:eastAsia="ru-RU"/>
              </w:rPr>
            </w:pPr>
            <w:r w:rsidRPr="00B10F5A">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9866B3" w:rsidRPr="00B10F5A" w:rsidRDefault="009866B3" w:rsidP="00B10F5A">
            <w:pPr>
              <w:spacing w:after="0" w:line="240" w:lineRule="auto"/>
              <w:rPr>
                <w:rFonts w:ascii="Times New Roman" w:eastAsia="Times New Roman" w:hAnsi="Times New Roman" w:cs="Times New Roman"/>
                <w:b/>
                <w:bCs/>
                <w:color w:val="000000"/>
                <w:lang w:eastAsia="ru-RU"/>
              </w:rPr>
            </w:pPr>
            <w:r w:rsidRPr="00B10F5A">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9866B3" w:rsidRPr="00B10F5A" w:rsidRDefault="009866B3" w:rsidP="00B10F5A">
            <w:pPr>
              <w:spacing w:after="0" w:line="240" w:lineRule="auto"/>
              <w:rPr>
                <w:rFonts w:ascii="Times New Roman" w:eastAsia="Times New Roman" w:hAnsi="Times New Roman" w:cs="Times New Roman"/>
                <w:b/>
                <w:bCs/>
                <w:color w:val="000000"/>
                <w:lang w:eastAsia="ru-RU"/>
              </w:rPr>
            </w:pPr>
            <w:r w:rsidRPr="00B10F5A">
              <w:rPr>
                <w:rFonts w:ascii="Times New Roman" w:eastAsia="Times New Roman" w:hAnsi="Times New Roman" w:cs="Times New Roman"/>
                <w:b/>
                <w:bCs/>
                <w:color w:val="000000"/>
                <w:lang w:eastAsia="ru-RU"/>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9866B3" w:rsidRPr="00B10F5A" w:rsidRDefault="009866B3" w:rsidP="00B10F5A">
            <w:pPr>
              <w:spacing w:after="0" w:line="240" w:lineRule="auto"/>
              <w:jc w:val="right"/>
              <w:rPr>
                <w:rFonts w:ascii="Times New Roman" w:eastAsia="Times New Roman" w:hAnsi="Times New Roman" w:cs="Times New Roman"/>
                <w:b/>
                <w:bCs/>
                <w:color w:val="000000"/>
                <w:lang w:eastAsia="ru-RU"/>
              </w:rPr>
            </w:pPr>
            <w:r w:rsidRPr="00B10F5A">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9866B3" w:rsidRPr="00B10F5A" w:rsidRDefault="009866B3" w:rsidP="00B10F5A">
            <w:pPr>
              <w:spacing w:after="0" w:line="240" w:lineRule="auto"/>
              <w:jc w:val="right"/>
              <w:rPr>
                <w:rFonts w:ascii="Times New Roman" w:eastAsia="Times New Roman" w:hAnsi="Times New Roman" w:cs="Times New Roman"/>
                <w:b/>
                <w:bCs/>
                <w:color w:val="000000"/>
                <w:lang w:eastAsia="ru-RU"/>
              </w:rPr>
            </w:pPr>
            <w:r w:rsidRPr="00B10F5A">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9866B3" w:rsidRPr="00B10F5A" w:rsidRDefault="009866B3" w:rsidP="00B10F5A">
            <w:pPr>
              <w:spacing w:after="0" w:line="240" w:lineRule="auto"/>
              <w:jc w:val="right"/>
              <w:rPr>
                <w:rFonts w:ascii="Times New Roman" w:eastAsia="Times New Roman" w:hAnsi="Times New Roman" w:cs="Times New Roman"/>
                <w:b/>
                <w:bCs/>
                <w:color w:val="000000"/>
                <w:lang w:eastAsia="ru-RU"/>
              </w:rPr>
            </w:pPr>
            <w:r w:rsidRPr="00B10F5A">
              <w:rPr>
                <w:rFonts w:ascii="Times New Roman" w:eastAsia="Times New Roman" w:hAnsi="Times New Roman" w:cs="Times New Roman"/>
                <w:b/>
                <w:bCs/>
                <w:color w:val="000000"/>
                <w:lang w:eastAsia="ru-RU"/>
              </w:rPr>
              <w:t>4</w:t>
            </w:r>
          </w:p>
        </w:tc>
        <w:tc>
          <w:tcPr>
            <w:tcW w:w="711" w:type="dxa"/>
            <w:tcBorders>
              <w:top w:val="single" w:sz="4" w:space="0" w:color="000000"/>
              <w:left w:val="nil"/>
              <w:bottom w:val="single" w:sz="8" w:space="0" w:color="000000"/>
              <w:right w:val="single" w:sz="8" w:space="0" w:color="000000"/>
            </w:tcBorders>
            <w:shd w:val="clear" w:color="auto" w:fill="auto"/>
            <w:noWrap/>
            <w:vAlign w:val="bottom"/>
            <w:hideMark/>
          </w:tcPr>
          <w:p w:rsidR="009866B3" w:rsidRPr="00B10F5A" w:rsidRDefault="009866B3" w:rsidP="00B10F5A">
            <w:pPr>
              <w:spacing w:after="0" w:line="240" w:lineRule="auto"/>
              <w:jc w:val="right"/>
              <w:rPr>
                <w:rFonts w:ascii="Times New Roman" w:eastAsia="Times New Roman" w:hAnsi="Times New Roman" w:cs="Times New Roman"/>
                <w:b/>
                <w:bCs/>
                <w:color w:val="000000"/>
                <w:lang w:eastAsia="ru-RU"/>
              </w:rPr>
            </w:pPr>
            <w:r w:rsidRPr="00B10F5A">
              <w:rPr>
                <w:rFonts w:ascii="Times New Roman" w:eastAsia="Times New Roman" w:hAnsi="Times New Roman" w:cs="Times New Roman"/>
                <w:b/>
                <w:bCs/>
                <w:color w:val="000000"/>
                <w:lang w:eastAsia="ru-RU"/>
              </w:rPr>
              <w:t>5</w:t>
            </w:r>
          </w:p>
        </w:tc>
        <w:tc>
          <w:tcPr>
            <w:tcW w:w="711" w:type="dxa"/>
            <w:tcBorders>
              <w:top w:val="single" w:sz="4" w:space="0" w:color="000000"/>
              <w:left w:val="nil"/>
              <w:bottom w:val="single" w:sz="8" w:space="0" w:color="000000"/>
              <w:right w:val="single" w:sz="8" w:space="0" w:color="000000"/>
            </w:tcBorders>
          </w:tcPr>
          <w:p w:rsidR="009866B3" w:rsidRPr="00B10F5A" w:rsidRDefault="009866B3" w:rsidP="00B10F5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711" w:type="dxa"/>
            <w:tcBorders>
              <w:top w:val="single" w:sz="4" w:space="0" w:color="000000"/>
              <w:left w:val="nil"/>
              <w:bottom w:val="single" w:sz="8" w:space="0" w:color="000000"/>
              <w:right w:val="single" w:sz="8" w:space="0" w:color="000000"/>
            </w:tcBorders>
          </w:tcPr>
          <w:p w:rsidR="009866B3" w:rsidRPr="00B10F5A" w:rsidRDefault="009866B3" w:rsidP="00B10F5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711" w:type="dxa"/>
            <w:tcBorders>
              <w:top w:val="single" w:sz="4" w:space="0" w:color="000000"/>
              <w:left w:val="nil"/>
              <w:bottom w:val="single" w:sz="8" w:space="0" w:color="000000"/>
              <w:right w:val="single" w:sz="8" w:space="0" w:color="000000"/>
            </w:tcBorders>
          </w:tcPr>
          <w:p w:rsidR="009866B3" w:rsidRPr="00B10F5A" w:rsidRDefault="009866B3" w:rsidP="00B10F5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9866B3" w:rsidRPr="00B10F5A" w:rsidTr="00664715">
        <w:trPr>
          <w:trHeight w:val="288"/>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66B3" w:rsidRPr="00B10F5A" w:rsidRDefault="009866B3" w:rsidP="00B10F5A">
            <w:pPr>
              <w:spacing w:after="0" w:line="240" w:lineRule="auto"/>
              <w:rPr>
                <w:rFonts w:ascii="Times New Roman" w:eastAsia="Times New Roman" w:hAnsi="Times New Roman" w:cs="Times New Roman"/>
                <w:color w:val="000000"/>
                <w:lang w:eastAsia="ru-RU"/>
              </w:rPr>
            </w:pPr>
            <w:r w:rsidRPr="00B10F5A">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17909</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358856</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38,43</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44,19</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13,77</w:t>
            </w:r>
          </w:p>
        </w:tc>
        <w:tc>
          <w:tcPr>
            <w:tcW w:w="711" w:type="dxa"/>
            <w:tcBorders>
              <w:top w:val="single" w:sz="4" w:space="0" w:color="000000"/>
              <w:left w:val="nil"/>
              <w:bottom w:val="single" w:sz="4" w:space="0" w:color="000000"/>
              <w:right w:val="single" w:sz="4" w:space="0" w:color="000000"/>
            </w:tcBorders>
          </w:tcPr>
          <w:p w:rsidR="00664715" w:rsidRDefault="00664715" w:rsidP="00B10F5A">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9866B3" w:rsidRDefault="009866B3" w:rsidP="00B10F5A">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9866B3" w:rsidRDefault="009866B3" w:rsidP="00B10F5A">
            <w:pPr>
              <w:spacing w:after="0" w:line="240" w:lineRule="auto"/>
              <w:jc w:val="right"/>
              <w:rPr>
                <w:rFonts w:ascii="Times New Roman" w:eastAsia="Times New Roman" w:hAnsi="Times New Roman" w:cs="Times New Roman"/>
                <w:color w:val="000000"/>
                <w:lang w:eastAsia="ru-RU"/>
              </w:rPr>
            </w:pPr>
          </w:p>
        </w:tc>
      </w:tr>
      <w:tr w:rsidR="009866B3" w:rsidRPr="00B10F5A" w:rsidTr="00664715">
        <w:trPr>
          <w:trHeight w:val="288"/>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9866B3" w:rsidRPr="00B10F5A" w:rsidRDefault="009866B3" w:rsidP="00B10F5A">
            <w:pPr>
              <w:spacing w:after="0" w:line="240" w:lineRule="auto"/>
              <w:rPr>
                <w:rFonts w:ascii="Times New Roman" w:eastAsia="Times New Roman" w:hAnsi="Times New Roman" w:cs="Times New Roman"/>
                <w:color w:val="000000"/>
                <w:lang w:eastAsia="ru-RU"/>
              </w:rPr>
            </w:pPr>
            <w:r w:rsidRPr="00B10F5A">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205</w:t>
            </w:r>
          </w:p>
        </w:tc>
        <w:tc>
          <w:tcPr>
            <w:tcW w:w="1375"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4122</w:t>
            </w:r>
          </w:p>
        </w:tc>
        <w:tc>
          <w:tcPr>
            <w:tcW w:w="711"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3,37</w:t>
            </w:r>
          </w:p>
        </w:tc>
        <w:tc>
          <w:tcPr>
            <w:tcW w:w="711"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39,52</w:t>
            </w:r>
          </w:p>
        </w:tc>
        <w:tc>
          <w:tcPr>
            <w:tcW w:w="711"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44,4</w:t>
            </w:r>
          </w:p>
        </w:tc>
        <w:tc>
          <w:tcPr>
            <w:tcW w:w="711"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12,71</w:t>
            </w:r>
          </w:p>
        </w:tc>
        <w:tc>
          <w:tcPr>
            <w:tcW w:w="711" w:type="dxa"/>
            <w:tcBorders>
              <w:top w:val="nil"/>
              <w:left w:val="nil"/>
              <w:bottom w:val="single" w:sz="4" w:space="0" w:color="000000"/>
              <w:right w:val="single" w:sz="4" w:space="0" w:color="000000"/>
            </w:tcBorders>
          </w:tcPr>
          <w:p w:rsidR="009866B3" w:rsidRDefault="00E32E74"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833</w:t>
            </w:r>
          </w:p>
          <w:p w:rsidR="00E32E74" w:rsidRDefault="00E32E74" w:rsidP="0066471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20,21</w:t>
            </w:r>
          </w:p>
        </w:tc>
        <w:tc>
          <w:tcPr>
            <w:tcW w:w="711" w:type="dxa"/>
            <w:tcBorders>
              <w:top w:val="nil"/>
              <w:left w:val="nil"/>
              <w:bottom w:val="single" w:sz="4" w:space="0" w:color="000000"/>
              <w:right w:val="single" w:sz="4" w:space="0" w:color="000000"/>
            </w:tcBorders>
          </w:tcPr>
          <w:p w:rsidR="00664715"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2834</w:t>
            </w:r>
          </w:p>
          <w:p w:rsidR="00E32E74"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68,77</w:t>
            </w:r>
          </w:p>
        </w:tc>
        <w:tc>
          <w:tcPr>
            <w:tcW w:w="711" w:type="dxa"/>
            <w:tcBorders>
              <w:top w:val="nil"/>
              <w:left w:val="nil"/>
              <w:bottom w:val="single" w:sz="4" w:space="0" w:color="000000"/>
              <w:right w:val="single" w:sz="4" w:space="0" w:color="000000"/>
            </w:tcBorders>
          </w:tcPr>
          <w:p w:rsidR="00664715"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454</w:t>
            </w:r>
          </w:p>
          <w:p w:rsidR="00E32E74" w:rsidRDefault="00E32E74" w:rsidP="00B10F5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11,02</w:t>
            </w:r>
          </w:p>
        </w:tc>
      </w:tr>
      <w:tr w:rsidR="009866B3" w:rsidRPr="00B10F5A" w:rsidTr="00664715">
        <w:trPr>
          <w:trHeight w:val="288"/>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9866B3" w:rsidRPr="00B10F5A" w:rsidRDefault="009866B3" w:rsidP="00B04D85">
            <w:pPr>
              <w:spacing w:after="0" w:line="240" w:lineRule="auto"/>
              <w:rPr>
                <w:rFonts w:ascii="Times New Roman" w:eastAsia="Times New Roman" w:hAnsi="Times New Roman" w:cs="Times New Roman"/>
                <w:b/>
                <w:color w:val="000000"/>
                <w:lang w:eastAsia="ru-RU"/>
              </w:rPr>
            </w:pPr>
            <w:r w:rsidRPr="00B10F5A">
              <w:rPr>
                <w:rFonts w:ascii="Times New Roman" w:eastAsia="Times New Roman" w:hAnsi="Times New Roman" w:cs="Times New Roman"/>
                <w:b/>
                <w:color w:val="000000"/>
                <w:lang w:eastAsia="ru-RU"/>
              </w:rPr>
              <w:t xml:space="preserve">Михайловский муниципальный </w:t>
            </w:r>
            <w:r w:rsidR="00B04D85">
              <w:rPr>
                <w:rFonts w:ascii="Times New Roman" w:eastAsia="Times New Roman" w:hAnsi="Times New Roman" w:cs="Times New Roman"/>
                <w:b/>
                <w:color w:val="000000"/>
                <w:lang w:eastAsia="ru-RU"/>
              </w:rPr>
              <w:t>округ</w:t>
            </w:r>
          </w:p>
        </w:tc>
        <w:tc>
          <w:tcPr>
            <w:tcW w:w="766"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tc>
        <w:tc>
          <w:tcPr>
            <w:tcW w:w="1375"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64</w:t>
            </w:r>
          </w:p>
        </w:tc>
        <w:tc>
          <w:tcPr>
            <w:tcW w:w="711"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4,69</w:t>
            </w:r>
          </w:p>
        </w:tc>
        <w:tc>
          <w:tcPr>
            <w:tcW w:w="711"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46,88</w:t>
            </w:r>
          </w:p>
        </w:tc>
        <w:tc>
          <w:tcPr>
            <w:tcW w:w="711"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28,13</w:t>
            </w:r>
          </w:p>
        </w:tc>
        <w:tc>
          <w:tcPr>
            <w:tcW w:w="711" w:type="dxa"/>
            <w:tcBorders>
              <w:top w:val="nil"/>
              <w:left w:val="nil"/>
              <w:bottom w:val="single" w:sz="4" w:space="0" w:color="000000"/>
              <w:right w:val="single" w:sz="4" w:space="0" w:color="000000"/>
            </w:tcBorders>
            <w:shd w:val="clear" w:color="auto" w:fill="auto"/>
            <w:noWrap/>
            <w:vAlign w:val="bottom"/>
          </w:tcPr>
          <w:p w:rsidR="009866B3" w:rsidRPr="00B10F5A"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20,31</w:t>
            </w:r>
          </w:p>
        </w:tc>
        <w:tc>
          <w:tcPr>
            <w:tcW w:w="711" w:type="dxa"/>
            <w:tcBorders>
              <w:top w:val="nil"/>
              <w:left w:val="nil"/>
              <w:bottom w:val="single" w:sz="4" w:space="0" w:color="000000"/>
              <w:right w:val="single" w:sz="4" w:space="0" w:color="000000"/>
            </w:tcBorders>
          </w:tcPr>
          <w:p w:rsidR="00664715"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p w:rsidR="00E32E74"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15,63</w:t>
            </w:r>
          </w:p>
        </w:tc>
        <w:tc>
          <w:tcPr>
            <w:tcW w:w="711" w:type="dxa"/>
            <w:tcBorders>
              <w:top w:val="nil"/>
              <w:left w:val="nil"/>
              <w:bottom w:val="single" w:sz="4" w:space="0" w:color="000000"/>
              <w:right w:val="single" w:sz="4" w:space="0" w:color="000000"/>
            </w:tcBorders>
          </w:tcPr>
          <w:p w:rsidR="00664715"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44</w:t>
            </w:r>
          </w:p>
          <w:p w:rsidR="00E32E74"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68,75</w:t>
            </w:r>
          </w:p>
        </w:tc>
        <w:tc>
          <w:tcPr>
            <w:tcW w:w="711" w:type="dxa"/>
            <w:tcBorders>
              <w:top w:val="nil"/>
              <w:left w:val="nil"/>
              <w:bottom w:val="single" w:sz="4" w:space="0" w:color="000000"/>
              <w:right w:val="single" w:sz="4" w:space="0" w:color="000000"/>
            </w:tcBorders>
          </w:tcPr>
          <w:p w:rsidR="00664715"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p w:rsidR="00E32E74" w:rsidRDefault="00E32E74" w:rsidP="00B10F5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15,63</w:t>
            </w:r>
          </w:p>
        </w:tc>
      </w:tr>
    </w:tbl>
    <w:p w:rsidR="00D9475E" w:rsidRDefault="00D9475E" w:rsidP="005B549D">
      <w:pPr>
        <w:spacing w:after="0" w:line="276" w:lineRule="auto"/>
        <w:jc w:val="both"/>
        <w:rPr>
          <w:rFonts w:ascii="Times New Roman" w:hAnsi="Times New Roman" w:cs="Times New Roman"/>
          <w:sz w:val="28"/>
          <w:szCs w:val="28"/>
        </w:rPr>
      </w:pPr>
    </w:p>
    <w:p w:rsidR="005B549D" w:rsidRDefault="005B549D" w:rsidP="005B549D">
      <w:pPr>
        <w:spacing w:after="0" w:line="276" w:lineRule="auto"/>
        <w:jc w:val="both"/>
        <w:rPr>
          <w:rFonts w:ascii="Times New Roman" w:hAnsi="Times New Roman" w:cs="Times New Roman"/>
          <w:sz w:val="28"/>
          <w:szCs w:val="28"/>
        </w:rPr>
      </w:pPr>
      <w:r w:rsidRPr="005B549D">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биологии</w:t>
      </w:r>
      <w:r w:rsidRPr="005B549D">
        <w:rPr>
          <w:rFonts w:ascii="Times New Roman" w:hAnsi="Times New Roman" w:cs="Times New Roman"/>
          <w:sz w:val="28"/>
          <w:szCs w:val="28"/>
        </w:rPr>
        <w:t xml:space="preserve"> в 7-х классах в сравнении с Приморским краем:</w:t>
      </w:r>
    </w:p>
    <w:tbl>
      <w:tblPr>
        <w:tblStyle w:val="a8"/>
        <w:tblW w:w="0" w:type="auto"/>
        <w:tblLook w:val="04A0" w:firstRow="1" w:lastRow="0" w:firstColumn="1" w:lastColumn="0" w:noHBand="0" w:noVBand="1"/>
      </w:tblPr>
      <w:tblGrid>
        <w:gridCol w:w="5624"/>
        <w:gridCol w:w="1406"/>
        <w:gridCol w:w="1502"/>
        <w:gridCol w:w="813"/>
      </w:tblGrid>
      <w:tr w:rsidR="00664715" w:rsidRPr="00664715" w:rsidTr="00682EAB">
        <w:trPr>
          <w:trHeight w:val="315"/>
        </w:trPr>
        <w:tc>
          <w:tcPr>
            <w:tcW w:w="5656" w:type="dxa"/>
            <w:noWrap/>
            <w:hideMark/>
          </w:tcPr>
          <w:p w:rsidR="00664715" w:rsidRPr="00664715" w:rsidRDefault="00664715" w:rsidP="00664715">
            <w:pPr>
              <w:jc w:val="both"/>
              <w:rPr>
                <w:rFonts w:ascii="Times New Roman" w:hAnsi="Times New Roman" w:cs="Times New Roman"/>
                <w:b/>
                <w:bCs/>
                <w:sz w:val="24"/>
                <w:szCs w:val="24"/>
              </w:rPr>
            </w:pPr>
            <w:r w:rsidRPr="00664715">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13" w:type="dxa"/>
            <w:noWrap/>
            <w:hideMark/>
          </w:tcPr>
          <w:p w:rsidR="00664715" w:rsidRPr="00664715" w:rsidRDefault="00664715" w:rsidP="00664715">
            <w:pPr>
              <w:jc w:val="both"/>
              <w:rPr>
                <w:rFonts w:ascii="Times New Roman" w:hAnsi="Times New Roman" w:cs="Times New Roman"/>
                <w:b/>
                <w:bCs/>
                <w:sz w:val="24"/>
                <w:szCs w:val="24"/>
              </w:rPr>
            </w:pPr>
            <w:r w:rsidRPr="00664715">
              <w:rPr>
                <w:rFonts w:ascii="Times New Roman" w:hAnsi="Times New Roman" w:cs="Times New Roman"/>
                <w:b/>
                <w:bCs/>
                <w:sz w:val="24"/>
                <w:szCs w:val="24"/>
              </w:rPr>
              <w:t>Макс балл</w:t>
            </w:r>
          </w:p>
        </w:tc>
        <w:tc>
          <w:tcPr>
            <w:tcW w:w="1475"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Приморский край</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ММО</w:t>
            </w:r>
          </w:p>
        </w:tc>
      </w:tr>
      <w:tr w:rsidR="00664715" w:rsidRPr="00664715" w:rsidTr="00682EAB">
        <w:trPr>
          <w:trHeight w:val="300"/>
        </w:trPr>
        <w:tc>
          <w:tcPr>
            <w:tcW w:w="5656" w:type="dxa"/>
            <w:noWrap/>
            <w:hideMark/>
          </w:tcPr>
          <w:p w:rsidR="00664715" w:rsidRPr="00664715" w:rsidRDefault="00664715" w:rsidP="00664715">
            <w:pPr>
              <w:jc w:val="both"/>
              <w:rPr>
                <w:rFonts w:ascii="Times New Roman" w:hAnsi="Times New Roman" w:cs="Times New Roman"/>
                <w:sz w:val="24"/>
                <w:szCs w:val="24"/>
              </w:rPr>
            </w:pPr>
          </w:p>
        </w:tc>
        <w:tc>
          <w:tcPr>
            <w:tcW w:w="1413"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 </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4122</w:t>
            </w:r>
            <w:r w:rsidR="00664715" w:rsidRPr="00664715">
              <w:rPr>
                <w:rFonts w:ascii="Times New Roman" w:hAnsi="Times New Roman" w:cs="Times New Roman"/>
                <w:sz w:val="24"/>
                <w:szCs w:val="24"/>
              </w:rPr>
              <w:t xml:space="preserve"> уч.</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64</w:t>
            </w:r>
            <w:r w:rsidR="00664715" w:rsidRPr="00664715">
              <w:rPr>
                <w:rFonts w:ascii="Times New Roman" w:hAnsi="Times New Roman" w:cs="Times New Roman"/>
                <w:sz w:val="24"/>
                <w:szCs w:val="24"/>
              </w:rPr>
              <w:t>уч.</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1.1. Характеризовать принципы классификации растений, основные систематические группы растений. Различать и описывать живые и гербарные экземпляры растений, части растений, бактерии, грибы, лишайники по изображениям</w:t>
            </w:r>
          </w:p>
        </w:tc>
        <w:tc>
          <w:tcPr>
            <w:tcW w:w="1413"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1</w:t>
            </w:r>
          </w:p>
        </w:tc>
        <w:tc>
          <w:tcPr>
            <w:tcW w:w="1475" w:type="dxa"/>
            <w:noWrap/>
            <w:hideMark/>
          </w:tcPr>
          <w:p w:rsidR="00664715" w:rsidRPr="00664715" w:rsidRDefault="00664715" w:rsidP="00682EAB">
            <w:pPr>
              <w:jc w:val="both"/>
              <w:rPr>
                <w:rFonts w:ascii="Times New Roman" w:hAnsi="Times New Roman" w:cs="Times New Roman"/>
                <w:sz w:val="24"/>
                <w:szCs w:val="24"/>
              </w:rPr>
            </w:pPr>
            <w:r w:rsidRPr="00664715">
              <w:rPr>
                <w:rFonts w:ascii="Times New Roman" w:hAnsi="Times New Roman" w:cs="Times New Roman"/>
                <w:sz w:val="24"/>
                <w:szCs w:val="24"/>
              </w:rPr>
              <w:t>75,</w:t>
            </w:r>
            <w:r w:rsidR="00682EAB">
              <w:rPr>
                <w:rFonts w:ascii="Times New Roman" w:hAnsi="Times New Roman" w:cs="Times New Roman"/>
                <w:sz w:val="24"/>
                <w:szCs w:val="24"/>
              </w:rPr>
              <w:t>23</w:t>
            </w:r>
          </w:p>
        </w:tc>
        <w:tc>
          <w:tcPr>
            <w:tcW w:w="801" w:type="dxa"/>
            <w:noWrap/>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64,06</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1.2. Характеризовать принципы классификации растений, основные систематические группы растений. Различать и описывать живые и гербарные экземпляры растений, части растений, бактерии, грибы, лишайники по изображениям</w:t>
            </w:r>
          </w:p>
        </w:tc>
        <w:tc>
          <w:tcPr>
            <w:tcW w:w="1413"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2</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46,4</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35,16</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2.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1413"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1</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64,39</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68,75</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3.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1413"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2</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76,36</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78,91</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4. Выделять существенные признаки строения и жизнедеятельности растений, бактерий, грибов, лишайников</w:t>
            </w:r>
          </w:p>
        </w:tc>
        <w:tc>
          <w:tcPr>
            <w:tcW w:w="1413"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2</w:t>
            </w:r>
          </w:p>
        </w:tc>
        <w:tc>
          <w:tcPr>
            <w:tcW w:w="1475" w:type="dxa"/>
            <w:noWrap/>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70,82</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69,53</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5. Выделять существенные признаки строения и жизнедеятельности растений, бактерий, грибов, лишайников</w:t>
            </w:r>
          </w:p>
        </w:tc>
        <w:tc>
          <w:tcPr>
            <w:tcW w:w="1413"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2</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59,47</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74,22</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6.1.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и характеризовать существенные признаки объектов (явлений)</w:t>
            </w:r>
          </w:p>
        </w:tc>
        <w:tc>
          <w:tcPr>
            <w:tcW w:w="1413"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1</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47,96</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42,19</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6.2.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и характеризовать существенные признаки объектов (явлений)</w:t>
            </w:r>
          </w:p>
        </w:tc>
        <w:tc>
          <w:tcPr>
            <w:tcW w:w="1413"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1</w:t>
            </w:r>
          </w:p>
        </w:tc>
        <w:tc>
          <w:tcPr>
            <w:tcW w:w="1475" w:type="dxa"/>
            <w:noWrap/>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40,54</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26,56</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7.1.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черты приспособленности растений к среде обитания</w:t>
            </w:r>
          </w:p>
        </w:tc>
        <w:tc>
          <w:tcPr>
            <w:tcW w:w="1413"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1</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55,51</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53,13</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7.2.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черты приспособленности растений к среде обитания</w:t>
            </w:r>
          </w:p>
        </w:tc>
        <w:tc>
          <w:tcPr>
            <w:tcW w:w="1413"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1</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51,24</w:t>
            </w:r>
          </w:p>
        </w:tc>
        <w:tc>
          <w:tcPr>
            <w:tcW w:w="801" w:type="dxa"/>
            <w:noWrap/>
            <w:hideMark/>
          </w:tcPr>
          <w:p w:rsidR="00664715" w:rsidRPr="00664715" w:rsidRDefault="00682EAB" w:rsidP="00682EAB">
            <w:pPr>
              <w:jc w:val="both"/>
              <w:rPr>
                <w:rFonts w:ascii="Times New Roman" w:hAnsi="Times New Roman" w:cs="Times New Roman"/>
                <w:sz w:val="24"/>
                <w:szCs w:val="24"/>
              </w:rPr>
            </w:pPr>
            <w:r>
              <w:rPr>
                <w:rFonts w:ascii="Times New Roman" w:hAnsi="Times New Roman" w:cs="Times New Roman"/>
                <w:sz w:val="24"/>
                <w:szCs w:val="24"/>
              </w:rPr>
              <w:t>57,81</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8. Выделять существенные признаки строения и жизнедеятельности растений, бактерий, грибов, лишайников. Выявлять признаки классов покрытосеменных, или цветковых, семейств двудольных и однодольных растений</w:t>
            </w:r>
          </w:p>
        </w:tc>
        <w:tc>
          <w:tcPr>
            <w:tcW w:w="1413"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1</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57,52</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60,94</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9. Приводить примеры культурных растений и их значение в жизни человека, понимать причины и знать меры охраны растительного мира Земли</w:t>
            </w:r>
          </w:p>
        </w:tc>
        <w:tc>
          <w:tcPr>
            <w:tcW w:w="1413"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3</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35,61</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16,15</w:t>
            </w:r>
          </w:p>
        </w:tc>
      </w:tr>
      <w:tr w:rsidR="00664715" w:rsidRPr="00664715" w:rsidTr="00682EAB">
        <w:trPr>
          <w:trHeight w:val="300"/>
        </w:trPr>
        <w:tc>
          <w:tcPr>
            <w:tcW w:w="5656" w:type="dxa"/>
            <w:noWrap/>
          </w:tcPr>
          <w:p w:rsidR="00664715" w:rsidRPr="00664715"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10.1. Выделять существенные признаки строения и жизнедеятельности растений, бактерий, грибов, лишайников. Выявлять черты приспособленности растений к среде обитания, значение экологических факторов для растений</w:t>
            </w:r>
          </w:p>
        </w:tc>
        <w:tc>
          <w:tcPr>
            <w:tcW w:w="1413" w:type="dxa"/>
            <w:noWrap/>
            <w:hideMark/>
          </w:tcPr>
          <w:p w:rsidR="00664715" w:rsidRPr="00664715" w:rsidRDefault="00664715" w:rsidP="00664715">
            <w:pPr>
              <w:jc w:val="both"/>
              <w:rPr>
                <w:rFonts w:ascii="Times New Roman" w:hAnsi="Times New Roman" w:cs="Times New Roman"/>
                <w:sz w:val="24"/>
                <w:szCs w:val="24"/>
              </w:rPr>
            </w:pPr>
            <w:r w:rsidRPr="00664715">
              <w:rPr>
                <w:rFonts w:ascii="Times New Roman" w:hAnsi="Times New Roman" w:cs="Times New Roman"/>
                <w:sz w:val="24"/>
                <w:szCs w:val="24"/>
              </w:rPr>
              <w:t>2</w:t>
            </w:r>
          </w:p>
        </w:tc>
        <w:tc>
          <w:tcPr>
            <w:tcW w:w="1475"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66,57</w:t>
            </w:r>
          </w:p>
        </w:tc>
        <w:tc>
          <w:tcPr>
            <w:tcW w:w="801" w:type="dxa"/>
            <w:noWrap/>
            <w:hideMark/>
          </w:tcPr>
          <w:p w:rsidR="00664715"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59,38</w:t>
            </w:r>
          </w:p>
        </w:tc>
      </w:tr>
      <w:tr w:rsidR="006A7ADF" w:rsidRPr="00664715" w:rsidTr="00682EAB">
        <w:trPr>
          <w:trHeight w:val="300"/>
        </w:trPr>
        <w:tc>
          <w:tcPr>
            <w:tcW w:w="5656" w:type="dxa"/>
            <w:noWrap/>
          </w:tcPr>
          <w:p w:rsidR="006A7ADF" w:rsidRPr="006A7ADF" w:rsidRDefault="006A7ADF" w:rsidP="00664715">
            <w:pPr>
              <w:jc w:val="both"/>
              <w:rPr>
                <w:rFonts w:ascii="Times New Roman" w:hAnsi="Times New Roman" w:cs="Times New Roman"/>
                <w:sz w:val="24"/>
                <w:szCs w:val="24"/>
              </w:rPr>
            </w:pPr>
            <w:r w:rsidRPr="006A7ADF">
              <w:rPr>
                <w:rFonts w:ascii="Times New Roman" w:hAnsi="Times New Roman" w:cs="Times New Roman"/>
                <w:sz w:val="24"/>
                <w:szCs w:val="24"/>
              </w:rPr>
              <w:t>10.2.  Описывать усложнение организации растений в ходе эволюции растительного мира на Земле.</w:t>
            </w:r>
          </w:p>
        </w:tc>
        <w:tc>
          <w:tcPr>
            <w:tcW w:w="1413"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2</w:t>
            </w:r>
          </w:p>
        </w:tc>
        <w:tc>
          <w:tcPr>
            <w:tcW w:w="1475"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48,86</w:t>
            </w:r>
          </w:p>
        </w:tc>
        <w:tc>
          <w:tcPr>
            <w:tcW w:w="801"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57,03</w:t>
            </w:r>
          </w:p>
        </w:tc>
      </w:tr>
      <w:tr w:rsidR="006A7ADF" w:rsidRPr="00664715" w:rsidTr="00682EAB">
        <w:trPr>
          <w:trHeight w:val="300"/>
        </w:trPr>
        <w:tc>
          <w:tcPr>
            <w:tcW w:w="5656" w:type="dxa"/>
            <w:noWrap/>
          </w:tcPr>
          <w:p w:rsidR="006A7ADF" w:rsidRPr="006A7AD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11.1.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1413"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2</w:t>
            </w:r>
          </w:p>
        </w:tc>
        <w:tc>
          <w:tcPr>
            <w:tcW w:w="1475"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65,49</w:t>
            </w:r>
          </w:p>
        </w:tc>
        <w:tc>
          <w:tcPr>
            <w:tcW w:w="801"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73,44</w:t>
            </w:r>
          </w:p>
        </w:tc>
      </w:tr>
      <w:tr w:rsidR="006A7ADF" w:rsidRPr="00664715" w:rsidTr="00682EAB">
        <w:trPr>
          <w:trHeight w:val="300"/>
        </w:trPr>
        <w:tc>
          <w:tcPr>
            <w:tcW w:w="5656" w:type="dxa"/>
            <w:noWrap/>
          </w:tcPr>
          <w:p w:rsidR="006A7ADF" w:rsidRPr="006A7AD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11.2.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1413"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2</w:t>
            </w:r>
          </w:p>
        </w:tc>
        <w:tc>
          <w:tcPr>
            <w:tcW w:w="1475"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54,62</w:t>
            </w:r>
          </w:p>
        </w:tc>
        <w:tc>
          <w:tcPr>
            <w:tcW w:w="801"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60,94</w:t>
            </w:r>
          </w:p>
        </w:tc>
      </w:tr>
      <w:tr w:rsidR="006A7ADF" w:rsidRPr="00664715" w:rsidTr="00682EAB">
        <w:trPr>
          <w:trHeight w:val="300"/>
        </w:trPr>
        <w:tc>
          <w:tcPr>
            <w:tcW w:w="5656" w:type="dxa"/>
            <w:noWrap/>
          </w:tcPr>
          <w:p w:rsidR="006A7ADF" w:rsidRPr="006A7AD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11.3.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семейств двудольных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w:t>
            </w:r>
          </w:p>
        </w:tc>
        <w:tc>
          <w:tcPr>
            <w:tcW w:w="1413"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2</w:t>
            </w:r>
          </w:p>
        </w:tc>
        <w:tc>
          <w:tcPr>
            <w:tcW w:w="1475"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56,43</w:t>
            </w:r>
          </w:p>
        </w:tc>
        <w:tc>
          <w:tcPr>
            <w:tcW w:w="801"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60,16</w:t>
            </w:r>
          </w:p>
        </w:tc>
      </w:tr>
      <w:tr w:rsidR="006A7ADF" w:rsidRPr="00664715" w:rsidTr="00682EAB">
        <w:trPr>
          <w:trHeight w:val="300"/>
        </w:trPr>
        <w:tc>
          <w:tcPr>
            <w:tcW w:w="5656" w:type="dxa"/>
            <w:noWrap/>
          </w:tcPr>
          <w:p w:rsidR="006A7ADF" w:rsidRPr="006A7AD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12. Выявлять признаки классов покрытосеменных, или цветковых, семейств двудольных и однодольных растений</w:t>
            </w:r>
          </w:p>
        </w:tc>
        <w:tc>
          <w:tcPr>
            <w:tcW w:w="1413"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2</w:t>
            </w:r>
          </w:p>
        </w:tc>
        <w:tc>
          <w:tcPr>
            <w:tcW w:w="1475"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60,89</w:t>
            </w:r>
          </w:p>
        </w:tc>
        <w:tc>
          <w:tcPr>
            <w:tcW w:w="801"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78,91</w:t>
            </w:r>
          </w:p>
        </w:tc>
      </w:tr>
      <w:tr w:rsidR="006A7ADF" w:rsidRPr="00664715" w:rsidTr="00682EAB">
        <w:trPr>
          <w:trHeight w:val="300"/>
        </w:trPr>
        <w:tc>
          <w:tcPr>
            <w:tcW w:w="5656" w:type="dxa"/>
            <w:noWrap/>
          </w:tcPr>
          <w:p w:rsidR="006A7ADF" w:rsidRPr="006A7AD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13. Выявлять признаки классов покрытосеменных, или цветковых, семейств двудольных и однодольных растений</w:t>
            </w:r>
          </w:p>
        </w:tc>
        <w:tc>
          <w:tcPr>
            <w:tcW w:w="1413"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3</w:t>
            </w:r>
          </w:p>
        </w:tc>
        <w:tc>
          <w:tcPr>
            <w:tcW w:w="1475"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40,05</w:t>
            </w:r>
          </w:p>
        </w:tc>
        <w:tc>
          <w:tcPr>
            <w:tcW w:w="801"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43,75</w:t>
            </w:r>
          </w:p>
        </w:tc>
      </w:tr>
      <w:tr w:rsidR="006A7ADF" w:rsidRPr="00664715" w:rsidTr="00682EAB">
        <w:trPr>
          <w:trHeight w:val="300"/>
        </w:trPr>
        <w:tc>
          <w:tcPr>
            <w:tcW w:w="5656" w:type="dxa"/>
            <w:noWrap/>
          </w:tcPr>
          <w:p w:rsidR="006A7ADF" w:rsidRPr="006A7AD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14. Выявлять признаки классов покрытосеменных, или цветковых, семейств двудольных и однодольных растений</w:t>
            </w:r>
          </w:p>
        </w:tc>
        <w:tc>
          <w:tcPr>
            <w:tcW w:w="1413"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1</w:t>
            </w:r>
          </w:p>
        </w:tc>
        <w:tc>
          <w:tcPr>
            <w:tcW w:w="1475"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50,9</w:t>
            </w:r>
          </w:p>
        </w:tc>
        <w:tc>
          <w:tcPr>
            <w:tcW w:w="801" w:type="dxa"/>
            <w:noWrap/>
          </w:tcPr>
          <w:p w:rsidR="006A7AD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42,19</w:t>
            </w:r>
          </w:p>
        </w:tc>
      </w:tr>
      <w:tr w:rsidR="00D2514F" w:rsidRPr="00664715" w:rsidTr="00682EAB">
        <w:trPr>
          <w:trHeight w:val="300"/>
        </w:trPr>
        <w:tc>
          <w:tcPr>
            <w:tcW w:w="5656" w:type="dxa"/>
            <w:noWrap/>
          </w:tcPr>
          <w:p w:rsidR="00D2514F" w:rsidRPr="00D2514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15.1. Выявлять признаки классов покрытосеменных, или цветковых, семейств двудольных и однодольных растений</w:t>
            </w:r>
          </w:p>
        </w:tc>
        <w:tc>
          <w:tcPr>
            <w:tcW w:w="1413" w:type="dxa"/>
            <w:noWrap/>
          </w:tcPr>
          <w:p w:rsidR="00D2514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1</w:t>
            </w:r>
          </w:p>
        </w:tc>
        <w:tc>
          <w:tcPr>
            <w:tcW w:w="1475" w:type="dxa"/>
            <w:noWrap/>
          </w:tcPr>
          <w:p w:rsidR="00D2514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72,95</w:t>
            </w:r>
          </w:p>
        </w:tc>
        <w:tc>
          <w:tcPr>
            <w:tcW w:w="801" w:type="dxa"/>
            <w:noWrap/>
          </w:tcPr>
          <w:p w:rsidR="00D2514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68,75</w:t>
            </w:r>
          </w:p>
        </w:tc>
      </w:tr>
      <w:tr w:rsidR="00D2514F" w:rsidRPr="00664715" w:rsidTr="00682EAB">
        <w:trPr>
          <w:trHeight w:val="300"/>
        </w:trPr>
        <w:tc>
          <w:tcPr>
            <w:tcW w:w="5656" w:type="dxa"/>
            <w:noWrap/>
          </w:tcPr>
          <w:p w:rsidR="00D2514F" w:rsidRPr="00D2514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15.2. Выявлять признаки классов покрытосеменных, или цветковых, семейств двудольных и однодольных растений</w:t>
            </w:r>
          </w:p>
        </w:tc>
        <w:tc>
          <w:tcPr>
            <w:tcW w:w="1413" w:type="dxa"/>
            <w:noWrap/>
          </w:tcPr>
          <w:p w:rsidR="00D2514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1</w:t>
            </w:r>
          </w:p>
        </w:tc>
        <w:tc>
          <w:tcPr>
            <w:tcW w:w="1475" w:type="dxa"/>
            <w:noWrap/>
          </w:tcPr>
          <w:p w:rsidR="00D2514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45,75</w:t>
            </w:r>
          </w:p>
        </w:tc>
        <w:tc>
          <w:tcPr>
            <w:tcW w:w="801" w:type="dxa"/>
            <w:noWrap/>
          </w:tcPr>
          <w:p w:rsidR="00D2514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50</w:t>
            </w:r>
          </w:p>
        </w:tc>
      </w:tr>
      <w:tr w:rsidR="00D2514F" w:rsidRPr="00664715" w:rsidTr="00682EAB">
        <w:trPr>
          <w:trHeight w:val="300"/>
        </w:trPr>
        <w:tc>
          <w:tcPr>
            <w:tcW w:w="5656" w:type="dxa"/>
            <w:noWrap/>
          </w:tcPr>
          <w:p w:rsidR="00D2514F" w:rsidRPr="00D2514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15.3. Выявлять признаки классов покрытосеменных, или цветковых, семейств двудольных и однодольных растений</w:t>
            </w:r>
          </w:p>
        </w:tc>
        <w:tc>
          <w:tcPr>
            <w:tcW w:w="1413" w:type="dxa"/>
            <w:noWrap/>
          </w:tcPr>
          <w:p w:rsidR="00D2514F" w:rsidRPr="00664715" w:rsidRDefault="00682EAB" w:rsidP="00664715">
            <w:pPr>
              <w:jc w:val="both"/>
              <w:rPr>
                <w:rFonts w:ascii="Times New Roman" w:hAnsi="Times New Roman" w:cs="Times New Roman"/>
                <w:sz w:val="24"/>
                <w:szCs w:val="24"/>
              </w:rPr>
            </w:pPr>
            <w:r>
              <w:rPr>
                <w:rFonts w:ascii="Times New Roman" w:hAnsi="Times New Roman" w:cs="Times New Roman"/>
                <w:sz w:val="24"/>
                <w:szCs w:val="24"/>
              </w:rPr>
              <w:t>1</w:t>
            </w:r>
          </w:p>
        </w:tc>
        <w:tc>
          <w:tcPr>
            <w:tcW w:w="1475"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61,98</w:t>
            </w:r>
          </w:p>
        </w:tc>
        <w:tc>
          <w:tcPr>
            <w:tcW w:w="801"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68,75</w:t>
            </w:r>
          </w:p>
        </w:tc>
      </w:tr>
      <w:tr w:rsidR="00D2514F" w:rsidRPr="00664715" w:rsidTr="00682EAB">
        <w:trPr>
          <w:trHeight w:val="300"/>
        </w:trPr>
        <w:tc>
          <w:tcPr>
            <w:tcW w:w="5656" w:type="dxa"/>
            <w:noWrap/>
          </w:tcPr>
          <w:p w:rsidR="00D2514F" w:rsidRPr="00D2514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16. Выявлять признаки классов покрытосеменных, или цветковых, семейств двудольных и однодольных растений. Приводить примеры культурных растений и их значение в жизни человека, понимать причины и знать меры охраны растительного мира Земли</w:t>
            </w:r>
          </w:p>
        </w:tc>
        <w:tc>
          <w:tcPr>
            <w:tcW w:w="1413"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3</w:t>
            </w:r>
          </w:p>
        </w:tc>
        <w:tc>
          <w:tcPr>
            <w:tcW w:w="1475"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30,19</w:t>
            </w:r>
          </w:p>
        </w:tc>
        <w:tc>
          <w:tcPr>
            <w:tcW w:w="801"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43,75</w:t>
            </w:r>
          </w:p>
        </w:tc>
      </w:tr>
      <w:tr w:rsidR="00D2514F" w:rsidRPr="00664715" w:rsidTr="00682EAB">
        <w:trPr>
          <w:trHeight w:val="300"/>
        </w:trPr>
        <w:tc>
          <w:tcPr>
            <w:tcW w:w="5656" w:type="dxa"/>
            <w:noWrap/>
          </w:tcPr>
          <w:p w:rsidR="00D2514F" w:rsidRPr="00D2514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17. Приводить примеры культурных растений и их значение в жизни человека, понимать причины и знать меры охраны</w:t>
            </w:r>
          </w:p>
        </w:tc>
        <w:tc>
          <w:tcPr>
            <w:tcW w:w="1413"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2</w:t>
            </w:r>
          </w:p>
        </w:tc>
        <w:tc>
          <w:tcPr>
            <w:tcW w:w="1475"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48,19</w:t>
            </w:r>
          </w:p>
        </w:tc>
        <w:tc>
          <w:tcPr>
            <w:tcW w:w="801"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64,84</w:t>
            </w:r>
          </w:p>
        </w:tc>
      </w:tr>
      <w:tr w:rsidR="00D2514F" w:rsidRPr="00664715" w:rsidTr="00682EAB">
        <w:trPr>
          <w:trHeight w:val="300"/>
        </w:trPr>
        <w:tc>
          <w:tcPr>
            <w:tcW w:w="5656" w:type="dxa"/>
            <w:noWrap/>
          </w:tcPr>
          <w:p w:rsidR="00D2514F" w:rsidRPr="00D2514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18.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1413"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1</w:t>
            </w:r>
          </w:p>
        </w:tc>
        <w:tc>
          <w:tcPr>
            <w:tcW w:w="1475"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56,4</w:t>
            </w:r>
          </w:p>
        </w:tc>
        <w:tc>
          <w:tcPr>
            <w:tcW w:w="801"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64,06</w:t>
            </w:r>
          </w:p>
        </w:tc>
      </w:tr>
      <w:tr w:rsidR="00D2514F" w:rsidRPr="00664715" w:rsidTr="00682EAB">
        <w:trPr>
          <w:trHeight w:val="300"/>
        </w:trPr>
        <w:tc>
          <w:tcPr>
            <w:tcW w:w="5656" w:type="dxa"/>
            <w:noWrap/>
          </w:tcPr>
          <w:p w:rsidR="00D2514F" w:rsidRPr="00D2514F" w:rsidRDefault="00D2514F" w:rsidP="00664715">
            <w:pPr>
              <w:jc w:val="both"/>
              <w:rPr>
                <w:rFonts w:ascii="Times New Roman" w:hAnsi="Times New Roman" w:cs="Times New Roman"/>
                <w:sz w:val="24"/>
                <w:szCs w:val="24"/>
              </w:rPr>
            </w:pPr>
            <w:r w:rsidRPr="00D2514F">
              <w:rPr>
                <w:rFonts w:ascii="Times New Roman" w:hAnsi="Times New Roman" w:cs="Times New Roman"/>
                <w:sz w:val="24"/>
                <w:szCs w:val="24"/>
              </w:rPr>
              <w:t>19. Приводить примеры культурных растений и их 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w:t>
            </w:r>
          </w:p>
        </w:tc>
        <w:tc>
          <w:tcPr>
            <w:tcW w:w="1413"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2</w:t>
            </w:r>
          </w:p>
        </w:tc>
        <w:tc>
          <w:tcPr>
            <w:tcW w:w="1475"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51,21</w:t>
            </w:r>
          </w:p>
        </w:tc>
        <w:tc>
          <w:tcPr>
            <w:tcW w:w="801" w:type="dxa"/>
            <w:noWrap/>
          </w:tcPr>
          <w:p w:rsidR="00D2514F" w:rsidRPr="00664715" w:rsidRDefault="006132F4" w:rsidP="00664715">
            <w:pPr>
              <w:jc w:val="both"/>
              <w:rPr>
                <w:rFonts w:ascii="Times New Roman" w:hAnsi="Times New Roman" w:cs="Times New Roman"/>
                <w:sz w:val="24"/>
                <w:szCs w:val="24"/>
              </w:rPr>
            </w:pPr>
            <w:r>
              <w:rPr>
                <w:rFonts w:ascii="Times New Roman" w:hAnsi="Times New Roman" w:cs="Times New Roman"/>
                <w:sz w:val="24"/>
                <w:szCs w:val="24"/>
              </w:rPr>
              <w:t>55,47</w:t>
            </w:r>
          </w:p>
        </w:tc>
      </w:tr>
    </w:tbl>
    <w:p w:rsidR="00664715" w:rsidRPr="005B549D" w:rsidRDefault="00664715" w:rsidP="005B549D">
      <w:pPr>
        <w:spacing w:after="0" w:line="276" w:lineRule="auto"/>
        <w:jc w:val="both"/>
        <w:rPr>
          <w:rFonts w:ascii="Times New Roman" w:hAnsi="Times New Roman" w:cs="Times New Roman"/>
          <w:sz w:val="28"/>
          <w:szCs w:val="28"/>
        </w:rPr>
      </w:pPr>
    </w:p>
    <w:p w:rsidR="00C03F5B" w:rsidRPr="00C03F5B" w:rsidRDefault="007E545B" w:rsidP="00C03F5B">
      <w:pPr>
        <w:spacing w:after="0" w:line="276" w:lineRule="auto"/>
        <w:ind w:firstLine="708"/>
        <w:jc w:val="both"/>
        <w:rPr>
          <w:rFonts w:ascii="Times New Roman" w:hAnsi="Times New Roman" w:cs="Times New Roman"/>
          <w:sz w:val="28"/>
          <w:szCs w:val="28"/>
          <w:shd w:val="clear" w:color="auto" w:fill="FFFFFF"/>
        </w:rPr>
      </w:pPr>
      <w:r w:rsidRPr="00A018E6">
        <w:rPr>
          <w:rFonts w:ascii="Times New Roman" w:hAnsi="Times New Roman" w:cs="Times New Roman"/>
          <w:sz w:val="28"/>
          <w:szCs w:val="28"/>
          <w:shd w:val="clear" w:color="auto" w:fill="FFFFFF"/>
        </w:rPr>
        <w:t>Анализируя</w:t>
      </w:r>
      <w:r w:rsidR="00C03F5B" w:rsidRPr="00A018E6">
        <w:rPr>
          <w:rFonts w:ascii="Times New Roman" w:hAnsi="Times New Roman" w:cs="Times New Roman"/>
          <w:sz w:val="28"/>
          <w:szCs w:val="28"/>
          <w:shd w:val="clear" w:color="auto" w:fill="FFFFFF"/>
        </w:rPr>
        <w:t xml:space="preserve"> результат</w:t>
      </w:r>
      <w:r w:rsidRPr="00A018E6">
        <w:rPr>
          <w:rFonts w:ascii="Times New Roman" w:hAnsi="Times New Roman" w:cs="Times New Roman"/>
          <w:sz w:val="28"/>
          <w:szCs w:val="28"/>
          <w:shd w:val="clear" w:color="auto" w:fill="FFFFFF"/>
        </w:rPr>
        <w:t>ы</w:t>
      </w:r>
      <w:r w:rsidR="00C03F5B" w:rsidRPr="00A018E6">
        <w:rPr>
          <w:rFonts w:ascii="Times New Roman" w:hAnsi="Times New Roman" w:cs="Times New Roman"/>
          <w:sz w:val="28"/>
          <w:szCs w:val="28"/>
          <w:shd w:val="clear" w:color="auto" w:fill="FFFFFF"/>
        </w:rPr>
        <w:t xml:space="preserve"> выполнения ВПР по биологии в 7-х классах выявлен недостаточный уровень достижения следующих планируемых результатов: </w:t>
      </w:r>
      <w:r w:rsidR="00353774" w:rsidRPr="00353774">
        <w:rPr>
          <w:rFonts w:ascii="Times New Roman" w:hAnsi="Times New Roman" w:cs="Times New Roman"/>
          <w:sz w:val="28"/>
          <w:szCs w:val="28"/>
          <w:shd w:val="clear" w:color="auto" w:fill="FFFFFF"/>
        </w:rPr>
        <w:t>1.1. Характеризовать принципы классификации растений, основные систематические группы растений. Различать и описывать живые и гербарные экземпляры растений, части растений, бактерии, грибы, лишайники по изображениям</w:t>
      </w:r>
      <w:r w:rsidR="00353774">
        <w:rPr>
          <w:rFonts w:ascii="Times New Roman" w:hAnsi="Times New Roman" w:cs="Times New Roman"/>
          <w:sz w:val="28"/>
          <w:szCs w:val="28"/>
          <w:shd w:val="clear" w:color="auto" w:fill="FFFFFF"/>
        </w:rPr>
        <w:t xml:space="preserve">; </w:t>
      </w:r>
      <w:r w:rsidR="00353774" w:rsidRPr="00353774">
        <w:rPr>
          <w:rFonts w:ascii="Times New Roman" w:hAnsi="Times New Roman" w:cs="Times New Roman"/>
          <w:sz w:val="28"/>
          <w:szCs w:val="28"/>
          <w:shd w:val="clear" w:color="auto" w:fill="FFFFFF"/>
        </w:rPr>
        <w:t>1.2. Характеризовать принципы классификации растений, основные систематические группы растений. Различать и описывать живые и гербарные экземпляры растений, части растений, бактерии, грибы, лишайники по изображениям</w:t>
      </w:r>
      <w:r w:rsidR="00353774">
        <w:rPr>
          <w:rFonts w:ascii="Times New Roman" w:hAnsi="Times New Roman" w:cs="Times New Roman"/>
          <w:sz w:val="28"/>
          <w:szCs w:val="28"/>
          <w:shd w:val="clear" w:color="auto" w:fill="FFFFFF"/>
        </w:rPr>
        <w:t xml:space="preserve">; </w:t>
      </w:r>
      <w:r w:rsidR="00353774" w:rsidRPr="00353774">
        <w:rPr>
          <w:rFonts w:ascii="Times New Roman" w:hAnsi="Times New Roman" w:cs="Times New Roman"/>
          <w:sz w:val="28"/>
          <w:szCs w:val="28"/>
          <w:shd w:val="clear" w:color="auto" w:fill="FFFFFF"/>
        </w:rPr>
        <w:t>6.2.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и характеризовать существенные признаки объектов (явлений)</w:t>
      </w:r>
      <w:r w:rsidR="00353774">
        <w:rPr>
          <w:rFonts w:ascii="Times New Roman" w:hAnsi="Times New Roman" w:cs="Times New Roman"/>
          <w:sz w:val="28"/>
          <w:szCs w:val="28"/>
          <w:shd w:val="clear" w:color="auto" w:fill="FFFFFF"/>
        </w:rPr>
        <w:t xml:space="preserve">; </w:t>
      </w:r>
      <w:r w:rsidR="00AB6EA8" w:rsidRPr="00AB6EA8">
        <w:rPr>
          <w:rFonts w:ascii="Times New Roman" w:hAnsi="Times New Roman" w:cs="Times New Roman"/>
          <w:sz w:val="28"/>
          <w:szCs w:val="28"/>
          <w:shd w:val="clear" w:color="auto" w:fill="FFFFFF"/>
        </w:rPr>
        <w:t>9. Приводить примеры культурных растений и их значение в жизни человека, понимать причины и знать меры охраны растительного мира Земли</w:t>
      </w:r>
      <w:r w:rsidR="00AB6EA8">
        <w:rPr>
          <w:rFonts w:ascii="Times New Roman" w:hAnsi="Times New Roman" w:cs="Times New Roman"/>
          <w:sz w:val="28"/>
          <w:szCs w:val="28"/>
          <w:shd w:val="clear" w:color="auto" w:fill="FFFFFF"/>
        </w:rPr>
        <w:t xml:space="preserve">; </w:t>
      </w:r>
      <w:r w:rsidR="00AB6EA8" w:rsidRPr="00AB6EA8">
        <w:rPr>
          <w:rFonts w:ascii="Times New Roman" w:hAnsi="Times New Roman" w:cs="Times New Roman"/>
          <w:sz w:val="28"/>
          <w:szCs w:val="28"/>
          <w:shd w:val="clear" w:color="auto" w:fill="FFFFFF"/>
        </w:rPr>
        <w:t>14. Выявлять признаки классов покрытосеменных, или цветковых, семейств двудольных и однодольных растений</w:t>
      </w:r>
      <w:r w:rsidR="00AB6EA8">
        <w:rPr>
          <w:rFonts w:ascii="Times New Roman" w:hAnsi="Times New Roman" w:cs="Times New Roman"/>
          <w:sz w:val="28"/>
          <w:szCs w:val="28"/>
          <w:shd w:val="clear" w:color="auto" w:fill="FFFFFF"/>
        </w:rPr>
        <w:t>.</w:t>
      </w:r>
    </w:p>
    <w:p w:rsidR="00A325DF" w:rsidRDefault="00A325DF" w:rsidP="001D43CF">
      <w:pPr>
        <w:spacing w:after="0" w:line="276" w:lineRule="auto"/>
        <w:ind w:firstLine="708"/>
        <w:jc w:val="both"/>
        <w:rPr>
          <w:rFonts w:ascii="Times New Roman" w:hAnsi="Times New Roman" w:cs="Times New Roman"/>
          <w:sz w:val="28"/>
          <w:szCs w:val="28"/>
          <w:shd w:val="clear" w:color="auto" w:fill="FFFFFF"/>
        </w:rPr>
      </w:pPr>
      <w:r w:rsidRPr="00EA6FCD">
        <w:rPr>
          <w:rFonts w:ascii="Times New Roman" w:hAnsi="Times New Roman" w:cs="Times New Roman"/>
          <w:sz w:val="28"/>
          <w:szCs w:val="28"/>
          <w:shd w:val="clear" w:color="auto" w:fill="FFFFFF"/>
        </w:rPr>
        <w:t xml:space="preserve">Во Всероссийских проверочных работах в </w:t>
      </w:r>
      <w:r w:rsidR="002334CF" w:rsidRPr="00EA6FCD">
        <w:rPr>
          <w:rFonts w:ascii="Times New Roman" w:hAnsi="Times New Roman" w:cs="Times New Roman"/>
          <w:sz w:val="28"/>
          <w:szCs w:val="28"/>
          <w:shd w:val="clear" w:color="auto" w:fill="FFFFFF"/>
        </w:rPr>
        <w:t>7</w:t>
      </w:r>
      <w:r w:rsidRPr="00EA6FCD">
        <w:rPr>
          <w:rFonts w:ascii="Times New Roman" w:hAnsi="Times New Roman" w:cs="Times New Roman"/>
          <w:sz w:val="28"/>
          <w:szCs w:val="28"/>
          <w:shd w:val="clear" w:color="auto" w:fill="FFFFFF"/>
        </w:rPr>
        <w:t xml:space="preserve"> классах по истории участвовали </w:t>
      </w:r>
      <w:r w:rsidR="00BF106E" w:rsidRPr="00EA6FCD">
        <w:rPr>
          <w:rFonts w:ascii="Times New Roman" w:hAnsi="Times New Roman" w:cs="Times New Roman"/>
          <w:sz w:val="28"/>
          <w:szCs w:val="28"/>
          <w:shd w:val="clear" w:color="auto" w:fill="FFFFFF"/>
        </w:rPr>
        <w:t>8</w:t>
      </w:r>
      <w:r w:rsidRPr="00EA6FCD">
        <w:rPr>
          <w:rFonts w:ascii="Times New Roman" w:hAnsi="Times New Roman" w:cs="Times New Roman"/>
          <w:sz w:val="28"/>
          <w:szCs w:val="28"/>
          <w:shd w:val="clear" w:color="auto" w:fill="FFFFFF"/>
        </w:rPr>
        <w:t xml:space="preserve"> школ –  </w:t>
      </w:r>
      <w:r w:rsidR="00C36A10" w:rsidRPr="00EA6FCD">
        <w:rPr>
          <w:rFonts w:ascii="Times New Roman" w:hAnsi="Times New Roman" w:cs="Times New Roman"/>
          <w:sz w:val="28"/>
          <w:szCs w:val="28"/>
          <w:shd w:val="clear" w:color="auto" w:fill="FFFFFF"/>
        </w:rPr>
        <w:t>1</w:t>
      </w:r>
      <w:r w:rsidR="00BF106E" w:rsidRPr="00EA6FCD">
        <w:rPr>
          <w:rFonts w:ascii="Times New Roman" w:hAnsi="Times New Roman" w:cs="Times New Roman"/>
          <w:sz w:val="28"/>
          <w:szCs w:val="28"/>
          <w:shd w:val="clear" w:color="auto" w:fill="FFFFFF"/>
        </w:rPr>
        <w:t>12</w:t>
      </w:r>
      <w:r w:rsidRPr="00EA6FCD">
        <w:rPr>
          <w:rFonts w:ascii="Times New Roman" w:hAnsi="Times New Roman" w:cs="Times New Roman"/>
          <w:sz w:val="28"/>
          <w:szCs w:val="28"/>
          <w:shd w:val="clear" w:color="auto" w:fill="FFFFFF"/>
        </w:rPr>
        <w:t xml:space="preserve"> обучающи</w:t>
      </w:r>
      <w:r w:rsidR="00C36A10" w:rsidRPr="00EA6FCD">
        <w:rPr>
          <w:rFonts w:ascii="Times New Roman" w:hAnsi="Times New Roman" w:cs="Times New Roman"/>
          <w:sz w:val="28"/>
          <w:szCs w:val="28"/>
          <w:shd w:val="clear" w:color="auto" w:fill="FFFFFF"/>
        </w:rPr>
        <w:t>й</w:t>
      </w:r>
      <w:r w:rsidRPr="00EA6FCD">
        <w:rPr>
          <w:rFonts w:ascii="Times New Roman" w:hAnsi="Times New Roman" w:cs="Times New Roman"/>
          <w:sz w:val="28"/>
          <w:szCs w:val="28"/>
          <w:shd w:val="clear" w:color="auto" w:fill="FFFFFF"/>
        </w:rPr>
        <w:t xml:space="preserve">ся. Максимальный первичный балл – </w:t>
      </w:r>
      <w:r w:rsidR="00BF106E" w:rsidRPr="00EA6FCD">
        <w:rPr>
          <w:rFonts w:ascii="Times New Roman" w:hAnsi="Times New Roman" w:cs="Times New Roman"/>
          <w:sz w:val="28"/>
          <w:szCs w:val="28"/>
          <w:shd w:val="clear" w:color="auto" w:fill="FFFFFF"/>
        </w:rPr>
        <w:t>20</w:t>
      </w:r>
      <w:r w:rsidRPr="00EA6FCD">
        <w:rPr>
          <w:rFonts w:ascii="Times New Roman" w:hAnsi="Times New Roman" w:cs="Times New Roman"/>
          <w:sz w:val="28"/>
          <w:szCs w:val="28"/>
          <w:shd w:val="clear" w:color="auto" w:fill="FFFFFF"/>
        </w:rPr>
        <w:t>. Статистика по отметкам ВПР 202</w:t>
      </w:r>
      <w:r w:rsidR="00BF106E" w:rsidRPr="00EA6FCD">
        <w:rPr>
          <w:rFonts w:ascii="Times New Roman" w:hAnsi="Times New Roman" w:cs="Times New Roman"/>
          <w:sz w:val="28"/>
          <w:szCs w:val="28"/>
          <w:shd w:val="clear" w:color="auto" w:fill="FFFFFF"/>
        </w:rPr>
        <w:t>5</w:t>
      </w:r>
      <w:r w:rsidRPr="00EA6FCD">
        <w:rPr>
          <w:rFonts w:ascii="Times New Roman" w:hAnsi="Times New Roman" w:cs="Times New Roman"/>
          <w:sz w:val="28"/>
          <w:szCs w:val="28"/>
          <w:shd w:val="clear" w:color="auto" w:fill="FFFFFF"/>
        </w:rPr>
        <w:t xml:space="preserve"> по истории в </w:t>
      </w:r>
      <w:r w:rsidR="002334CF" w:rsidRPr="00EA6FCD">
        <w:rPr>
          <w:rFonts w:ascii="Times New Roman" w:hAnsi="Times New Roman" w:cs="Times New Roman"/>
          <w:sz w:val="28"/>
          <w:szCs w:val="28"/>
          <w:shd w:val="clear" w:color="auto" w:fill="FFFFFF"/>
        </w:rPr>
        <w:t>7-</w:t>
      </w:r>
      <w:r w:rsidRPr="00EA6FCD">
        <w:rPr>
          <w:rFonts w:ascii="Times New Roman" w:hAnsi="Times New Roman" w:cs="Times New Roman"/>
          <w:sz w:val="28"/>
          <w:szCs w:val="28"/>
          <w:shd w:val="clear" w:color="auto" w:fill="FFFFFF"/>
        </w:rPr>
        <w:t>х классах представлена в таблице:</w:t>
      </w:r>
    </w:p>
    <w:tbl>
      <w:tblPr>
        <w:tblW w:w="8893" w:type="dxa"/>
        <w:tblLook w:val="04A0" w:firstRow="1" w:lastRow="0" w:firstColumn="1" w:lastColumn="0" w:noHBand="0" w:noVBand="1"/>
      </w:tblPr>
      <w:tblGrid>
        <w:gridCol w:w="1627"/>
        <w:gridCol w:w="682"/>
        <w:gridCol w:w="1195"/>
        <w:gridCol w:w="541"/>
        <w:gridCol w:w="634"/>
        <w:gridCol w:w="634"/>
        <w:gridCol w:w="634"/>
        <w:gridCol w:w="1024"/>
        <w:gridCol w:w="1301"/>
        <w:gridCol w:w="1063"/>
      </w:tblGrid>
      <w:tr w:rsidR="00C62C46" w:rsidRPr="00A325DF" w:rsidTr="00C62C46">
        <w:trPr>
          <w:trHeight w:val="262"/>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Кол-во участников</w:t>
            </w:r>
          </w:p>
        </w:tc>
        <w:tc>
          <w:tcPr>
            <w:tcW w:w="601"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4</w:t>
            </w:r>
          </w:p>
        </w:tc>
        <w:tc>
          <w:tcPr>
            <w:tcW w:w="711" w:type="dxa"/>
            <w:tcBorders>
              <w:top w:val="single" w:sz="4" w:space="0" w:color="000000"/>
              <w:left w:val="nil"/>
              <w:bottom w:val="single" w:sz="8" w:space="0" w:color="000000"/>
              <w:right w:val="single" w:sz="8" w:space="0" w:color="000000"/>
            </w:tcBorders>
            <w:shd w:val="clear" w:color="auto" w:fill="auto"/>
            <w:noWrap/>
            <w:vAlign w:val="bottom"/>
            <w:hideMark/>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5</w:t>
            </w:r>
          </w:p>
        </w:tc>
        <w:tc>
          <w:tcPr>
            <w:tcW w:w="711" w:type="dxa"/>
            <w:tcBorders>
              <w:top w:val="single" w:sz="4" w:space="0" w:color="000000"/>
              <w:left w:val="nil"/>
              <w:bottom w:val="single" w:sz="8" w:space="0" w:color="000000"/>
              <w:right w:val="single" w:sz="8" w:space="0" w:color="000000"/>
            </w:tcBorders>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711" w:type="dxa"/>
            <w:tcBorders>
              <w:top w:val="single" w:sz="4" w:space="0" w:color="000000"/>
              <w:left w:val="nil"/>
              <w:bottom w:val="single" w:sz="8" w:space="0" w:color="000000"/>
              <w:right w:val="single" w:sz="8" w:space="0" w:color="000000"/>
            </w:tcBorders>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711" w:type="dxa"/>
            <w:tcBorders>
              <w:top w:val="single" w:sz="4" w:space="0" w:color="000000"/>
              <w:left w:val="nil"/>
              <w:bottom w:val="single" w:sz="8" w:space="0" w:color="000000"/>
              <w:right w:val="single" w:sz="8" w:space="0" w:color="000000"/>
            </w:tcBorders>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C62C46" w:rsidRPr="00A325DF" w:rsidTr="00C36A10">
        <w:trPr>
          <w:trHeight w:val="262"/>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color w:val="000000"/>
                <w:lang w:eastAsia="ru-RU"/>
              </w:rPr>
            </w:pPr>
            <w:r w:rsidRPr="00A325DF">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C36A10" w:rsidP="00111F8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111F86">
              <w:rPr>
                <w:rFonts w:ascii="Times New Roman" w:eastAsia="Times New Roman" w:hAnsi="Times New Roman" w:cs="Times New Roman"/>
                <w:color w:val="000000"/>
                <w:lang w:eastAsia="ru-RU"/>
              </w:rPr>
              <w:t>4719</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111F86"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483872</w:t>
            </w: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111F86"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5,11</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111F86"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40,01</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111F86"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40,43</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111F86"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14,45</w:t>
            </w:r>
          </w:p>
        </w:tc>
        <w:tc>
          <w:tcPr>
            <w:tcW w:w="711" w:type="dxa"/>
            <w:tcBorders>
              <w:top w:val="single" w:sz="4" w:space="0" w:color="000000"/>
              <w:left w:val="nil"/>
              <w:bottom w:val="single" w:sz="4" w:space="0" w:color="000000"/>
              <w:right w:val="single" w:sz="4" w:space="0" w:color="000000"/>
            </w:tcBorders>
          </w:tcPr>
          <w:p w:rsidR="00C62C46" w:rsidRDefault="00C62C46" w:rsidP="00A325DF">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C62C46" w:rsidRDefault="00C62C46" w:rsidP="00A325DF">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C62C46" w:rsidRDefault="00C62C46" w:rsidP="00A325DF">
            <w:pPr>
              <w:spacing w:after="0" w:line="240" w:lineRule="auto"/>
              <w:jc w:val="right"/>
              <w:rPr>
                <w:rFonts w:ascii="Times New Roman" w:eastAsia="Times New Roman" w:hAnsi="Times New Roman" w:cs="Times New Roman"/>
                <w:color w:val="000000"/>
                <w:lang w:eastAsia="ru-RU"/>
              </w:rPr>
            </w:pPr>
          </w:p>
        </w:tc>
      </w:tr>
      <w:tr w:rsidR="00C62C46" w:rsidRPr="00A325DF" w:rsidTr="00C36A10">
        <w:trPr>
          <w:trHeight w:val="262"/>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color w:val="000000"/>
                <w:lang w:eastAsia="ru-RU"/>
              </w:rPr>
            </w:pPr>
            <w:r w:rsidRPr="00A325DF">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C62C46" w:rsidRPr="00A325DF" w:rsidRDefault="00111F86"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318</w:t>
            </w:r>
          </w:p>
        </w:tc>
        <w:tc>
          <w:tcPr>
            <w:tcW w:w="1375" w:type="dxa"/>
            <w:tcBorders>
              <w:top w:val="nil"/>
              <w:left w:val="nil"/>
              <w:bottom w:val="single" w:sz="4" w:space="0" w:color="000000"/>
              <w:right w:val="single" w:sz="4" w:space="0" w:color="000000"/>
            </w:tcBorders>
            <w:shd w:val="clear" w:color="auto" w:fill="auto"/>
            <w:noWrap/>
            <w:vAlign w:val="bottom"/>
          </w:tcPr>
          <w:p w:rsidR="00C62C46" w:rsidRPr="00A325DF" w:rsidRDefault="00C36A10" w:rsidP="003D26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3D2653">
              <w:rPr>
                <w:rFonts w:ascii="Times New Roman" w:eastAsia="Times New Roman" w:hAnsi="Times New Roman" w:cs="Times New Roman"/>
                <w:color w:val="000000"/>
                <w:lang w:eastAsia="ru-RU"/>
              </w:rPr>
              <w:t>289</w:t>
            </w:r>
          </w:p>
        </w:tc>
        <w:tc>
          <w:tcPr>
            <w:tcW w:w="601" w:type="dxa"/>
            <w:tcBorders>
              <w:top w:val="nil"/>
              <w:left w:val="nil"/>
              <w:bottom w:val="single" w:sz="4" w:space="0" w:color="000000"/>
              <w:right w:val="single" w:sz="4" w:space="0" w:color="000000"/>
            </w:tcBorders>
            <w:shd w:val="clear" w:color="auto" w:fill="auto"/>
            <w:noWrap/>
            <w:vAlign w:val="bottom"/>
          </w:tcPr>
          <w:p w:rsidR="00C62C46" w:rsidRPr="00A325DF" w:rsidRDefault="00C36A10" w:rsidP="003D26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3D2653">
              <w:rPr>
                <w:rFonts w:ascii="Times New Roman" w:eastAsia="Times New Roman" w:hAnsi="Times New Roman" w:cs="Times New Roman"/>
                <w:color w:val="000000"/>
                <w:lang w:eastAsia="ru-RU"/>
              </w:rPr>
              <w:t>22</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3D2653"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43,49</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3D2653"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39,93</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3D2653"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11,37</w:t>
            </w:r>
          </w:p>
        </w:tc>
        <w:tc>
          <w:tcPr>
            <w:tcW w:w="711" w:type="dxa"/>
            <w:tcBorders>
              <w:top w:val="nil"/>
              <w:left w:val="nil"/>
              <w:bottom w:val="single" w:sz="4" w:space="0" w:color="000000"/>
              <w:right w:val="single" w:sz="4" w:space="0" w:color="000000"/>
            </w:tcBorders>
          </w:tcPr>
          <w:p w:rsidR="00C36A10" w:rsidRDefault="00E33941"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1471</w:t>
            </w:r>
          </w:p>
          <w:p w:rsidR="00E33941" w:rsidRDefault="00E33941"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23,39</w:t>
            </w:r>
          </w:p>
        </w:tc>
        <w:tc>
          <w:tcPr>
            <w:tcW w:w="711" w:type="dxa"/>
            <w:tcBorders>
              <w:top w:val="nil"/>
              <w:left w:val="nil"/>
              <w:bottom w:val="single" w:sz="4" w:space="0" w:color="000000"/>
              <w:right w:val="single" w:sz="4" w:space="0" w:color="000000"/>
            </w:tcBorders>
          </w:tcPr>
          <w:p w:rsidR="00C36A10" w:rsidRDefault="00E33941"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4156</w:t>
            </w:r>
          </w:p>
          <w:p w:rsidR="00E33941" w:rsidRDefault="00E33941"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66,08</w:t>
            </w:r>
          </w:p>
        </w:tc>
        <w:tc>
          <w:tcPr>
            <w:tcW w:w="711" w:type="dxa"/>
            <w:tcBorders>
              <w:top w:val="nil"/>
              <w:left w:val="nil"/>
              <w:bottom w:val="single" w:sz="4" w:space="0" w:color="000000"/>
              <w:right w:val="single" w:sz="4" w:space="0" w:color="000000"/>
            </w:tcBorders>
          </w:tcPr>
          <w:p w:rsidR="00C36A10" w:rsidRDefault="00E33941"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662</w:t>
            </w:r>
          </w:p>
          <w:p w:rsidR="00E33941" w:rsidRDefault="00E33941"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10,53</w:t>
            </w:r>
          </w:p>
        </w:tc>
      </w:tr>
      <w:tr w:rsidR="00C62C46" w:rsidRPr="00A325DF" w:rsidTr="00C36A10">
        <w:trPr>
          <w:trHeight w:val="262"/>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C62C46" w:rsidRPr="00A325DF" w:rsidRDefault="00C62C46" w:rsidP="00B04D85">
            <w:pPr>
              <w:spacing w:after="0" w:line="240" w:lineRule="auto"/>
              <w:rPr>
                <w:rFonts w:ascii="Times New Roman" w:eastAsia="Times New Roman" w:hAnsi="Times New Roman" w:cs="Times New Roman"/>
                <w:b/>
                <w:color w:val="000000"/>
                <w:lang w:eastAsia="ru-RU"/>
              </w:rPr>
            </w:pPr>
            <w:r w:rsidRPr="00A325DF">
              <w:rPr>
                <w:rFonts w:ascii="Times New Roman" w:eastAsia="Times New Roman" w:hAnsi="Times New Roman" w:cs="Times New Roman"/>
                <w:b/>
                <w:color w:val="000000"/>
                <w:lang w:eastAsia="ru-RU"/>
              </w:rPr>
              <w:t xml:space="preserve">Михайловский муниципальный </w:t>
            </w:r>
            <w:r w:rsidR="00B04D85">
              <w:rPr>
                <w:rFonts w:ascii="Times New Roman" w:eastAsia="Times New Roman" w:hAnsi="Times New Roman" w:cs="Times New Roman"/>
                <w:b/>
                <w:color w:val="000000"/>
                <w:lang w:eastAsia="ru-RU"/>
              </w:rPr>
              <w:t>округ</w:t>
            </w:r>
          </w:p>
        </w:tc>
        <w:tc>
          <w:tcPr>
            <w:tcW w:w="766" w:type="dxa"/>
            <w:tcBorders>
              <w:top w:val="nil"/>
              <w:left w:val="nil"/>
              <w:bottom w:val="single" w:sz="4" w:space="0" w:color="000000"/>
              <w:right w:val="single" w:sz="4" w:space="0" w:color="000000"/>
            </w:tcBorders>
            <w:shd w:val="clear" w:color="auto" w:fill="auto"/>
            <w:noWrap/>
            <w:vAlign w:val="bottom"/>
          </w:tcPr>
          <w:p w:rsidR="00C62C46" w:rsidRPr="00A325DF" w:rsidRDefault="003D2653"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w:t>
            </w:r>
          </w:p>
        </w:tc>
        <w:tc>
          <w:tcPr>
            <w:tcW w:w="1375" w:type="dxa"/>
            <w:tcBorders>
              <w:top w:val="nil"/>
              <w:left w:val="nil"/>
              <w:bottom w:val="single" w:sz="4" w:space="0" w:color="000000"/>
              <w:right w:val="single" w:sz="4" w:space="0" w:color="000000"/>
            </w:tcBorders>
            <w:shd w:val="clear" w:color="auto" w:fill="auto"/>
            <w:noWrap/>
            <w:vAlign w:val="bottom"/>
          </w:tcPr>
          <w:p w:rsidR="00C62C46" w:rsidRPr="00A325DF" w:rsidRDefault="00C36A10" w:rsidP="003D2653">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3D2653">
              <w:rPr>
                <w:rFonts w:ascii="Times New Roman" w:eastAsia="Times New Roman" w:hAnsi="Times New Roman" w:cs="Times New Roman"/>
                <w:b/>
                <w:color w:val="000000"/>
                <w:lang w:eastAsia="ru-RU"/>
              </w:rPr>
              <w:t>12</w:t>
            </w:r>
          </w:p>
        </w:tc>
        <w:tc>
          <w:tcPr>
            <w:tcW w:w="601" w:type="dxa"/>
            <w:tcBorders>
              <w:top w:val="nil"/>
              <w:left w:val="nil"/>
              <w:bottom w:val="single" w:sz="4" w:space="0" w:color="000000"/>
              <w:right w:val="single" w:sz="4" w:space="0" w:color="000000"/>
            </w:tcBorders>
            <w:shd w:val="clear" w:color="auto" w:fill="auto"/>
            <w:noWrap/>
            <w:vAlign w:val="bottom"/>
          </w:tcPr>
          <w:p w:rsidR="00C62C46" w:rsidRPr="00A325DF" w:rsidRDefault="003D2653"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2,68</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3D2653"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49,11</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3D2653"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31,25</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3D2653"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16,96</w:t>
            </w:r>
          </w:p>
        </w:tc>
        <w:tc>
          <w:tcPr>
            <w:tcW w:w="711" w:type="dxa"/>
            <w:tcBorders>
              <w:top w:val="nil"/>
              <w:left w:val="nil"/>
              <w:bottom w:val="single" w:sz="4" w:space="0" w:color="000000"/>
              <w:right w:val="single" w:sz="4" w:space="0" w:color="000000"/>
            </w:tcBorders>
          </w:tcPr>
          <w:p w:rsidR="00C36A10" w:rsidRDefault="00E33941"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w:t>
            </w:r>
          </w:p>
          <w:p w:rsidR="00E33941" w:rsidRDefault="00E33941"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16,07</w:t>
            </w:r>
          </w:p>
        </w:tc>
        <w:tc>
          <w:tcPr>
            <w:tcW w:w="711" w:type="dxa"/>
            <w:tcBorders>
              <w:top w:val="nil"/>
              <w:left w:val="nil"/>
              <w:bottom w:val="single" w:sz="4" w:space="0" w:color="000000"/>
              <w:right w:val="single" w:sz="4" w:space="0" w:color="000000"/>
            </w:tcBorders>
          </w:tcPr>
          <w:p w:rsidR="00C36A10" w:rsidRDefault="00E33941"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76</w:t>
            </w:r>
          </w:p>
          <w:p w:rsidR="00E33941" w:rsidRDefault="00E33941"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67,86</w:t>
            </w:r>
          </w:p>
        </w:tc>
        <w:tc>
          <w:tcPr>
            <w:tcW w:w="711" w:type="dxa"/>
            <w:tcBorders>
              <w:top w:val="nil"/>
              <w:left w:val="nil"/>
              <w:bottom w:val="single" w:sz="4" w:space="0" w:color="000000"/>
              <w:right w:val="single" w:sz="4" w:space="0" w:color="000000"/>
            </w:tcBorders>
          </w:tcPr>
          <w:p w:rsidR="00C36A10" w:rsidRDefault="00E33941"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w:t>
            </w:r>
          </w:p>
          <w:p w:rsidR="00E33941" w:rsidRDefault="00E33941"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16,07</w:t>
            </w:r>
          </w:p>
        </w:tc>
      </w:tr>
    </w:tbl>
    <w:p w:rsidR="00714618" w:rsidRDefault="00714618" w:rsidP="00714618">
      <w:pPr>
        <w:spacing w:after="0" w:line="276" w:lineRule="auto"/>
        <w:ind w:firstLine="708"/>
        <w:jc w:val="both"/>
        <w:rPr>
          <w:rFonts w:ascii="Times New Roman" w:hAnsi="Times New Roman" w:cs="Times New Roman"/>
          <w:sz w:val="28"/>
          <w:szCs w:val="28"/>
        </w:rPr>
      </w:pPr>
      <w:r w:rsidRPr="00714618">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истории</w:t>
      </w:r>
      <w:r w:rsidRPr="00714618">
        <w:rPr>
          <w:rFonts w:ascii="Times New Roman" w:hAnsi="Times New Roman" w:cs="Times New Roman"/>
          <w:sz w:val="28"/>
          <w:szCs w:val="28"/>
        </w:rPr>
        <w:t xml:space="preserve"> в 7-х классах в сравнении с Приморским краем:</w:t>
      </w:r>
    </w:p>
    <w:tbl>
      <w:tblPr>
        <w:tblStyle w:val="a8"/>
        <w:tblW w:w="0" w:type="auto"/>
        <w:tblLook w:val="04A0" w:firstRow="1" w:lastRow="0" w:firstColumn="1" w:lastColumn="0" w:noHBand="0" w:noVBand="1"/>
      </w:tblPr>
      <w:tblGrid>
        <w:gridCol w:w="2960"/>
        <w:gridCol w:w="2268"/>
        <w:gridCol w:w="1956"/>
        <w:gridCol w:w="2161"/>
      </w:tblGrid>
      <w:tr w:rsidR="003702AA" w:rsidRPr="00C36A10" w:rsidTr="003702AA">
        <w:trPr>
          <w:trHeight w:val="315"/>
        </w:trPr>
        <w:tc>
          <w:tcPr>
            <w:tcW w:w="3372" w:type="dxa"/>
            <w:noWrap/>
            <w:hideMark/>
          </w:tcPr>
          <w:p w:rsidR="00C36A10" w:rsidRPr="00C36A10" w:rsidRDefault="00C36A10" w:rsidP="00C36A10">
            <w:pPr>
              <w:ind w:firstLine="708"/>
              <w:jc w:val="both"/>
              <w:rPr>
                <w:rFonts w:ascii="Times New Roman" w:hAnsi="Times New Roman" w:cs="Times New Roman"/>
                <w:b/>
                <w:bCs/>
                <w:sz w:val="24"/>
                <w:szCs w:val="24"/>
              </w:rPr>
            </w:pPr>
            <w:r w:rsidRPr="00C36A10">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2577" w:type="dxa"/>
            <w:noWrap/>
            <w:hideMark/>
          </w:tcPr>
          <w:p w:rsidR="00C36A10" w:rsidRPr="00C36A10" w:rsidRDefault="00C36A10" w:rsidP="00C36A10">
            <w:pPr>
              <w:ind w:firstLine="708"/>
              <w:jc w:val="both"/>
              <w:rPr>
                <w:rFonts w:ascii="Times New Roman" w:hAnsi="Times New Roman" w:cs="Times New Roman"/>
                <w:b/>
                <w:bCs/>
                <w:sz w:val="24"/>
                <w:szCs w:val="24"/>
              </w:rPr>
            </w:pPr>
            <w:r w:rsidRPr="00C36A10">
              <w:rPr>
                <w:rFonts w:ascii="Times New Roman" w:hAnsi="Times New Roman" w:cs="Times New Roman"/>
                <w:b/>
                <w:bCs/>
                <w:sz w:val="24"/>
                <w:szCs w:val="24"/>
              </w:rPr>
              <w:t>Макс балл</w:t>
            </w:r>
          </w:p>
        </w:tc>
        <w:tc>
          <w:tcPr>
            <w:tcW w:w="1365" w:type="dxa"/>
            <w:noWrap/>
            <w:hideMark/>
          </w:tcPr>
          <w:p w:rsidR="00C36A10" w:rsidRPr="00C36A10" w:rsidRDefault="00C36A10" w:rsidP="00C36A10">
            <w:pPr>
              <w:ind w:firstLine="708"/>
              <w:jc w:val="both"/>
              <w:rPr>
                <w:rFonts w:ascii="Times New Roman" w:hAnsi="Times New Roman" w:cs="Times New Roman"/>
                <w:sz w:val="24"/>
                <w:szCs w:val="24"/>
              </w:rPr>
            </w:pPr>
            <w:r w:rsidRPr="00C36A10">
              <w:rPr>
                <w:rFonts w:ascii="Times New Roman" w:hAnsi="Times New Roman" w:cs="Times New Roman"/>
                <w:sz w:val="24"/>
                <w:szCs w:val="24"/>
              </w:rPr>
              <w:t>Приморский край</w:t>
            </w:r>
          </w:p>
        </w:tc>
        <w:tc>
          <w:tcPr>
            <w:tcW w:w="2031" w:type="dxa"/>
            <w:noWrap/>
            <w:hideMark/>
          </w:tcPr>
          <w:p w:rsidR="003702AA" w:rsidRDefault="003702AA" w:rsidP="003702AA">
            <w:pPr>
              <w:ind w:firstLine="708"/>
              <w:jc w:val="center"/>
              <w:rPr>
                <w:rFonts w:ascii="Times New Roman" w:hAnsi="Times New Roman" w:cs="Times New Roman"/>
                <w:sz w:val="24"/>
                <w:szCs w:val="24"/>
              </w:rPr>
            </w:pPr>
          </w:p>
          <w:p w:rsidR="00C36A10" w:rsidRPr="00C36A10" w:rsidRDefault="00C36A10" w:rsidP="003702AA">
            <w:pPr>
              <w:ind w:firstLine="708"/>
              <w:jc w:val="center"/>
              <w:rPr>
                <w:rFonts w:ascii="Times New Roman" w:hAnsi="Times New Roman" w:cs="Times New Roman"/>
                <w:sz w:val="24"/>
                <w:szCs w:val="24"/>
              </w:rPr>
            </w:pPr>
            <w:r w:rsidRPr="00C36A10">
              <w:rPr>
                <w:rFonts w:ascii="Times New Roman" w:hAnsi="Times New Roman" w:cs="Times New Roman"/>
                <w:sz w:val="24"/>
                <w:szCs w:val="24"/>
              </w:rPr>
              <w:t>М</w:t>
            </w:r>
            <w:r w:rsidR="003702AA">
              <w:rPr>
                <w:rFonts w:ascii="Times New Roman" w:hAnsi="Times New Roman" w:cs="Times New Roman"/>
                <w:sz w:val="24"/>
                <w:szCs w:val="24"/>
              </w:rPr>
              <w:t>ихайловский МО</w:t>
            </w:r>
          </w:p>
        </w:tc>
      </w:tr>
      <w:tr w:rsidR="003702AA" w:rsidRPr="00C36A10" w:rsidTr="003702AA">
        <w:trPr>
          <w:trHeight w:val="300"/>
        </w:trPr>
        <w:tc>
          <w:tcPr>
            <w:tcW w:w="3372" w:type="dxa"/>
            <w:noWrap/>
            <w:hideMark/>
          </w:tcPr>
          <w:p w:rsidR="00C36A10" w:rsidRPr="00C36A10" w:rsidRDefault="00C36A10" w:rsidP="00C36A10">
            <w:pPr>
              <w:ind w:firstLine="708"/>
              <w:jc w:val="both"/>
              <w:rPr>
                <w:rFonts w:ascii="Times New Roman" w:hAnsi="Times New Roman" w:cs="Times New Roman"/>
                <w:sz w:val="24"/>
                <w:szCs w:val="24"/>
              </w:rPr>
            </w:pPr>
          </w:p>
        </w:tc>
        <w:tc>
          <w:tcPr>
            <w:tcW w:w="2577" w:type="dxa"/>
            <w:noWrap/>
            <w:hideMark/>
          </w:tcPr>
          <w:p w:rsidR="00C36A10" w:rsidRPr="00C36A10" w:rsidRDefault="00C36A10" w:rsidP="00C36A10">
            <w:pPr>
              <w:ind w:firstLine="708"/>
              <w:jc w:val="both"/>
              <w:rPr>
                <w:rFonts w:ascii="Times New Roman" w:hAnsi="Times New Roman" w:cs="Times New Roman"/>
                <w:sz w:val="24"/>
                <w:szCs w:val="24"/>
              </w:rPr>
            </w:pPr>
            <w:r w:rsidRPr="00C36A10">
              <w:rPr>
                <w:rFonts w:ascii="Times New Roman" w:hAnsi="Times New Roman" w:cs="Times New Roman"/>
                <w:sz w:val="24"/>
                <w:szCs w:val="24"/>
              </w:rPr>
              <w:t> </w:t>
            </w:r>
          </w:p>
        </w:tc>
        <w:tc>
          <w:tcPr>
            <w:tcW w:w="1365" w:type="dxa"/>
            <w:noWrap/>
            <w:hideMark/>
          </w:tcPr>
          <w:p w:rsidR="00C36A10" w:rsidRPr="00C36A10" w:rsidRDefault="00C36A10" w:rsidP="00441909">
            <w:pPr>
              <w:ind w:firstLine="708"/>
              <w:jc w:val="both"/>
              <w:rPr>
                <w:rFonts w:ascii="Times New Roman" w:hAnsi="Times New Roman" w:cs="Times New Roman"/>
                <w:sz w:val="24"/>
                <w:szCs w:val="24"/>
              </w:rPr>
            </w:pPr>
            <w:r w:rsidRPr="00C36A10">
              <w:rPr>
                <w:rFonts w:ascii="Times New Roman" w:hAnsi="Times New Roman" w:cs="Times New Roman"/>
                <w:sz w:val="24"/>
                <w:szCs w:val="24"/>
              </w:rPr>
              <w:t>6</w:t>
            </w:r>
            <w:r w:rsidR="00441909">
              <w:rPr>
                <w:rFonts w:ascii="Times New Roman" w:hAnsi="Times New Roman" w:cs="Times New Roman"/>
                <w:sz w:val="24"/>
                <w:szCs w:val="24"/>
              </w:rPr>
              <w:t>289</w:t>
            </w:r>
            <w:r w:rsidRPr="00C36A10">
              <w:rPr>
                <w:rFonts w:ascii="Times New Roman" w:hAnsi="Times New Roman" w:cs="Times New Roman"/>
                <w:sz w:val="24"/>
                <w:szCs w:val="24"/>
              </w:rPr>
              <w:t xml:space="preserve"> уч.</w:t>
            </w:r>
          </w:p>
        </w:tc>
        <w:tc>
          <w:tcPr>
            <w:tcW w:w="2031" w:type="dxa"/>
            <w:noWrap/>
            <w:hideMark/>
          </w:tcPr>
          <w:p w:rsidR="00C36A10" w:rsidRPr="00C36A10" w:rsidRDefault="00C36A10" w:rsidP="00441909">
            <w:pPr>
              <w:ind w:firstLine="708"/>
              <w:jc w:val="both"/>
              <w:rPr>
                <w:rFonts w:ascii="Times New Roman" w:hAnsi="Times New Roman" w:cs="Times New Roman"/>
                <w:sz w:val="24"/>
                <w:szCs w:val="24"/>
              </w:rPr>
            </w:pPr>
            <w:r w:rsidRPr="00C36A10">
              <w:rPr>
                <w:rFonts w:ascii="Times New Roman" w:hAnsi="Times New Roman" w:cs="Times New Roman"/>
                <w:sz w:val="24"/>
                <w:szCs w:val="24"/>
              </w:rPr>
              <w:t>1</w:t>
            </w:r>
            <w:r w:rsidR="00441909">
              <w:rPr>
                <w:rFonts w:ascii="Times New Roman" w:hAnsi="Times New Roman" w:cs="Times New Roman"/>
                <w:sz w:val="24"/>
                <w:szCs w:val="24"/>
              </w:rPr>
              <w:t>12</w:t>
            </w:r>
            <w:r w:rsidRPr="00C36A10">
              <w:rPr>
                <w:rFonts w:ascii="Times New Roman" w:hAnsi="Times New Roman" w:cs="Times New Roman"/>
                <w:sz w:val="24"/>
                <w:szCs w:val="24"/>
              </w:rPr>
              <w:t xml:space="preserve"> уч.</w:t>
            </w:r>
          </w:p>
        </w:tc>
      </w:tr>
      <w:tr w:rsidR="003702AA" w:rsidRPr="00C36A10" w:rsidTr="00441909">
        <w:trPr>
          <w:trHeight w:val="300"/>
        </w:trPr>
        <w:tc>
          <w:tcPr>
            <w:tcW w:w="3372" w:type="dxa"/>
            <w:noWrap/>
            <w:hideMark/>
          </w:tcPr>
          <w:p w:rsidR="00C36A10" w:rsidRPr="00C36A10" w:rsidRDefault="00441909" w:rsidP="00441909">
            <w:pPr>
              <w:jc w:val="both"/>
              <w:rPr>
                <w:rFonts w:ascii="Times New Roman" w:hAnsi="Times New Roman" w:cs="Times New Roman"/>
                <w:sz w:val="24"/>
                <w:szCs w:val="24"/>
              </w:rPr>
            </w:pPr>
            <w:r w:rsidRPr="00441909">
              <w:rPr>
                <w:rFonts w:ascii="Times New Roman" w:hAnsi="Times New Roman" w:cs="Times New Roman"/>
                <w:sz w:val="24"/>
                <w:szCs w:val="24"/>
              </w:rPr>
              <w:t>1. Указывать (называть) участников, результаты важнейших событий отечественной и всеобщей истории XVI‒XVII вв.</w:t>
            </w:r>
          </w:p>
        </w:tc>
        <w:tc>
          <w:tcPr>
            <w:tcW w:w="2577"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365"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58,94</w:t>
            </w:r>
          </w:p>
        </w:tc>
        <w:tc>
          <w:tcPr>
            <w:tcW w:w="2031"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70,54</w:t>
            </w:r>
          </w:p>
        </w:tc>
      </w:tr>
      <w:tr w:rsidR="003702AA" w:rsidRPr="00C36A10" w:rsidTr="00441909">
        <w:trPr>
          <w:trHeight w:val="300"/>
        </w:trPr>
        <w:tc>
          <w:tcPr>
            <w:tcW w:w="3372" w:type="dxa"/>
            <w:noWrap/>
          </w:tcPr>
          <w:p w:rsidR="00C36A10" w:rsidRPr="00C36A10" w:rsidRDefault="00441909" w:rsidP="00441909">
            <w:pPr>
              <w:jc w:val="both"/>
              <w:rPr>
                <w:rFonts w:ascii="Times New Roman" w:hAnsi="Times New Roman" w:cs="Times New Roman"/>
                <w:sz w:val="24"/>
                <w:szCs w:val="24"/>
              </w:rPr>
            </w:pPr>
            <w:r>
              <w:rPr>
                <w:rFonts w:ascii="Times New Roman" w:hAnsi="Times New Roman" w:cs="Times New Roman"/>
                <w:sz w:val="24"/>
                <w:szCs w:val="24"/>
              </w:rPr>
              <w:t>2.</w:t>
            </w:r>
            <w:r w:rsidRPr="00441909">
              <w:rPr>
                <w:rFonts w:ascii="Times New Roman" w:hAnsi="Times New Roman" w:cs="Times New Roman"/>
                <w:sz w:val="24"/>
                <w:szCs w:val="24"/>
              </w:rPr>
              <w:t xml:space="preserve">Привлекать </w:t>
            </w:r>
            <w:r>
              <w:rPr>
                <w:rFonts w:ascii="Times New Roman" w:hAnsi="Times New Roman" w:cs="Times New Roman"/>
                <w:sz w:val="24"/>
                <w:szCs w:val="24"/>
              </w:rPr>
              <w:t>к</w:t>
            </w:r>
            <w:r w:rsidRPr="00441909">
              <w:rPr>
                <w:rFonts w:ascii="Times New Roman" w:hAnsi="Times New Roman" w:cs="Times New Roman"/>
                <w:sz w:val="24"/>
                <w:szCs w:val="24"/>
              </w:rPr>
              <w:t>онтекстную информацию при работе с историческими источниками по отечественной и всеобщей истории XVI‒XVII вв.</w:t>
            </w:r>
          </w:p>
        </w:tc>
        <w:tc>
          <w:tcPr>
            <w:tcW w:w="2577"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365"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58,49</w:t>
            </w:r>
          </w:p>
        </w:tc>
        <w:tc>
          <w:tcPr>
            <w:tcW w:w="2031"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54,02</w:t>
            </w:r>
          </w:p>
        </w:tc>
      </w:tr>
      <w:tr w:rsidR="003702AA" w:rsidRPr="00C36A10" w:rsidTr="00441909">
        <w:trPr>
          <w:trHeight w:val="300"/>
        </w:trPr>
        <w:tc>
          <w:tcPr>
            <w:tcW w:w="3372" w:type="dxa"/>
            <w:noWrap/>
          </w:tcPr>
          <w:p w:rsidR="00C36A10" w:rsidRPr="00C36A10" w:rsidRDefault="00441909" w:rsidP="00441909">
            <w:pPr>
              <w:jc w:val="both"/>
              <w:rPr>
                <w:rFonts w:ascii="Times New Roman" w:hAnsi="Times New Roman" w:cs="Times New Roman"/>
                <w:sz w:val="24"/>
                <w:szCs w:val="24"/>
              </w:rPr>
            </w:pPr>
            <w:r w:rsidRPr="00441909">
              <w:rPr>
                <w:rFonts w:ascii="Times New Roman" w:hAnsi="Times New Roman" w:cs="Times New Roman"/>
                <w:sz w:val="24"/>
                <w:szCs w:val="24"/>
              </w:rPr>
              <w:t>3. Проводить поиск информации в тексте письменного источника</w:t>
            </w:r>
          </w:p>
        </w:tc>
        <w:tc>
          <w:tcPr>
            <w:tcW w:w="2577"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365"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53,78</w:t>
            </w:r>
          </w:p>
        </w:tc>
        <w:tc>
          <w:tcPr>
            <w:tcW w:w="2031"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46,88</w:t>
            </w:r>
          </w:p>
        </w:tc>
      </w:tr>
      <w:tr w:rsidR="003702AA" w:rsidRPr="00C36A10" w:rsidTr="00441909">
        <w:trPr>
          <w:trHeight w:val="300"/>
        </w:trPr>
        <w:tc>
          <w:tcPr>
            <w:tcW w:w="3372" w:type="dxa"/>
            <w:noWrap/>
          </w:tcPr>
          <w:p w:rsidR="00C36A10" w:rsidRPr="00C36A10" w:rsidRDefault="00441909" w:rsidP="00441909">
            <w:pPr>
              <w:jc w:val="both"/>
              <w:rPr>
                <w:rFonts w:ascii="Times New Roman" w:hAnsi="Times New Roman" w:cs="Times New Roman"/>
                <w:sz w:val="24"/>
                <w:szCs w:val="24"/>
              </w:rPr>
            </w:pPr>
            <w:r>
              <w:rPr>
                <w:rFonts w:ascii="Times New Roman" w:hAnsi="Times New Roman" w:cs="Times New Roman"/>
                <w:sz w:val="24"/>
                <w:szCs w:val="24"/>
              </w:rPr>
              <w:t>4.</w:t>
            </w:r>
            <w:r w:rsidRPr="00441909">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tc>
        <w:tc>
          <w:tcPr>
            <w:tcW w:w="2577"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365"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52,82</w:t>
            </w:r>
          </w:p>
        </w:tc>
        <w:tc>
          <w:tcPr>
            <w:tcW w:w="2031"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69,64</w:t>
            </w:r>
          </w:p>
        </w:tc>
      </w:tr>
      <w:tr w:rsidR="003702AA" w:rsidRPr="00C36A10" w:rsidTr="00441909">
        <w:trPr>
          <w:trHeight w:val="300"/>
        </w:trPr>
        <w:tc>
          <w:tcPr>
            <w:tcW w:w="3372" w:type="dxa"/>
            <w:noWrap/>
          </w:tcPr>
          <w:p w:rsidR="00C36A10" w:rsidRPr="00C36A10" w:rsidRDefault="00441909" w:rsidP="00441909">
            <w:pPr>
              <w:jc w:val="both"/>
              <w:rPr>
                <w:rFonts w:ascii="Times New Roman" w:hAnsi="Times New Roman" w:cs="Times New Roman"/>
                <w:sz w:val="24"/>
                <w:szCs w:val="24"/>
              </w:rPr>
            </w:pPr>
            <w:r>
              <w:rPr>
                <w:rFonts w:ascii="Times New Roman" w:hAnsi="Times New Roman" w:cs="Times New Roman"/>
                <w:sz w:val="24"/>
                <w:szCs w:val="24"/>
              </w:rPr>
              <w:t>5.</w:t>
            </w:r>
            <w:r w:rsidRPr="00441909">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 характеризовать на основе исторической карты (схемы) исторические события, явления, процессы отечественной и всеобщей истории XVI‒XVII вв.</w:t>
            </w:r>
          </w:p>
        </w:tc>
        <w:tc>
          <w:tcPr>
            <w:tcW w:w="2577"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365"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47,47</w:t>
            </w:r>
          </w:p>
        </w:tc>
        <w:tc>
          <w:tcPr>
            <w:tcW w:w="2031"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54,91</w:t>
            </w:r>
          </w:p>
        </w:tc>
      </w:tr>
      <w:tr w:rsidR="003702AA" w:rsidRPr="00C36A10" w:rsidTr="00441909">
        <w:trPr>
          <w:trHeight w:val="300"/>
        </w:trPr>
        <w:tc>
          <w:tcPr>
            <w:tcW w:w="3372" w:type="dxa"/>
            <w:noWrap/>
          </w:tcPr>
          <w:p w:rsidR="00C36A10" w:rsidRPr="00C36A10" w:rsidRDefault="00441909" w:rsidP="00441909">
            <w:pPr>
              <w:jc w:val="both"/>
              <w:rPr>
                <w:rFonts w:ascii="Times New Roman" w:hAnsi="Times New Roman" w:cs="Times New Roman"/>
                <w:sz w:val="24"/>
                <w:szCs w:val="24"/>
              </w:rPr>
            </w:pPr>
            <w:r>
              <w:rPr>
                <w:rFonts w:ascii="Times New Roman" w:hAnsi="Times New Roman" w:cs="Times New Roman"/>
                <w:sz w:val="24"/>
                <w:szCs w:val="24"/>
              </w:rPr>
              <w:t>6.</w:t>
            </w:r>
            <w:r w:rsidRPr="00441909">
              <w:rPr>
                <w:rFonts w:ascii="Times New Roman" w:hAnsi="Times New Roman" w:cs="Times New Roman"/>
                <w:sz w:val="24"/>
                <w:szCs w:val="24"/>
              </w:rPr>
              <w:t>Определять и аргументировать собственную или предложенную точку зрения на события и личностей отечественной и всеобщей истории XVI‒XVII вв. c опорой на фактический материал</w:t>
            </w:r>
          </w:p>
        </w:tc>
        <w:tc>
          <w:tcPr>
            <w:tcW w:w="2577"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3</w:t>
            </w:r>
          </w:p>
        </w:tc>
        <w:tc>
          <w:tcPr>
            <w:tcW w:w="1365"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41,26</w:t>
            </w:r>
          </w:p>
        </w:tc>
        <w:tc>
          <w:tcPr>
            <w:tcW w:w="2031"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40,77</w:t>
            </w:r>
          </w:p>
        </w:tc>
      </w:tr>
      <w:tr w:rsidR="003702AA" w:rsidRPr="00C36A10" w:rsidTr="00441909">
        <w:trPr>
          <w:trHeight w:val="300"/>
        </w:trPr>
        <w:tc>
          <w:tcPr>
            <w:tcW w:w="3372" w:type="dxa"/>
            <w:noWrap/>
          </w:tcPr>
          <w:p w:rsidR="00C36A10" w:rsidRPr="00C36A10" w:rsidRDefault="00441909" w:rsidP="00441909">
            <w:pPr>
              <w:jc w:val="both"/>
              <w:rPr>
                <w:rFonts w:ascii="Times New Roman" w:hAnsi="Times New Roman" w:cs="Times New Roman"/>
                <w:sz w:val="24"/>
                <w:szCs w:val="24"/>
              </w:rPr>
            </w:pPr>
            <w:r w:rsidRPr="00441909">
              <w:rPr>
                <w:rFonts w:ascii="Times New Roman" w:hAnsi="Times New Roman" w:cs="Times New Roman"/>
                <w:sz w:val="24"/>
                <w:szCs w:val="24"/>
              </w:rPr>
              <w:t>7. Устанавливать синхронность событий отечественной и всеобщей истории XVI‒XVII вв.</w:t>
            </w:r>
          </w:p>
        </w:tc>
        <w:tc>
          <w:tcPr>
            <w:tcW w:w="2577"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365"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37,15</w:t>
            </w:r>
          </w:p>
        </w:tc>
        <w:tc>
          <w:tcPr>
            <w:tcW w:w="2031"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42,41</w:t>
            </w:r>
          </w:p>
        </w:tc>
      </w:tr>
      <w:tr w:rsidR="003702AA" w:rsidRPr="00C36A10" w:rsidTr="00441909">
        <w:trPr>
          <w:trHeight w:val="300"/>
        </w:trPr>
        <w:tc>
          <w:tcPr>
            <w:tcW w:w="3372" w:type="dxa"/>
            <w:noWrap/>
          </w:tcPr>
          <w:p w:rsidR="00C36A10" w:rsidRPr="00C36A10" w:rsidRDefault="00441909" w:rsidP="00441909">
            <w:pPr>
              <w:jc w:val="both"/>
              <w:rPr>
                <w:rFonts w:ascii="Times New Roman" w:hAnsi="Times New Roman" w:cs="Times New Roman"/>
                <w:sz w:val="24"/>
                <w:szCs w:val="24"/>
              </w:rPr>
            </w:pPr>
            <w:r w:rsidRPr="00441909">
              <w:rPr>
                <w:rFonts w:ascii="Times New Roman" w:hAnsi="Times New Roman" w:cs="Times New Roman"/>
                <w:sz w:val="24"/>
                <w:szCs w:val="24"/>
              </w:rPr>
              <w:t>8. Выявлять особенности развития культуры, быта и нравов народов отечественной и всеобщей истории XVI‒XVII вв.</w:t>
            </w:r>
          </w:p>
        </w:tc>
        <w:tc>
          <w:tcPr>
            <w:tcW w:w="2577"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365"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60,42</w:t>
            </w:r>
          </w:p>
        </w:tc>
        <w:tc>
          <w:tcPr>
            <w:tcW w:w="2031"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70,09</w:t>
            </w:r>
          </w:p>
        </w:tc>
      </w:tr>
      <w:tr w:rsidR="003702AA" w:rsidRPr="00C36A10" w:rsidTr="00441909">
        <w:trPr>
          <w:trHeight w:val="300"/>
        </w:trPr>
        <w:tc>
          <w:tcPr>
            <w:tcW w:w="3372" w:type="dxa"/>
            <w:noWrap/>
          </w:tcPr>
          <w:p w:rsidR="00C36A10" w:rsidRPr="00C36A10" w:rsidRDefault="00441909" w:rsidP="00441909">
            <w:pPr>
              <w:jc w:val="both"/>
              <w:rPr>
                <w:rFonts w:ascii="Times New Roman" w:hAnsi="Times New Roman" w:cs="Times New Roman"/>
                <w:sz w:val="24"/>
                <w:szCs w:val="24"/>
              </w:rPr>
            </w:pPr>
            <w:r w:rsidRPr="00441909">
              <w:rPr>
                <w:rFonts w:ascii="Times New Roman" w:hAnsi="Times New Roman" w:cs="Times New Roman"/>
                <w:sz w:val="24"/>
                <w:szCs w:val="24"/>
              </w:rPr>
              <w:t>9. Представлять описание памятников материальной и художественной культуры изучаемой эпохи</w:t>
            </w:r>
          </w:p>
        </w:tc>
        <w:tc>
          <w:tcPr>
            <w:tcW w:w="2577"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365"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63,4</w:t>
            </w:r>
          </w:p>
        </w:tc>
        <w:tc>
          <w:tcPr>
            <w:tcW w:w="2031" w:type="dxa"/>
            <w:noWrap/>
          </w:tcPr>
          <w:p w:rsidR="00C36A10"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83,04</w:t>
            </w:r>
          </w:p>
        </w:tc>
      </w:tr>
      <w:tr w:rsidR="00441909" w:rsidRPr="00C36A10" w:rsidTr="00441909">
        <w:trPr>
          <w:trHeight w:val="300"/>
        </w:trPr>
        <w:tc>
          <w:tcPr>
            <w:tcW w:w="3372" w:type="dxa"/>
            <w:noWrap/>
          </w:tcPr>
          <w:p w:rsidR="00441909" w:rsidRPr="00C36A10" w:rsidRDefault="00441909" w:rsidP="00441909">
            <w:pPr>
              <w:jc w:val="both"/>
              <w:rPr>
                <w:rFonts w:ascii="Times New Roman" w:hAnsi="Times New Roman" w:cs="Times New Roman"/>
                <w:sz w:val="24"/>
                <w:szCs w:val="24"/>
              </w:rPr>
            </w:pPr>
            <w:r w:rsidRPr="00441909">
              <w:rPr>
                <w:rFonts w:ascii="Times New Roman" w:hAnsi="Times New Roman" w:cs="Times New Roman"/>
                <w:sz w:val="24"/>
                <w:szCs w:val="24"/>
              </w:rPr>
              <w:t>10. Проводить поиск информации в визуальных и вещественных памятниках эпохи; раскрывать существенные черты и характерные признаки исторических событий, явлений, процессов; характеризовать итоги и историческое значение событий</w:t>
            </w:r>
          </w:p>
        </w:tc>
        <w:tc>
          <w:tcPr>
            <w:tcW w:w="2577" w:type="dxa"/>
            <w:noWrap/>
          </w:tcPr>
          <w:p w:rsidR="00441909"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3</w:t>
            </w:r>
          </w:p>
        </w:tc>
        <w:tc>
          <w:tcPr>
            <w:tcW w:w="1365" w:type="dxa"/>
            <w:noWrap/>
          </w:tcPr>
          <w:p w:rsidR="00441909"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63,57</w:t>
            </w:r>
          </w:p>
        </w:tc>
        <w:tc>
          <w:tcPr>
            <w:tcW w:w="2031" w:type="dxa"/>
            <w:noWrap/>
          </w:tcPr>
          <w:p w:rsidR="00441909" w:rsidRPr="00C36A10" w:rsidRDefault="00441909" w:rsidP="00C36A10">
            <w:pPr>
              <w:ind w:firstLine="708"/>
              <w:jc w:val="both"/>
              <w:rPr>
                <w:rFonts w:ascii="Times New Roman" w:hAnsi="Times New Roman" w:cs="Times New Roman"/>
                <w:sz w:val="24"/>
                <w:szCs w:val="24"/>
              </w:rPr>
            </w:pPr>
            <w:r>
              <w:rPr>
                <w:rFonts w:ascii="Times New Roman" w:hAnsi="Times New Roman" w:cs="Times New Roman"/>
                <w:sz w:val="24"/>
                <w:szCs w:val="24"/>
              </w:rPr>
              <w:t>51,79</w:t>
            </w:r>
          </w:p>
        </w:tc>
      </w:tr>
    </w:tbl>
    <w:p w:rsidR="00C36A10" w:rsidRDefault="00C36A10" w:rsidP="00714618">
      <w:pPr>
        <w:spacing w:after="0" w:line="276" w:lineRule="auto"/>
        <w:ind w:firstLine="708"/>
        <w:jc w:val="both"/>
        <w:rPr>
          <w:rFonts w:ascii="Times New Roman" w:hAnsi="Times New Roman" w:cs="Times New Roman"/>
          <w:sz w:val="28"/>
          <w:szCs w:val="28"/>
        </w:rPr>
      </w:pPr>
    </w:p>
    <w:p w:rsidR="00C4407F" w:rsidRPr="00C4407F" w:rsidRDefault="007E545B" w:rsidP="00C4407F">
      <w:pPr>
        <w:spacing w:after="0" w:line="276" w:lineRule="auto"/>
        <w:ind w:firstLine="708"/>
        <w:jc w:val="both"/>
        <w:rPr>
          <w:rFonts w:ascii="Times New Roman" w:hAnsi="Times New Roman" w:cs="Times New Roman"/>
          <w:sz w:val="28"/>
          <w:szCs w:val="28"/>
        </w:rPr>
      </w:pPr>
      <w:r w:rsidRPr="00A018E6">
        <w:rPr>
          <w:rFonts w:ascii="Times New Roman" w:hAnsi="Times New Roman" w:cs="Times New Roman"/>
          <w:sz w:val="28"/>
          <w:szCs w:val="28"/>
        </w:rPr>
        <w:t xml:space="preserve">Анализируя </w:t>
      </w:r>
      <w:r w:rsidR="00C4407F" w:rsidRPr="00A018E6">
        <w:rPr>
          <w:rFonts w:ascii="Times New Roman" w:hAnsi="Times New Roman" w:cs="Times New Roman"/>
          <w:sz w:val="28"/>
          <w:szCs w:val="28"/>
        </w:rPr>
        <w:t>результат</w:t>
      </w:r>
      <w:r w:rsidRPr="00A018E6">
        <w:rPr>
          <w:rFonts w:ascii="Times New Roman" w:hAnsi="Times New Roman" w:cs="Times New Roman"/>
          <w:sz w:val="28"/>
          <w:szCs w:val="28"/>
        </w:rPr>
        <w:t>ы</w:t>
      </w:r>
      <w:r w:rsidR="00C4407F" w:rsidRPr="00A018E6">
        <w:rPr>
          <w:rFonts w:ascii="Times New Roman" w:hAnsi="Times New Roman" w:cs="Times New Roman"/>
          <w:sz w:val="28"/>
          <w:szCs w:val="28"/>
        </w:rPr>
        <w:t xml:space="preserve"> выполнения ВПР по истории в 7-х классах выявлен недостаточный уровень достижения следующих планируемых </w:t>
      </w:r>
      <w:r w:rsidR="00441909" w:rsidRPr="00A018E6">
        <w:rPr>
          <w:rFonts w:ascii="Times New Roman" w:hAnsi="Times New Roman" w:cs="Times New Roman"/>
          <w:sz w:val="28"/>
          <w:szCs w:val="28"/>
        </w:rPr>
        <w:t>результатов:</w:t>
      </w:r>
      <w:r w:rsidR="00441909">
        <w:rPr>
          <w:rFonts w:ascii="Times New Roman" w:hAnsi="Times New Roman" w:cs="Times New Roman"/>
          <w:sz w:val="28"/>
          <w:szCs w:val="28"/>
        </w:rPr>
        <w:t xml:space="preserve"> </w:t>
      </w:r>
      <w:r w:rsidR="00441909" w:rsidRPr="00A018E6">
        <w:rPr>
          <w:rFonts w:ascii="Times New Roman" w:hAnsi="Times New Roman" w:cs="Times New Roman"/>
          <w:sz w:val="28"/>
          <w:szCs w:val="28"/>
        </w:rPr>
        <w:t>3</w:t>
      </w:r>
      <w:r w:rsidR="00441909" w:rsidRPr="00441909">
        <w:rPr>
          <w:rFonts w:ascii="Times New Roman" w:hAnsi="Times New Roman" w:cs="Times New Roman"/>
          <w:sz w:val="28"/>
          <w:szCs w:val="28"/>
        </w:rPr>
        <w:t>. Проводить поиск информации в тексте письменного источника</w:t>
      </w:r>
      <w:r w:rsidR="00441909">
        <w:rPr>
          <w:rFonts w:ascii="Times New Roman" w:hAnsi="Times New Roman" w:cs="Times New Roman"/>
          <w:sz w:val="28"/>
          <w:szCs w:val="28"/>
        </w:rPr>
        <w:t>.</w:t>
      </w:r>
    </w:p>
    <w:p w:rsidR="00E25872" w:rsidRDefault="00E25872" w:rsidP="00714618">
      <w:pPr>
        <w:spacing w:after="0" w:line="276" w:lineRule="auto"/>
        <w:ind w:firstLine="708"/>
        <w:jc w:val="both"/>
        <w:rPr>
          <w:rFonts w:ascii="Times New Roman" w:hAnsi="Times New Roman" w:cs="Times New Roman"/>
          <w:sz w:val="28"/>
          <w:szCs w:val="28"/>
        </w:rPr>
      </w:pPr>
    </w:p>
    <w:p w:rsidR="00A325DF" w:rsidRDefault="00A325DF"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В</w:t>
      </w:r>
      <w:r>
        <w:rPr>
          <w:rFonts w:ascii="Times New Roman" w:hAnsi="Times New Roman" w:cs="Times New Roman"/>
          <w:sz w:val="28"/>
          <w:szCs w:val="28"/>
          <w:shd w:val="clear" w:color="auto" w:fill="FFFFFF"/>
        </w:rPr>
        <w:t xml:space="preserve">о Всероссийских проверочных работах в </w:t>
      </w:r>
      <w:r w:rsidR="0052349A">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классах по географии участвовали </w:t>
      </w:r>
      <w:r w:rsidR="00441909">
        <w:rPr>
          <w:rFonts w:ascii="Times New Roman" w:hAnsi="Times New Roman" w:cs="Times New Roman"/>
          <w:sz w:val="28"/>
          <w:szCs w:val="28"/>
          <w:shd w:val="clear" w:color="auto" w:fill="FFFFFF"/>
        </w:rPr>
        <w:t>9</w:t>
      </w:r>
      <w:r>
        <w:rPr>
          <w:rFonts w:ascii="Times New Roman" w:hAnsi="Times New Roman" w:cs="Times New Roman"/>
          <w:sz w:val="28"/>
          <w:szCs w:val="28"/>
          <w:shd w:val="clear" w:color="auto" w:fill="FFFFFF"/>
        </w:rPr>
        <w:t xml:space="preserve"> школ –  </w:t>
      </w:r>
      <w:r w:rsidR="00441909">
        <w:rPr>
          <w:rFonts w:ascii="Times New Roman" w:hAnsi="Times New Roman" w:cs="Times New Roman"/>
          <w:sz w:val="28"/>
          <w:szCs w:val="28"/>
          <w:shd w:val="clear" w:color="auto" w:fill="FFFFFF"/>
        </w:rPr>
        <w:t>120</w:t>
      </w:r>
      <w:r>
        <w:rPr>
          <w:rFonts w:ascii="Times New Roman" w:hAnsi="Times New Roman" w:cs="Times New Roman"/>
          <w:sz w:val="28"/>
          <w:szCs w:val="28"/>
          <w:shd w:val="clear" w:color="auto" w:fill="FFFFFF"/>
        </w:rPr>
        <w:t xml:space="preserve"> обучающи</w:t>
      </w:r>
      <w:r w:rsidR="00441909">
        <w:rPr>
          <w:rFonts w:ascii="Times New Roman" w:hAnsi="Times New Roman" w:cs="Times New Roman"/>
          <w:sz w:val="28"/>
          <w:szCs w:val="28"/>
          <w:shd w:val="clear" w:color="auto" w:fill="FFFFFF"/>
        </w:rPr>
        <w:t>х</w:t>
      </w:r>
      <w:r>
        <w:rPr>
          <w:rFonts w:ascii="Times New Roman" w:hAnsi="Times New Roman" w:cs="Times New Roman"/>
          <w:sz w:val="28"/>
          <w:szCs w:val="28"/>
          <w:shd w:val="clear" w:color="auto" w:fill="FFFFFF"/>
        </w:rPr>
        <w:t xml:space="preserve">ся. Максимальный первичный балл – </w:t>
      </w:r>
      <w:r w:rsidR="00441909">
        <w:rPr>
          <w:rFonts w:ascii="Times New Roman" w:hAnsi="Times New Roman" w:cs="Times New Roman"/>
          <w:sz w:val="28"/>
          <w:szCs w:val="28"/>
          <w:shd w:val="clear" w:color="auto" w:fill="FFFFFF"/>
        </w:rPr>
        <w:t>19</w:t>
      </w:r>
      <w:r>
        <w:rPr>
          <w:rFonts w:ascii="Times New Roman" w:hAnsi="Times New Roman" w:cs="Times New Roman"/>
          <w:sz w:val="28"/>
          <w:szCs w:val="28"/>
          <w:shd w:val="clear" w:color="auto" w:fill="FFFFFF"/>
        </w:rPr>
        <w:t>. Статистика по отметкам ВПР 202</w:t>
      </w:r>
      <w:r w:rsidR="00441909">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географии в </w:t>
      </w:r>
      <w:r w:rsidR="0052349A">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х классах представлена в таблице:</w:t>
      </w:r>
    </w:p>
    <w:tbl>
      <w:tblPr>
        <w:tblW w:w="8563" w:type="dxa"/>
        <w:tblLook w:val="04A0" w:firstRow="1" w:lastRow="0" w:firstColumn="1" w:lastColumn="0" w:noHBand="0" w:noVBand="1"/>
      </w:tblPr>
      <w:tblGrid>
        <w:gridCol w:w="1608"/>
        <w:gridCol w:w="675"/>
        <w:gridCol w:w="1183"/>
        <w:gridCol w:w="629"/>
        <w:gridCol w:w="629"/>
        <w:gridCol w:w="629"/>
        <w:gridCol w:w="629"/>
        <w:gridCol w:w="1014"/>
        <w:gridCol w:w="1287"/>
        <w:gridCol w:w="1052"/>
      </w:tblGrid>
      <w:tr w:rsidR="00C62C46" w:rsidRPr="00A325DF" w:rsidTr="00C62C46">
        <w:trPr>
          <w:trHeight w:val="245"/>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4</w:t>
            </w:r>
          </w:p>
        </w:tc>
        <w:tc>
          <w:tcPr>
            <w:tcW w:w="601" w:type="dxa"/>
            <w:tcBorders>
              <w:top w:val="single" w:sz="4" w:space="0" w:color="000000"/>
              <w:left w:val="nil"/>
              <w:bottom w:val="single" w:sz="8" w:space="0" w:color="000000"/>
              <w:right w:val="single" w:sz="8" w:space="0" w:color="000000"/>
            </w:tcBorders>
            <w:shd w:val="clear" w:color="auto" w:fill="auto"/>
            <w:noWrap/>
            <w:vAlign w:val="bottom"/>
            <w:hideMark/>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5</w:t>
            </w:r>
          </w:p>
        </w:tc>
        <w:tc>
          <w:tcPr>
            <w:tcW w:w="601" w:type="dxa"/>
            <w:tcBorders>
              <w:top w:val="single" w:sz="4" w:space="0" w:color="000000"/>
              <w:left w:val="nil"/>
              <w:bottom w:val="single" w:sz="8" w:space="0" w:color="000000"/>
              <w:right w:val="single" w:sz="8" w:space="0" w:color="000000"/>
            </w:tcBorders>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601" w:type="dxa"/>
            <w:tcBorders>
              <w:top w:val="single" w:sz="4" w:space="0" w:color="000000"/>
              <w:left w:val="nil"/>
              <w:bottom w:val="single" w:sz="8" w:space="0" w:color="000000"/>
              <w:right w:val="single" w:sz="8" w:space="0" w:color="000000"/>
            </w:tcBorders>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601" w:type="dxa"/>
            <w:tcBorders>
              <w:top w:val="single" w:sz="4" w:space="0" w:color="000000"/>
              <w:left w:val="nil"/>
              <w:bottom w:val="single" w:sz="8" w:space="0" w:color="000000"/>
              <w:right w:val="single" w:sz="8" w:space="0" w:color="000000"/>
            </w:tcBorders>
          </w:tcPr>
          <w:p w:rsidR="00C62C46" w:rsidRPr="00A325DF" w:rsidRDefault="00C62C46" w:rsidP="00A325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C62C46" w:rsidRPr="00A325DF" w:rsidTr="00297F72">
        <w:trPr>
          <w:trHeight w:val="245"/>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color w:val="000000"/>
                <w:lang w:eastAsia="ru-RU"/>
              </w:rPr>
            </w:pPr>
            <w:r w:rsidRPr="00A325DF">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E01ADF" w:rsidP="0052349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21484</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405541</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3,95</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43,27</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42,62</w:t>
            </w: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10,16</w:t>
            </w:r>
          </w:p>
        </w:tc>
        <w:tc>
          <w:tcPr>
            <w:tcW w:w="601" w:type="dxa"/>
            <w:tcBorders>
              <w:top w:val="single" w:sz="4" w:space="0" w:color="000000"/>
              <w:left w:val="nil"/>
              <w:bottom w:val="single" w:sz="4" w:space="0" w:color="000000"/>
              <w:right w:val="single" w:sz="4" w:space="0" w:color="000000"/>
            </w:tcBorders>
          </w:tcPr>
          <w:p w:rsidR="00C62C46" w:rsidRDefault="00C62C46" w:rsidP="00A325DF">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C62C46" w:rsidRDefault="00C62C46" w:rsidP="00A325DF">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C62C46" w:rsidRDefault="00C62C46" w:rsidP="00A325DF">
            <w:pPr>
              <w:spacing w:after="0" w:line="240" w:lineRule="auto"/>
              <w:jc w:val="right"/>
              <w:rPr>
                <w:rFonts w:ascii="Times New Roman" w:eastAsia="Times New Roman" w:hAnsi="Times New Roman" w:cs="Times New Roman"/>
                <w:color w:val="000000"/>
                <w:lang w:eastAsia="ru-RU"/>
              </w:rPr>
            </w:pPr>
          </w:p>
        </w:tc>
      </w:tr>
      <w:tr w:rsidR="00C62C46" w:rsidRPr="00A325DF" w:rsidTr="00297F72">
        <w:trPr>
          <w:trHeight w:val="245"/>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color w:val="000000"/>
                <w:lang w:eastAsia="ru-RU"/>
              </w:rPr>
            </w:pPr>
            <w:r w:rsidRPr="00A325DF">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306</w:t>
            </w:r>
          </w:p>
        </w:tc>
        <w:tc>
          <w:tcPr>
            <w:tcW w:w="1375"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5461</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3,66</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49,37</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39,68</w:t>
            </w:r>
          </w:p>
        </w:tc>
        <w:tc>
          <w:tcPr>
            <w:tcW w:w="601"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7,29</w:t>
            </w:r>
          </w:p>
        </w:tc>
        <w:tc>
          <w:tcPr>
            <w:tcW w:w="601" w:type="dxa"/>
            <w:tcBorders>
              <w:top w:val="nil"/>
              <w:left w:val="nil"/>
              <w:bottom w:val="single" w:sz="4" w:space="0" w:color="000000"/>
              <w:right w:val="single" w:sz="4" w:space="0" w:color="000000"/>
            </w:tcBorders>
          </w:tcPr>
          <w:p w:rsidR="00297F72"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1414</w:t>
            </w:r>
          </w:p>
          <w:p w:rsidR="00E01A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26,05</w:t>
            </w:r>
          </w:p>
        </w:tc>
        <w:tc>
          <w:tcPr>
            <w:tcW w:w="601" w:type="dxa"/>
            <w:tcBorders>
              <w:top w:val="nil"/>
              <w:left w:val="nil"/>
              <w:bottom w:val="single" w:sz="4" w:space="0" w:color="000000"/>
              <w:right w:val="single" w:sz="4" w:space="0" w:color="000000"/>
            </w:tcBorders>
          </w:tcPr>
          <w:p w:rsidR="00297F72"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3619</w:t>
            </w:r>
          </w:p>
          <w:p w:rsidR="00E01A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66,67</w:t>
            </w:r>
          </w:p>
        </w:tc>
        <w:tc>
          <w:tcPr>
            <w:tcW w:w="601" w:type="dxa"/>
            <w:tcBorders>
              <w:top w:val="nil"/>
              <w:left w:val="nil"/>
              <w:bottom w:val="single" w:sz="4" w:space="0" w:color="000000"/>
              <w:right w:val="single" w:sz="4" w:space="0" w:color="000000"/>
            </w:tcBorders>
          </w:tcPr>
          <w:p w:rsidR="00297F72"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395</w:t>
            </w:r>
          </w:p>
          <w:p w:rsidR="00E01ADF" w:rsidRDefault="00E01ADF"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7,28</w:t>
            </w:r>
          </w:p>
        </w:tc>
      </w:tr>
      <w:tr w:rsidR="00C62C46" w:rsidRPr="00A325DF" w:rsidTr="00297F72">
        <w:trPr>
          <w:trHeight w:val="245"/>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C62C46" w:rsidRPr="00A325DF" w:rsidRDefault="00C62C46" w:rsidP="00A325DF">
            <w:pPr>
              <w:spacing w:after="0" w:line="240" w:lineRule="auto"/>
              <w:rPr>
                <w:rFonts w:ascii="Times New Roman" w:eastAsia="Times New Roman" w:hAnsi="Times New Roman" w:cs="Times New Roman"/>
                <w:b/>
                <w:color w:val="000000"/>
                <w:lang w:eastAsia="ru-RU"/>
              </w:rPr>
            </w:pPr>
            <w:r w:rsidRPr="00A325DF">
              <w:rPr>
                <w:rFonts w:ascii="Times New Roman" w:eastAsia="Times New Roman" w:hAnsi="Times New Roman" w:cs="Times New Roman"/>
                <w:b/>
                <w:color w:val="000000"/>
                <w:lang w:eastAsia="ru-RU"/>
              </w:rPr>
              <w:t>Михайловский муниципальный район</w:t>
            </w:r>
          </w:p>
        </w:tc>
        <w:tc>
          <w:tcPr>
            <w:tcW w:w="766"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w:t>
            </w:r>
          </w:p>
        </w:tc>
        <w:tc>
          <w:tcPr>
            <w:tcW w:w="1375"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52349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120</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1,67</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58,33</w:t>
            </w:r>
          </w:p>
        </w:tc>
        <w:tc>
          <w:tcPr>
            <w:tcW w:w="711"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34,17</w:t>
            </w:r>
          </w:p>
        </w:tc>
        <w:tc>
          <w:tcPr>
            <w:tcW w:w="601" w:type="dxa"/>
            <w:tcBorders>
              <w:top w:val="nil"/>
              <w:left w:val="nil"/>
              <w:bottom w:val="single" w:sz="4" w:space="0" w:color="000000"/>
              <w:right w:val="single" w:sz="4" w:space="0" w:color="000000"/>
            </w:tcBorders>
            <w:shd w:val="clear" w:color="auto" w:fill="auto"/>
            <w:noWrap/>
            <w:vAlign w:val="bottom"/>
          </w:tcPr>
          <w:p w:rsidR="00C62C46" w:rsidRPr="00A325DF"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5,83</w:t>
            </w:r>
          </w:p>
        </w:tc>
        <w:tc>
          <w:tcPr>
            <w:tcW w:w="601" w:type="dxa"/>
            <w:tcBorders>
              <w:top w:val="nil"/>
              <w:left w:val="nil"/>
              <w:bottom w:val="single" w:sz="4" w:space="0" w:color="000000"/>
              <w:right w:val="single" w:sz="4" w:space="0" w:color="000000"/>
            </w:tcBorders>
          </w:tcPr>
          <w:p w:rsidR="00297F72"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w:t>
            </w:r>
          </w:p>
          <w:p w:rsidR="00E01ADF"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24,17</w:t>
            </w:r>
          </w:p>
        </w:tc>
        <w:tc>
          <w:tcPr>
            <w:tcW w:w="601" w:type="dxa"/>
            <w:tcBorders>
              <w:top w:val="nil"/>
              <w:left w:val="nil"/>
              <w:bottom w:val="single" w:sz="4" w:space="0" w:color="000000"/>
              <w:right w:val="single" w:sz="4" w:space="0" w:color="000000"/>
            </w:tcBorders>
          </w:tcPr>
          <w:p w:rsidR="00297F72"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88</w:t>
            </w:r>
          </w:p>
          <w:p w:rsidR="00E01ADF"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73,33</w:t>
            </w:r>
          </w:p>
        </w:tc>
        <w:tc>
          <w:tcPr>
            <w:tcW w:w="601" w:type="dxa"/>
            <w:tcBorders>
              <w:top w:val="nil"/>
              <w:left w:val="nil"/>
              <w:bottom w:val="single" w:sz="4" w:space="0" w:color="000000"/>
              <w:right w:val="single" w:sz="4" w:space="0" w:color="000000"/>
            </w:tcBorders>
          </w:tcPr>
          <w:p w:rsidR="00C62C46"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p w:rsidR="00E01ADF" w:rsidRDefault="00E01ADF"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w:t>
            </w:r>
          </w:p>
        </w:tc>
      </w:tr>
    </w:tbl>
    <w:p w:rsidR="00EC3A62" w:rsidRDefault="00EC3A62" w:rsidP="00EC3A62">
      <w:pPr>
        <w:spacing w:after="0" w:line="276" w:lineRule="auto"/>
        <w:jc w:val="both"/>
        <w:rPr>
          <w:rFonts w:ascii="Times New Roman" w:hAnsi="Times New Roman" w:cs="Times New Roman"/>
          <w:sz w:val="28"/>
          <w:szCs w:val="28"/>
        </w:rPr>
      </w:pPr>
      <w:r w:rsidRPr="00EC3A62">
        <w:rPr>
          <w:rFonts w:ascii="Times New Roman" w:hAnsi="Times New Roman" w:cs="Times New Roman"/>
          <w:sz w:val="28"/>
          <w:szCs w:val="28"/>
        </w:rPr>
        <w:t xml:space="preserve">Достижение планируемых результатов по </w:t>
      </w:r>
      <w:r>
        <w:rPr>
          <w:rFonts w:ascii="Times New Roman" w:hAnsi="Times New Roman" w:cs="Times New Roman"/>
          <w:sz w:val="28"/>
          <w:szCs w:val="28"/>
        </w:rPr>
        <w:t>географии</w:t>
      </w:r>
      <w:r w:rsidRPr="00EC3A62">
        <w:rPr>
          <w:rFonts w:ascii="Times New Roman" w:hAnsi="Times New Roman" w:cs="Times New Roman"/>
          <w:sz w:val="28"/>
          <w:szCs w:val="28"/>
        </w:rPr>
        <w:t xml:space="preserve"> в 7-х классах:</w:t>
      </w:r>
    </w:p>
    <w:tbl>
      <w:tblPr>
        <w:tblStyle w:val="a8"/>
        <w:tblW w:w="0" w:type="auto"/>
        <w:tblLook w:val="04A0" w:firstRow="1" w:lastRow="0" w:firstColumn="1" w:lastColumn="0" w:noHBand="0" w:noVBand="1"/>
      </w:tblPr>
      <w:tblGrid>
        <w:gridCol w:w="5029"/>
        <w:gridCol w:w="1226"/>
        <w:gridCol w:w="1434"/>
        <w:gridCol w:w="1656"/>
      </w:tblGrid>
      <w:tr w:rsidR="001D432C" w:rsidRPr="001D432C" w:rsidTr="00E01ADF">
        <w:trPr>
          <w:trHeight w:val="315"/>
        </w:trPr>
        <w:tc>
          <w:tcPr>
            <w:tcW w:w="5331" w:type="dxa"/>
            <w:noWrap/>
            <w:hideMark/>
          </w:tcPr>
          <w:p w:rsidR="001D432C" w:rsidRPr="001D432C" w:rsidRDefault="001D432C" w:rsidP="001D432C">
            <w:pPr>
              <w:jc w:val="both"/>
              <w:rPr>
                <w:rFonts w:ascii="Times New Roman" w:hAnsi="Times New Roman" w:cs="Times New Roman"/>
                <w:b/>
                <w:bCs/>
                <w:sz w:val="24"/>
                <w:szCs w:val="24"/>
              </w:rPr>
            </w:pPr>
            <w:r w:rsidRPr="001D432C">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89" w:type="dxa"/>
            <w:noWrap/>
            <w:hideMark/>
          </w:tcPr>
          <w:p w:rsidR="001D432C" w:rsidRPr="001D432C" w:rsidRDefault="001D432C" w:rsidP="001D432C">
            <w:pPr>
              <w:jc w:val="both"/>
              <w:rPr>
                <w:rFonts w:ascii="Times New Roman" w:hAnsi="Times New Roman" w:cs="Times New Roman"/>
                <w:b/>
                <w:bCs/>
                <w:sz w:val="24"/>
                <w:szCs w:val="24"/>
              </w:rPr>
            </w:pPr>
            <w:r w:rsidRPr="001D432C">
              <w:rPr>
                <w:rFonts w:ascii="Times New Roman" w:hAnsi="Times New Roman" w:cs="Times New Roman"/>
                <w:b/>
                <w:bCs/>
                <w:sz w:val="24"/>
                <w:szCs w:val="24"/>
              </w:rPr>
              <w:t>Макс балл</w:t>
            </w:r>
          </w:p>
        </w:tc>
        <w:tc>
          <w:tcPr>
            <w:tcW w:w="1267" w:type="dxa"/>
            <w:noWrap/>
            <w:hideMark/>
          </w:tcPr>
          <w:p w:rsidR="001D432C" w:rsidRPr="001D432C" w:rsidRDefault="001D432C" w:rsidP="001D432C">
            <w:pPr>
              <w:jc w:val="both"/>
              <w:rPr>
                <w:rFonts w:ascii="Times New Roman" w:hAnsi="Times New Roman" w:cs="Times New Roman"/>
                <w:sz w:val="24"/>
                <w:szCs w:val="24"/>
              </w:rPr>
            </w:pPr>
            <w:r w:rsidRPr="001D432C">
              <w:rPr>
                <w:rFonts w:ascii="Times New Roman" w:hAnsi="Times New Roman" w:cs="Times New Roman"/>
                <w:sz w:val="24"/>
                <w:szCs w:val="24"/>
              </w:rPr>
              <w:t>Приморский край</w:t>
            </w:r>
          </w:p>
        </w:tc>
        <w:tc>
          <w:tcPr>
            <w:tcW w:w="1458" w:type="dxa"/>
            <w:noWrap/>
            <w:hideMark/>
          </w:tcPr>
          <w:p w:rsidR="001D432C" w:rsidRPr="001D432C" w:rsidRDefault="001D432C" w:rsidP="00E01ADF">
            <w:pPr>
              <w:jc w:val="both"/>
              <w:rPr>
                <w:rFonts w:ascii="Times New Roman" w:hAnsi="Times New Roman" w:cs="Times New Roman"/>
                <w:sz w:val="24"/>
                <w:szCs w:val="24"/>
              </w:rPr>
            </w:pPr>
            <w:r w:rsidRPr="001D432C">
              <w:rPr>
                <w:rFonts w:ascii="Times New Roman" w:hAnsi="Times New Roman" w:cs="Times New Roman"/>
                <w:sz w:val="24"/>
                <w:szCs w:val="24"/>
              </w:rPr>
              <w:t>Михайловский М</w:t>
            </w:r>
            <w:r w:rsidR="00E01ADF">
              <w:rPr>
                <w:rFonts w:ascii="Times New Roman" w:hAnsi="Times New Roman" w:cs="Times New Roman"/>
                <w:sz w:val="24"/>
                <w:szCs w:val="24"/>
              </w:rPr>
              <w:t>О</w:t>
            </w:r>
          </w:p>
        </w:tc>
      </w:tr>
      <w:tr w:rsidR="001D432C" w:rsidRPr="001D432C" w:rsidTr="00E01ADF">
        <w:trPr>
          <w:trHeight w:val="300"/>
        </w:trPr>
        <w:tc>
          <w:tcPr>
            <w:tcW w:w="5331" w:type="dxa"/>
            <w:noWrap/>
            <w:hideMark/>
          </w:tcPr>
          <w:p w:rsidR="001D432C" w:rsidRPr="001D432C" w:rsidRDefault="001D432C" w:rsidP="001D432C">
            <w:pPr>
              <w:jc w:val="both"/>
              <w:rPr>
                <w:rFonts w:ascii="Times New Roman" w:hAnsi="Times New Roman" w:cs="Times New Roman"/>
                <w:sz w:val="24"/>
                <w:szCs w:val="24"/>
              </w:rPr>
            </w:pPr>
          </w:p>
        </w:tc>
        <w:tc>
          <w:tcPr>
            <w:tcW w:w="1289" w:type="dxa"/>
            <w:noWrap/>
            <w:hideMark/>
          </w:tcPr>
          <w:p w:rsidR="001D432C" w:rsidRPr="001D432C" w:rsidRDefault="001D432C" w:rsidP="001D432C">
            <w:pPr>
              <w:jc w:val="both"/>
              <w:rPr>
                <w:rFonts w:ascii="Times New Roman" w:hAnsi="Times New Roman" w:cs="Times New Roman"/>
                <w:sz w:val="24"/>
                <w:szCs w:val="24"/>
              </w:rPr>
            </w:pPr>
            <w:r w:rsidRPr="001D432C">
              <w:rPr>
                <w:rFonts w:ascii="Times New Roman" w:hAnsi="Times New Roman" w:cs="Times New Roman"/>
                <w:sz w:val="24"/>
                <w:szCs w:val="24"/>
              </w:rPr>
              <w:t> </w:t>
            </w:r>
          </w:p>
        </w:tc>
        <w:tc>
          <w:tcPr>
            <w:tcW w:w="1267" w:type="dxa"/>
            <w:noWrap/>
            <w:hideMark/>
          </w:tcPr>
          <w:p w:rsidR="001D432C" w:rsidRPr="001D432C" w:rsidRDefault="001D432C" w:rsidP="00E01ADF">
            <w:pPr>
              <w:jc w:val="both"/>
              <w:rPr>
                <w:rFonts w:ascii="Times New Roman" w:hAnsi="Times New Roman" w:cs="Times New Roman"/>
                <w:sz w:val="24"/>
                <w:szCs w:val="24"/>
              </w:rPr>
            </w:pPr>
            <w:r w:rsidRPr="001D432C">
              <w:rPr>
                <w:rFonts w:ascii="Times New Roman" w:hAnsi="Times New Roman" w:cs="Times New Roman"/>
                <w:sz w:val="24"/>
                <w:szCs w:val="24"/>
              </w:rPr>
              <w:t>5</w:t>
            </w:r>
            <w:r w:rsidR="00E01ADF">
              <w:rPr>
                <w:rFonts w:ascii="Times New Roman" w:hAnsi="Times New Roman" w:cs="Times New Roman"/>
                <w:sz w:val="24"/>
                <w:szCs w:val="24"/>
              </w:rPr>
              <w:t>461</w:t>
            </w:r>
            <w:r w:rsidRPr="001D432C">
              <w:rPr>
                <w:rFonts w:ascii="Times New Roman" w:hAnsi="Times New Roman" w:cs="Times New Roman"/>
                <w:sz w:val="24"/>
                <w:szCs w:val="24"/>
              </w:rPr>
              <w:t xml:space="preserve"> уч.</w:t>
            </w:r>
          </w:p>
        </w:tc>
        <w:tc>
          <w:tcPr>
            <w:tcW w:w="1458" w:type="dxa"/>
            <w:noWrap/>
            <w:hideMark/>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120</w:t>
            </w:r>
            <w:r w:rsidR="001D432C" w:rsidRPr="001D432C">
              <w:rPr>
                <w:rFonts w:ascii="Times New Roman" w:hAnsi="Times New Roman" w:cs="Times New Roman"/>
                <w:sz w:val="24"/>
                <w:szCs w:val="24"/>
              </w:rPr>
              <w:t xml:space="preserve"> уч.</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1. Описывать по географическим картам местоположение изученных географических объектов для решения учебных и (или)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92,18</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90,83</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2. Описывать по географическим картам местоположение изученных географических объектов для решения учебных и (или)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84,62</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84,17</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3.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50,83</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40,83</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4.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60,39</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54,17</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5.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58,25</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49,17</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6. Классифицировать типы климатов Земли по заданным показателям</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2</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37,04</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35,83</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7. Представлять в различных формах (в виде таблицы) географическую информацию, необходимую для решения учебных 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2</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35,19</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26,25</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8. Определять природные зоны по их существенным признакам на основе интеграции и интерпретации информации об особенностях их природы</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61,47</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72,5</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9. Различать изученные процессы и явления, происходящие в географической оболочке. Объяснять образование тропических муссонов, пассатов тропических широт, западных ветров; 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58,58</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51,67</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10. Распознавать проявления изученных географических явлений, представляющие собой отражение таких свойств географической оболочки, как зональность (</w:t>
            </w:r>
            <w:proofErr w:type="spellStart"/>
            <w:r w:rsidRPr="00E01ADF">
              <w:rPr>
                <w:rFonts w:ascii="Times New Roman" w:hAnsi="Times New Roman" w:cs="Times New Roman"/>
                <w:sz w:val="24"/>
                <w:szCs w:val="24"/>
              </w:rPr>
              <w:t>азональность</w:t>
            </w:r>
            <w:proofErr w:type="spellEnd"/>
            <w:r w:rsidRPr="00E01ADF">
              <w:rPr>
                <w:rFonts w:ascii="Times New Roman" w:hAnsi="Times New Roman" w:cs="Times New Roman"/>
                <w:sz w:val="24"/>
                <w:szCs w:val="24"/>
              </w:rPr>
              <w:t>), ритмичность и целостность</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67,22</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65,83</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11. 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58,87</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59,17</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12. Интегрировать и интерпретировать информацию об особенностях населения, представленную в одном или нескольких источниках, для решения различных учебных 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84,49</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89,17</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13. Интегрировать и интерпретировать информацию об особенностях населения, представленную в одном или нескольких источниках, для решения различных учебных 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66,09</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70</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14. Применять понятие «плотность населения» для решения учебных и (или) практико-ориентированных задач</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55,74</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57,5</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15. Определять страны по их существенным признакам</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54</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47,5</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16. Различать изученные процессы и явления, происходящие в географической оболочке</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53,38</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42,5</w:t>
            </w:r>
          </w:p>
        </w:tc>
      </w:tr>
      <w:tr w:rsidR="001D432C" w:rsidRPr="001D432C" w:rsidTr="00E01ADF">
        <w:trPr>
          <w:trHeight w:val="300"/>
        </w:trPr>
        <w:tc>
          <w:tcPr>
            <w:tcW w:w="5331" w:type="dxa"/>
            <w:noWrap/>
          </w:tcPr>
          <w:p w:rsidR="001D432C" w:rsidRPr="001D432C" w:rsidRDefault="00E01ADF" w:rsidP="001D432C">
            <w:pPr>
              <w:jc w:val="both"/>
              <w:rPr>
                <w:rFonts w:ascii="Times New Roman" w:hAnsi="Times New Roman" w:cs="Times New Roman"/>
                <w:sz w:val="24"/>
                <w:szCs w:val="24"/>
              </w:rPr>
            </w:pPr>
            <w:r w:rsidRPr="00E01ADF">
              <w:rPr>
                <w:rFonts w:ascii="Times New Roman" w:hAnsi="Times New Roman" w:cs="Times New Roman"/>
                <w:sz w:val="24"/>
                <w:szCs w:val="24"/>
              </w:rPr>
              <w:t>17. Выявлять взаимосвязи между компонентами природы в пределах отдельных территорий с использованием различных источников географической информации; объяснять особенности природы, населения и хозяйства отдельных территорий</w:t>
            </w:r>
          </w:p>
        </w:tc>
        <w:tc>
          <w:tcPr>
            <w:tcW w:w="1289" w:type="dxa"/>
            <w:noWrap/>
          </w:tcPr>
          <w:p w:rsidR="001D432C" w:rsidRPr="001D432C" w:rsidRDefault="00E01ADF" w:rsidP="001D432C">
            <w:pPr>
              <w:jc w:val="both"/>
              <w:rPr>
                <w:rFonts w:ascii="Times New Roman" w:hAnsi="Times New Roman" w:cs="Times New Roman"/>
                <w:sz w:val="24"/>
                <w:szCs w:val="24"/>
              </w:rPr>
            </w:pPr>
            <w:r>
              <w:rPr>
                <w:rFonts w:ascii="Times New Roman" w:hAnsi="Times New Roman" w:cs="Times New Roman"/>
                <w:sz w:val="24"/>
                <w:szCs w:val="24"/>
              </w:rPr>
              <w:t>1</w:t>
            </w:r>
          </w:p>
        </w:tc>
        <w:tc>
          <w:tcPr>
            <w:tcW w:w="1267"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44</w:t>
            </w:r>
          </w:p>
        </w:tc>
        <w:tc>
          <w:tcPr>
            <w:tcW w:w="1458" w:type="dxa"/>
            <w:noWrap/>
          </w:tcPr>
          <w:p w:rsidR="001D432C" w:rsidRPr="001D432C" w:rsidRDefault="00DB3860" w:rsidP="001D432C">
            <w:pPr>
              <w:jc w:val="both"/>
              <w:rPr>
                <w:rFonts w:ascii="Times New Roman" w:hAnsi="Times New Roman" w:cs="Times New Roman"/>
                <w:sz w:val="24"/>
                <w:szCs w:val="24"/>
              </w:rPr>
            </w:pPr>
            <w:r>
              <w:rPr>
                <w:rFonts w:ascii="Times New Roman" w:hAnsi="Times New Roman" w:cs="Times New Roman"/>
                <w:sz w:val="24"/>
                <w:szCs w:val="24"/>
              </w:rPr>
              <w:t>45,83</w:t>
            </w:r>
          </w:p>
        </w:tc>
      </w:tr>
    </w:tbl>
    <w:p w:rsidR="00EC3A62" w:rsidRPr="00A018E6" w:rsidRDefault="007E545B" w:rsidP="00A018E6">
      <w:pPr>
        <w:spacing w:after="0" w:line="276" w:lineRule="auto"/>
        <w:ind w:firstLine="708"/>
        <w:jc w:val="both"/>
        <w:rPr>
          <w:rFonts w:ascii="Times New Roman" w:hAnsi="Times New Roman" w:cs="Times New Roman"/>
          <w:sz w:val="28"/>
          <w:szCs w:val="28"/>
        </w:rPr>
      </w:pPr>
      <w:r w:rsidRPr="00A018E6">
        <w:rPr>
          <w:rFonts w:ascii="Times New Roman" w:hAnsi="Times New Roman" w:cs="Times New Roman"/>
          <w:sz w:val="28"/>
          <w:szCs w:val="28"/>
        </w:rPr>
        <w:t>Анализируя результаты</w:t>
      </w:r>
      <w:r w:rsidR="00C4407F" w:rsidRPr="00A018E6">
        <w:rPr>
          <w:rFonts w:ascii="Times New Roman" w:hAnsi="Times New Roman" w:cs="Times New Roman"/>
          <w:sz w:val="28"/>
          <w:szCs w:val="28"/>
        </w:rPr>
        <w:t xml:space="preserve"> выполнения ВПР по географии в 7-х классах выявлен недостаточный уровень достижения следующих планируемых результатов: </w:t>
      </w:r>
      <w:r w:rsidR="00987E4A" w:rsidRPr="00987E4A">
        <w:rPr>
          <w:rFonts w:ascii="Times New Roman" w:hAnsi="Times New Roman" w:cs="Times New Roman"/>
          <w:sz w:val="28"/>
          <w:szCs w:val="28"/>
        </w:rPr>
        <w:t>3.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w:t>
      </w:r>
      <w:r w:rsidR="00987E4A">
        <w:rPr>
          <w:rFonts w:ascii="Times New Roman" w:hAnsi="Times New Roman" w:cs="Times New Roman"/>
          <w:sz w:val="28"/>
          <w:szCs w:val="28"/>
        </w:rPr>
        <w:t xml:space="preserve">; </w:t>
      </w:r>
      <w:r w:rsidR="00987E4A" w:rsidRPr="00987E4A">
        <w:rPr>
          <w:rFonts w:ascii="Times New Roman" w:hAnsi="Times New Roman" w:cs="Times New Roman"/>
          <w:sz w:val="28"/>
          <w:szCs w:val="28"/>
        </w:rPr>
        <w:t>5.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w:t>
      </w:r>
      <w:r w:rsidR="00987E4A">
        <w:rPr>
          <w:rFonts w:ascii="Times New Roman" w:hAnsi="Times New Roman" w:cs="Times New Roman"/>
          <w:sz w:val="28"/>
          <w:szCs w:val="28"/>
        </w:rPr>
        <w:t xml:space="preserve">; </w:t>
      </w:r>
      <w:r w:rsidR="00987E4A" w:rsidRPr="00987E4A">
        <w:rPr>
          <w:rFonts w:ascii="Times New Roman" w:hAnsi="Times New Roman" w:cs="Times New Roman"/>
          <w:sz w:val="28"/>
          <w:szCs w:val="28"/>
        </w:rPr>
        <w:t>7. Представлять в различных формах (в виде таблицы) географическую информацию, необходимую для решения учебных и практико-ориентированных задач</w:t>
      </w:r>
      <w:r w:rsidR="00987E4A">
        <w:rPr>
          <w:rFonts w:ascii="Times New Roman" w:hAnsi="Times New Roman" w:cs="Times New Roman"/>
          <w:sz w:val="28"/>
          <w:szCs w:val="28"/>
        </w:rPr>
        <w:t xml:space="preserve">; </w:t>
      </w:r>
      <w:r w:rsidR="00987E4A" w:rsidRPr="00987E4A">
        <w:rPr>
          <w:rFonts w:ascii="Times New Roman" w:hAnsi="Times New Roman" w:cs="Times New Roman"/>
          <w:sz w:val="28"/>
          <w:szCs w:val="28"/>
        </w:rPr>
        <w:t>15. Определять страны по их существенным признакам</w:t>
      </w:r>
      <w:r w:rsidR="00987E4A">
        <w:rPr>
          <w:rFonts w:ascii="Times New Roman" w:hAnsi="Times New Roman" w:cs="Times New Roman"/>
          <w:sz w:val="28"/>
          <w:szCs w:val="28"/>
        </w:rPr>
        <w:t xml:space="preserve">; </w:t>
      </w:r>
      <w:r w:rsidR="00987E4A" w:rsidRPr="00987E4A">
        <w:rPr>
          <w:rFonts w:ascii="Times New Roman" w:hAnsi="Times New Roman" w:cs="Times New Roman"/>
          <w:sz w:val="28"/>
          <w:szCs w:val="28"/>
        </w:rPr>
        <w:t>16. Различать изученные процессы и явления, происходящие в географической оболочке</w:t>
      </w:r>
      <w:r w:rsidR="00987E4A">
        <w:rPr>
          <w:rFonts w:ascii="Times New Roman" w:hAnsi="Times New Roman" w:cs="Times New Roman"/>
          <w:sz w:val="28"/>
          <w:szCs w:val="28"/>
        </w:rPr>
        <w:t>.</w:t>
      </w:r>
    </w:p>
    <w:p w:rsidR="00A018E6" w:rsidRDefault="00A325DF" w:rsidP="00751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rsidR="00A325DF" w:rsidRDefault="00A325DF"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 Всероссийских проверочных работах в </w:t>
      </w:r>
      <w:r w:rsidR="00A80892">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классах по обществознанию участвовали </w:t>
      </w:r>
      <w:r w:rsidR="00437F04">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школ –  </w:t>
      </w:r>
      <w:r w:rsidR="00A80892">
        <w:rPr>
          <w:rFonts w:ascii="Times New Roman" w:hAnsi="Times New Roman" w:cs="Times New Roman"/>
          <w:sz w:val="28"/>
          <w:szCs w:val="28"/>
          <w:shd w:val="clear" w:color="auto" w:fill="FFFFFF"/>
        </w:rPr>
        <w:t>1</w:t>
      </w:r>
      <w:r w:rsidR="00437F04">
        <w:rPr>
          <w:rFonts w:ascii="Times New Roman" w:hAnsi="Times New Roman" w:cs="Times New Roman"/>
          <w:sz w:val="28"/>
          <w:szCs w:val="28"/>
          <w:shd w:val="clear" w:color="auto" w:fill="FFFFFF"/>
        </w:rPr>
        <w:t>33</w:t>
      </w:r>
      <w:r>
        <w:rPr>
          <w:rFonts w:ascii="Times New Roman" w:hAnsi="Times New Roman" w:cs="Times New Roman"/>
          <w:sz w:val="28"/>
          <w:szCs w:val="28"/>
          <w:shd w:val="clear" w:color="auto" w:fill="FFFFFF"/>
        </w:rPr>
        <w:t xml:space="preserve"> обучающихся. Максимальный первичный балл – </w:t>
      </w:r>
      <w:r w:rsidR="00437F04">
        <w:rPr>
          <w:rFonts w:ascii="Times New Roman" w:hAnsi="Times New Roman" w:cs="Times New Roman"/>
          <w:sz w:val="28"/>
          <w:szCs w:val="28"/>
          <w:shd w:val="clear" w:color="auto" w:fill="FFFFFF"/>
        </w:rPr>
        <w:t>19</w:t>
      </w:r>
      <w:r>
        <w:rPr>
          <w:rFonts w:ascii="Times New Roman" w:hAnsi="Times New Roman" w:cs="Times New Roman"/>
          <w:sz w:val="28"/>
          <w:szCs w:val="28"/>
          <w:shd w:val="clear" w:color="auto" w:fill="FFFFFF"/>
        </w:rPr>
        <w:t>. Статистика по отметкам ВПР 202</w:t>
      </w:r>
      <w:r w:rsidR="00437F04">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обществознанию в </w:t>
      </w:r>
      <w:r w:rsidR="00213B74">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х классах представлена в таблице:</w:t>
      </w:r>
    </w:p>
    <w:p w:rsidR="00A018E6" w:rsidRDefault="00A018E6" w:rsidP="00751426">
      <w:pPr>
        <w:spacing w:after="0" w:line="276" w:lineRule="auto"/>
        <w:jc w:val="both"/>
        <w:rPr>
          <w:rFonts w:ascii="Times New Roman" w:hAnsi="Times New Roman" w:cs="Times New Roman"/>
          <w:sz w:val="28"/>
          <w:szCs w:val="28"/>
          <w:shd w:val="clear" w:color="auto" w:fill="FFFFFF"/>
        </w:rPr>
      </w:pPr>
    </w:p>
    <w:tbl>
      <w:tblPr>
        <w:tblW w:w="9335" w:type="dxa"/>
        <w:tblLook w:val="04A0" w:firstRow="1" w:lastRow="0" w:firstColumn="1" w:lastColumn="0" w:noHBand="0" w:noVBand="1"/>
      </w:tblPr>
      <w:tblGrid>
        <w:gridCol w:w="1608"/>
        <w:gridCol w:w="675"/>
        <w:gridCol w:w="1183"/>
        <w:gridCol w:w="629"/>
        <w:gridCol w:w="629"/>
        <w:gridCol w:w="629"/>
        <w:gridCol w:w="629"/>
        <w:gridCol w:w="1014"/>
        <w:gridCol w:w="1287"/>
        <w:gridCol w:w="1052"/>
      </w:tblGrid>
      <w:tr w:rsidR="003F2DC4" w:rsidRPr="00A325DF" w:rsidTr="00A018E6">
        <w:trPr>
          <w:trHeight w:val="259"/>
        </w:trPr>
        <w:tc>
          <w:tcPr>
            <w:tcW w:w="160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F2DC4" w:rsidRPr="00A325DF" w:rsidRDefault="003F2DC4" w:rsidP="00A325DF">
            <w:pPr>
              <w:spacing w:after="0" w:line="240" w:lineRule="auto"/>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Группы участников</w:t>
            </w:r>
          </w:p>
        </w:tc>
        <w:tc>
          <w:tcPr>
            <w:tcW w:w="675" w:type="dxa"/>
            <w:tcBorders>
              <w:top w:val="single" w:sz="4" w:space="0" w:color="000000"/>
              <w:left w:val="nil"/>
              <w:bottom w:val="single" w:sz="8" w:space="0" w:color="000000"/>
              <w:right w:val="single" w:sz="4" w:space="0" w:color="000000"/>
            </w:tcBorders>
            <w:shd w:val="clear" w:color="auto" w:fill="auto"/>
            <w:noWrap/>
            <w:vAlign w:val="bottom"/>
            <w:hideMark/>
          </w:tcPr>
          <w:p w:rsidR="003F2DC4" w:rsidRPr="00A325DF" w:rsidRDefault="003F2DC4" w:rsidP="00A325DF">
            <w:pPr>
              <w:spacing w:after="0" w:line="240" w:lineRule="auto"/>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Кол-во ОО</w:t>
            </w:r>
          </w:p>
        </w:tc>
        <w:tc>
          <w:tcPr>
            <w:tcW w:w="1183" w:type="dxa"/>
            <w:tcBorders>
              <w:top w:val="single" w:sz="4" w:space="0" w:color="000000"/>
              <w:left w:val="nil"/>
              <w:bottom w:val="single" w:sz="8" w:space="0" w:color="000000"/>
              <w:right w:val="single" w:sz="4" w:space="0" w:color="000000"/>
            </w:tcBorders>
            <w:shd w:val="clear" w:color="auto" w:fill="auto"/>
            <w:noWrap/>
            <w:vAlign w:val="bottom"/>
            <w:hideMark/>
          </w:tcPr>
          <w:p w:rsidR="003F2DC4" w:rsidRPr="00A325DF" w:rsidRDefault="003F2DC4" w:rsidP="00A325DF">
            <w:pPr>
              <w:spacing w:after="0" w:line="240" w:lineRule="auto"/>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Кол-во участников</w:t>
            </w:r>
          </w:p>
        </w:tc>
        <w:tc>
          <w:tcPr>
            <w:tcW w:w="629" w:type="dxa"/>
            <w:tcBorders>
              <w:top w:val="single" w:sz="4" w:space="0" w:color="000000"/>
              <w:left w:val="nil"/>
              <w:bottom w:val="single" w:sz="8" w:space="0" w:color="000000"/>
              <w:right w:val="single" w:sz="4" w:space="0" w:color="000000"/>
            </w:tcBorders>
            <w:shd w:val="clear" w:color="auto" w:fill="auto"/>
            <w:noWrap/>
            <w:vAlign w:val="bottom"/>
            <w:hideMark/>
          </w:tcPr>
          <w:p w:rsidR="003F2DC4" w:rsidRPr="00A325DF" w:rsidRDefault="003F2DC4"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2</w:t>
            </w:r>
          </w:p>
        </w:tc>
        <w:tc>
          <w:tcPr>
            <w:tcW w:w="629" w:type="dxa"/>
            <w:tcBorders>
              <w:top w:val="single" w:sz="4" w:space="0" w:color="000000"/>
              <w:left w:val="nil"/>
              <w:bottom w:val="single" w:sz="8" w:space="0" w:color="000000"/>
              <w:right w:val="single" w:sz="4" w:space="0" w:color="000000"/>
            </w:tcBorders>
            <w:shd w:val="clear" w:color="auto" w:fill="auto"/>
            <w:noWrap/>
            <w:vAlign w:val="bottom"/>
            <w:hideMark/>
          </w:tcPr>
          <w:p w:rsidR="003F2DC4" w:rsidRPr="00A325DF" w:rsidRDefault="003F2DC4"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3</w:t>
            </w:r>
          </w:p>
        </w:tc>
        <w:tc>
          <w:tcPr>
            <w:tcW w:w="629" w:type="dxa"/>
            <w:tcBorders>
              <w:top w:val="single" w:sz="4" w:space="0" w:color="000000"/>
              <w:left w:val="nil"/>
              <w:bottom w:val="single" w:sz="8" w:space="0" w:color="000000"/>
              <w:right w:val="single" w:sz="4" w:space="0" w:color="000000"/>
            </w:tcBorders>
            <w:shd w:val="clear" w:color="auto" w:fill="auto"/>
            <w:noWrap/>
            <w:vAlign w:val="bottom"/>
            <w:hideMark/>
          </w:tcPr>
          <w:p w:rsidR="003F2DC4" w:rsidRPr="00A325DF" w:rsidRDefault="003F2DC4"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4</w:t>
            </w:r>
          </w:p>
        </w:tc>
        <w:tc>
          <w:tcPr>
            <w:tcW w:w="629" w:type="dxa"/>
            <w:tcBorders>
              <w:top w:val="single" w:sz="4" w:space="0" w:color="000000"/>
              <w:left w:val="nil"/>
              <w:bottom w:val="single" w:sz="8" w:space="0" w:color="000000"/>
              <w:right w:val="single" w:sz="8" w:space="0" w:color="000000"/>
            </w:tcBorders>
            <w:shd w:val="clear" w:color="auto" w:fill="auto"/>
            <w:noWrap/>
            <w:vAlign w:val="bottom"/>
            <w:hideMark/>
          </w:tcPr>
          <w:p w:rsidR="003F2DC4" w:rsidRPr="00A325DF" w:rsidRDefault="003F2DC4" w:rsidP="00A325DF">
            <w:pPr>
              <w:spacing w:after="0" w:line="240" w:lineRule="auto"/>
              <w:jc w:val="right"/>
              <w:rPr>
                <w:rFonts w:ascii="Times New Roman" w:eastAsia="Times New Roman" w:hAnsi="Times New Roman" w:cs="Times New Roman"/>
                <w:b/>
                <w:bCs/>
                <w:color w:val="000000"/>
                <w:lang w:eastAsia="ru-RU"/>
              </w:rPr>
            </w:pPr>
            <w:r w:rsidRPr="00A325DF">
              <w:rPr>
                <w:rFonts w:ascii="Times New Roman" w:eastAsia="Times New Roman" w:hAnsi="Times New Roman" w:cs="Times New Roman"/>
                <w:b/>
                <w:bCs/>
                <w:color w:val="000000"/>
                <w:lang w:eastAsia="ru-RU"/>
              </w:rPr>
              <w:t>5</w:t>
            </w:r>
          </w:p>
        </w:tc>
        <w:tc>
          <w:tcPr>
            <w:tcW w:w="1014" w:type="dxa"/>
            <w:tcBorders>
              <w:top w:val="single" w:sz="4" w:space="0" w:color="000000"/>
              <w:left w:val="nil"/>
              <w:bottom w:val="single" w:sz="8" w:space="0" w:color="000000"/>
              <w:right w:val="single" w:sz="8" w:space="0" w:color="000000"/>
            </w:tcBorders>
          </w:tcPr>
          <w:p w:rsidR="003F2DC4" w:rsidRPr="00A325DF" w:rsidRDefault="003F2DC4" w:rsidP="00A325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1287" w:type="dxa"/>
            <w:tcBorders>
              <w:top w:val="single" w:sz="4" w:space="0" w:color="000000"/>
              <w:left w:val="nil"/>
              <w:bottom w:val="single" w:sz="8" w:space="0" w:color="000000"/>
              <w:right w:val="single" w:sz="8" w:space="0" w:color="000000"/>
            </w:tcBorders>
          </w:tcPr>
          <w:p w:rsidR="003F2DC4" w:rsidRPr="00A325DF" w:rsidRDefault="003F2DC4" w:rsidP="00A325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1052" w:type="dxa"/>
            <w:tcBorders>
              <w:top w:val="single" w:sz="4" w:space="0" w:color="000000"/>
              <w:left w:val="nil"/>
              <w:bottom w:val="single" w:sz="8" w:space="0" w:color="000000"/>
              <w:right w:val="single" w:sz="8" w:space="0" w:color="000000"/>
            </w:tcBorders>
          </w:tcPr>
          <w:p w:rsidR="003F2DC4" w:rsidRPr="00A325DF" w:rsidRDefault="003F2DC4" w:rsidP="00A325DF">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3F2DC4" w:rsidRPr="00A325DF" w:rsidTr="00A018E6">
        <w:trPr>
          <w:trHeight w:val="259"/>
        </w:trPr>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2DC4" w:rsidRPr="00A325DF" w:rsidRDefault="003F2DC4" w:rsidP="00A325DF">
            <w:pPr>
              <w:spacing w:after="0" w:line="240" w:lineRule="auto"/>
              <w:rPr>
                <w:rFonts w:ascii="Times New Roman" w:eastAsia="Times New Roman" w:hAnsi="Times New Roman" w:cs="Times New Roman"/>
                <w:color w:val="000000"/>
                <w:lang w:eastAsia="ru-RU"/>
              </w:rPr>
            </w:pPr>
            <w:r w:rsidRPr="00A325DF">
              <w:rPr>
                <w:rFonts w:ascii="Times New Roman" w:eastAsia="Times New Roman" w:hAnsi="Times New Roman" w:cs="Times New Roman"/>
                <w:color w:val="000000"/>
                <w:lang w:eastAsia="ru-RU"/>
              </w:rPr>
              <w:t>Вся выборка</w:t>
            </w:r>
          </w:p>
        </w:tc>
        <w:tc>
          <w:tcPr>
            <w:tcW w:w="675" w:type="dxa"/>
            <w:tcBorders>
              <w:top w:val="single" w:sz="4" w:space="0" w:color="000000"/>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24788</w:t>
            </w:r>
          </w:p>
        </w:tc>
        <w:tc>
          <w:tcPr>
            <w:tcW w:w="1183" w:type="dxa"/>
            <w:tcBorders>
              <w:top w:val="single" w:sz="4" w:space="0" w:color="000000"/>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485838</w:t>
            </w:r>
          </w:p>
        </w:tc>
        <w:tc>
          <w:tcPr>
            <w:tcW w:w="629" w:type="dxa"/>
            <w:tcBorders>
              <w:top w:val="single" w:sz="4" w:space="0" w:color="000000"/>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9,71</w:t>
            </w:r>
          </w:p>
        </w:tc>
        <w:tc>
          <w:tcPr>
            <w:tcW w:w="629" w:type="dxa"/>
            <w:tcBorders>
              <w:top w:val="single" w:sz="4" w:space="0" w:color="000000"/>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44,42</w:t>
            </w:r>
          </w:p>
        </w:tc>
        <w:tc>
          <w:tcPr>
            <w:tcW w:w="629" w:type="dxa"/>
            <w:tcBorders>
              <w:top w:val="single" w:sz="4" w:space="0" w:color="000000"/>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34,59</w:t>
            </w:r>
          </w:p>
        </w:tc>
        <w:tc>
          <w:tcPr>
            <w:tcW w:w="629" w:type="dxa"/>
            <w:tcBorders>
              <w:top w:val="single" w:sz="4" w:space="0" w:color="000000"/>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11,29</w:t>
            </w:r>
          </w:p>
        </w:tc>
        <w:tc>
          <w:tcPr>
            <w:tcW w:w="1014" w:type="dxa"/>
            <w:tcBorders>
              <w:top w:val="single" w:sz="4" w:space="0" w:color="000000"/>
              <w:left w:val="nil"/>
              <w:bottom w:val="single" w:sz="4" w:space="0" w:color="000000"/>
              <w:right w:val="single" w:sz="4" w:space="0" w:color="000000"/>
            </w:tcBorders>
          </w:tcPr>
          <w:p w:rsidR="003F2DC4" w:rsidRDefault="003F2DC4" w:rsidP="00A325DF">
            <w:pPr>
              <w:spacing w:after="0" w:line="240" w:lineRule="auto"/>
              <w:jc w:val="right"/>
              <w:rPr>
                <w:rFonts w:ascii="Times New Roman" w:eastAsia="Times New Roman" w:hAnsi="Times New Roman" w:cs="Times New Roman"/>
                <w:color w:val="000000"/>
                <w:lang w:eastAsia="ru-RU"/>
              </w:rPr>
            </w:pPr>
          </w:p>
        </w:tc>
        <w:tc>
          <w:tcPr>
            <w:tcW w:w="1287" w:type="dxa"/>
            <w:tcBorders>
              <w:top w:val="single" w:sz="4" w:space="0" w:color="000000"/>
              <w:left w:val="nil"/>
              <w:bottom w:val="single" w:sz="4" w:space="0" w:color="000000"/>
              <w:right w:val="single" w:sz="4" w:space="0" w:color="000000"/>
            </w:tcBorders>
          </w:tcPr>
          <w:p w:rsidR="003F2DC4" w:rsidRDefault="003F2DC4" w:rsidP="00A325DF">
            <w:pPr>
              <w:spacing w:after="0" w:line="240" w:lineRule="auto"/>
              <w:jc w:val="right"/>
              <w:rPr>
                <w:rFonts w:ascii="Times New Roman" w:eastAsia="Times New Roman" w:hAnsi="Times New Roman" w:cs="Times New Roman"/>
                <w:color w:val="000000"/>
                <w:lang w:eastAsia="ru-RU"/>
              </w:rPr>
            </w:pPr>
          </w:p>
        </w:tc>
        <w:tc>
          <w:tcPr>
            <w:tcW w:w="1052" w:type="dxa"/>
            <w:tcBorders>
              <w:top w:val="single" w:sz="4" w:space="0" w:color="000000"/>
              <w:left w:val="nil"/>
              <w:bottom w:val="single" w:sz="4" w:space="0" w:color="000000"/>
              <w:right w:val="single" w:sz="4" w:space="0" w:color="000000"/>
            </w:tcBorders>
          </w:tcPr>
          <w:p w:rsidR="003F2DC4" w:rsidRDefault="003F2DC4" w:rsidP="00A325DF">
            <w:pPr>
              <w:spacing w:after="0" w:line="240" w:lineRule="auto"/>
              <w:jc w:val="right"/>
              <w:rPr>
                <w:rFonts w:ascii="Times New Roman" w:eastAsia="Times New Roman" w:hAnsi="Times New Roman" w:cs="Times New Roman"/>
                <w:color w:val="000000"/>
                <w:lang w:eastAsia="ru-RU"/>
              </w:rPr>
            </w:pPr>
          </w:p>
        </w:tc>
      </w:tr>
      <w:tr w:rsidR="003F2DC4" w:rsidRPr="00A325DF" w:rsidTr="00A018E6">
        <w:trPr>
          <w:trHeight w:val="259"/>
        </w:trPr>
        <w:tc>
          <w:tcPr>
            <w:tcW w:w="1608" w:type="dxa"/>
            <w:tcBorders>
              <w:top w:val="nil"/>
              <w:left w:val="single" w:sz="4" w:space="0" w:color="000000"/>
              <w:bottom w:val="single" w:sz="4" w:space="0" w:color="000000"/>
              <w:right w:val="single" w:sz="4" w:space="0" w:color="000000"/>
            </w:tcBorders>
            <w:shd w:val="clear" w:color="auto" w:fill="auto"/>
            <w:noWrap/>
            <w:vAlign w:val="bottom"/>
            <w:hideMark/>
          </w:tcPr>
          <w:p w:rsidR="003F2DC4" w:rsidRPr="00A325DF" w:rsidRDefault="003F2DC4" w:rsidP="00A325DF">
            <w:pPr>
              <w:spacing w:after="0" w:line="240" w:lineRule="auto"/>
              <w:rPr>
                <w:rFonts w:ascii="Times New Roman" w:eastAsia="Times New Roman" w:hAnsi="Times New Roman" w:cs="Times New Roman"/>
                <w:color w:val="000000"/>
                <w:lang w:eastAsia="ru-RU"/>
              </w:rPr>
            </w:pPr>
            <w:r w:rsidRPr="00A325DF">
              <w:rPr>
                <w:rFonts w:ascii="Times New Roman" w:eastAsia="Times New Roman" w:hAnsi="Times New Roman" w:cs="Times New Roman"/>
                <w:color w:val="000000"/>
                <w:lang w:eastAsia="ru-RU"/>
              </w:rPr>
              <w:t>Приморский край</w:t>
            </w:r>
          </w:p>
        </w:tc>
        <w:tc>
          <w:tcPr>
            <w:tcW w:w="675"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338</w:t>
            </w:r>
          </w:p>
        </w:tc>
        <w:tc>
          <w:tcPr>
            <w:tcW w:w="1183"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6380</w:t>
            </w:r>
          </w:p>
        </w:tc>
        <w:tc>
          <w:tcPr>
            <w:tcW w:w="629"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9,53</w:t>
            </w:r>
          </w:p>
        </w:tc>
        <w:tc>
          <w:tcPr>
            <w:tcW w:w="629"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49,01</w:t>
            </w:r>
          </w:p>
        </w:tc>
        <w:tc>
          <w:tcPr>
            <w:tcW w:w="629"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31,72</w:t>
            </w:r>
          </w:p>
        </w:tc>
        <w:tc>
          <w:tcPr>
            <w:tcW w:w="629"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9,73</w:t>
            </w:r>
          </w:p>
        </w:tc>
        <w:tc>
          <w:tcPr>
            <w:tcW w:w="1014" w:type="dxa"/>
            <w:tcBorders>
              <w:top w:val="nil"/>
              <w:left w:val="nil"/>
              <w:bottom w:val="single" w:sz="4" w:space="0" w:color="000000"/>
              <w:right w:val="single" w:sz="4" w:space="0" w:color="000000"/>
            </w:tcBorders>
          </w:tcPr>
          <w:p w:rsidR="001D432C"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2134</w:t>
            </w:r>
          </w:p>
          <w:p w:rsidR="00437F04"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33,59</w:t>
            </w:r>
          </w:p>
        </w:tc>
        <w:tc>
          <w:tcPr>
            <w:tcW w:w="1287" w:type="dxa"/>
            <w:tcBorders>
              <w:top w:val="nil"/>
              <w:left w:val="nil"/>
              <w:bottom w:val="single" w:sz="4" w:space="0" w:color="000000"/>
              <w:right w:val="single" w:sz="4" w:space="0" w:color="000000"/>
            </w:tcBorders>
          </w:tcPr>
          <w:p w:rsidR="001D432C"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3960</w:t>
            </w:r>
          </w:p>
          <w:p w:rsidR="00437F04"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62,32</w:t>
            </w:r>
          </w:p>
        </w:tc>
        <w:tc>
          <w:tcPr>
            <w:tcW w:w="1052" w:type="dxa"/>
            <w:tcBorders>
              <w:top w:val="nil"/>
              <w:left w:val="nil"/>
              <w:bottom w:val="single" w:sz="4" w:space="0" w:color="000000"/>
              <w:right w:val="single" w:sz="4" w:space="0" w:color="000000"/>
            </w:tcBorders>
          </w:tcPr>
          <w:p w:rsidR="001D432C"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w:t>
            </w:r>
          </w:p>
          <w:p w:rsidR="00437F04" w:rsidRDefault="00437F04" w:rsidP="00A325D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4,09</w:t>
            </w:r>
          </w:p>
        </w:tc>
      </w:tr>
      <w:tr w:rsidR="003F2DC4" w:rsidRPr="00A325DF" w:rsidTr="00A018E6">
        <w:trPr>
          <w:trHeight w:val="259"/>
        </w:trPr>
        <w:tc>
          <w:tcPr>
            <w:tcW w:w="1608" w:type="dxa"/>
            <w:tcBorders>
              <w:top w:val="nil"/>
              <w:left w:val="single" w:sz="4" w:space="0" w:color="000000"/>
              <w:bottom w:val="single" w:sz="4" w:space="0" w:color="000000"/>
              <w:right w:val="single" w:sz="4" w:space="0" w:color="000000"/>
            </w:tcBorders>
            <w:shd w:val="clear" w:color="auto" w:fill="auto"/>
            <w:noWrap/>
            <w:vAlign w:val="bottom"/>
            <w:hideMark/>
          </w:tcPr>
          <w:p w:rsidR="003F2DC4" w:rsidRPr="00A325DF" w:rsidRDefault="003F2DC4" w:rsidP="00A325DF">
            <w:pPr>
              <w:spacing w:after="0" w:line="240" w:lineRule="auto"/>
              <w:rPr>
                <w:rFonts w:ascii="Times New Roman" w:eastAsia="Times New Roman" w:hAnsi="Times New Roman" w:cs="Times New Roman"/>
                <w:b/>
                <w:color w:val="000000"/>
                <w:lang w:eastAsia="ru-RU"/>
              </w:rPr>
            </w:pPr>
            <w:r w:rsidRPr="00A325DF">
              <w:rPr>
                <w:rFonts w:ascii="Times New Roman" w:eastAsia="Times New Roman" w:hAnsi="Times New Roman" w:cs="Times New Roman"/>
                <w:b/>
                <w:color w:val="000000"/>
                <w:lang w:eastAsia="ru-RU"/>
              </w:rPr>
              <w:t>Михайловский муниципальный район</w:t>
            </w:r>
          </w:p>
        </w:tc>
        <w:tc>
          <w:tcPr>
            <w:tcW w:w="675"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w:t>
            </w:r>
          </w:p>
        </w:tc>
        <w:tc>
          <w:tcPr>
            <w:tcW w:w="1183"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133</w:t>
            </w:r>
          </w:p>
        </w:tc>
        <w:tc>
          <w:tcPr>
            <w:tcW w:w="629"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12,03</w:t>
            </w:r>
          </w:p>
        </w:tc>
        <w:tc>
          <w:tcPr>
            <w:tcW w:w="629"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63,91</w:t>
            </w:r>
          </w:p>
        </w:tc>
        <w:tc>
          <w:tcPr>
            <w:tcW w:w="629"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20,3</w:t>
            </w:r>
          </w:p>
        </w:tc>
        <w:tc>
          <w:tcPr>
            <w:tcW w:w="629" w:type="dxa"/>
            <w:tcBorders>
              <w:top w:val="nil"/>
              <w:left w:val="nil"/>
              <w:bottom w:val="single" w:sz="4" w:space="0" w:color="000000"/>
              <w:right w:val="single" w:sz="4" w:space="0" w:color="000000"/>
            </w:tcBorders>
            <w:shd w:val="clear" w:color="auto" w:fill="auto"/>
            <w:noWrap/>
            <w:vAlign w:val="bottom"/>
          </w:tcPr>
          <w:p w:rsidR="003F2DC4" w:rsidRPr="00A325DF"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3,76</w:t>
            </w:r>
          </w:p>
        </w:tc>
        <w:tc>
          <w:tcPr>
            <w:tcW w:w="1014" w:type="dxa"/>
            <w:tcBorders>
              <w:top w:val="nil"/>
              <w:left w:val="nil"/>
              <w:bottom w:val="single" w:sz="4" w:space="0" w:color="000000"/>
              <w:right w:val="single" w:sz="4" w:space="0" w:color="000000"/>
            </w:tcBorders>
          </w:tcPr>
          <w:p w:rsidR="001D432C"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42</w:t>
            </w:r>
          </w:p>
          <w:p w:rsidR="00437F04"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31,58</w:t>
            </w:r>
          </w:p>
        </w:tc>
        <w:tc>
          <w:tcPr>
            <w:tcW w:w="1287" w:type="dxa"/>
            <w:tcBorders>
              <w:top w:val="nil"/>
              <w:left w:val="nil"/>
              <w:bottom w:val="single" w:sz="4" w:space="0" w:color="000000"/>
              <w:right w:val="single" w:sz="4" w:space="0" w:color="000000"/>
            </w:tcBorders>
          </w:tcPr>
          <w:p w:rsidR="001D432C"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88</w:t>
            </w:r>
          </w:p>
          <w:p w:rsidR="00437F04"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66,17</w:t>
            </w:r>
          </w:p>
        </w:tc>
        <w:tc>
          <w:tcPr>
            <w:tcW w:w="1052" w:type="dxa"/>
            <w:tcBorders>
              <w:top w:val="nil"/>
              <w:left w:val="nil"/>
              <w:bottom w:val="single" w:sz="4" w:space="0" w:color="000000"/>
              <w:right w:val="single" w:sz="4" w:space="0" w:color="000000"/>
            </w:tcBorders>
          </w:tcPr>
          <w:p w:rsidR="001D432C"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p w:rsidR="00437F04" w:rsidRDefault="00437F04" w:rsidP="00A325DF">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2,26</w:t>
            </w:r>
          </w:p>
        </w:tc>
      </w:tr>
    </w:tbl>
    <w:p w:rsidR="00086F58" w:rsidRDefault="00086F58" w:rsidP="00086F58">
      <w:pPr>
        <w:spacing w:after="0" w:line="276" w:lineRule="auto"/>
        <w:jc w:val="both"/>
        <w:rPr>
          <w:rFonts w:ascii="Times New Roman" w:hAnsi="Times New Roman" w:cs="Times New Roman"/>
          <w:sz w:val="28"/>
          <w:szCs w:val="28"/>
          <w:shd w:val="clear" w:color="auto" w:fill="FFFFFF"/>
        </w:rPr>
      </w:pPr>
      <w:r w:rsidRPr="00086F58">
        <w:rPr>
          <w:rFonts w:ascii="Times New Roman" w:hAnsi="Times New Roman" w:cs="Times New Roman"/>
          <w:sz w:val="28"/>
          <w:szCs w:val="28"/>
          <w:shd w:val="clear" w:color="auto" w:fill="FFFFFF"/>
        </w:rPr>
        <w:t xml:space="preserve">Достижение планируемых результатов по </w:t>
      </w:r>
      <w:r>
        <w:rPr>
          <w:rFonts w:ascii="Times New Roman" w:hAnsi="Times New Roman" w:cs="Times New Roman"/>
          <w:sz w:val="28"/>
          <w:szCs w:val="28"/>
          <w:shd w:val="clear" w:color="auto" w:fill="FFFFFF"/>
        </w:rPr>
        <w:t>обществознанию</w:t>
      </w:r>
      <w:r w:rsidRPr="00086F58">
        <w:rPr>
          <w:rFonts w:ascii="Times New Roman" w:hAnsi="Times New Roman" w:cs="Times New Roman"/>
          <w:sz w:val="28"/>
          <w:szCs w:val="28"/>
          <w:shd w:val="clear" w:color="auto" w:fill="FFFFFF"/>
        </w:rPr>
        <w:t xml:space="preserve"> в 7-х классах:</w:t>
      </w:r>
    </w:p>
    <w:tbl>
      <w:tblPr>
        <w:tblStyle w:val="a8"/>
        <w:tblW w:w="0" w:type="auto"/>
        <w:tblLook w:val="04A0" w:firstRow="1" w:lastRow="0" w:firstColumn="1" w:lastColumn="0" w:noHBand="0" w:noVBand="1"/>
      </w:tblPr>
      <w:tblGrid>
        <w:gridCol w:w="5463"/>
        <w:gridCol w:w="792"/>
        <w:gridCol w:w="1434"/>
        <w:gridCol w:w="1656"/>
      </w:tblGrid>
      <w:tr w:rsidR="001D432C" w:rsidRPr="001D432C" w:rsidTr="00DF44B6">
        <w:trPr>
          <w:trHeight w:val="315"/>
        </w:trPr>
        <w:tc>
          <w:tcPr>
            <w:tcW w:w="5792" w:type="dxa"/>
            <w:noWrap/>
            <w:hideMark/>
          </w:tcPr>
          <w:p w:rsidR="001D432C" w:rsidRPr="001D432C" w:rsidRDefault="001D432C" w:rsidP="001D432C">
            <w:pPr>
              <w:jc w:val="both"/>
              <w:rPr>
                <w:rFonts w:ascii="Times New Roman" w:hAnsi="Times New Roman" w:cs="Times New Roman"/>
                <w:b/>
                <w:bCs/>
                <w:sz w:val="24"/>
                <w:szCs w:val="24"/>
                <w:shd w:val="clear" w:color="auto" w:fill="FFFFFF"/>
              </w:rPr>
            </w:pPr>
            <w:r w:rsidRPr="001D432C">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828" w:type="dxa"/>
            <w:noWrap/>
            <w:hideMark/>
          </w:tcPr>
          <w:p w:rsidR="001D432C" w:rsidRPr="001D432C" w:rsidRDefault="001D432C" w:rsidP="001D432C">
            <w:pPr>
              <w:jc w:val="both"/>
              <w:rPr>
                <w:rFonts w:ascii="Times New Roman" w:hAnsi="Times New Roman" w:cs="Times New Roman"/>
                <w:b/>
                <w:bCs/>
                <w:sz w:val="24"/>
                <w:szCs w:val="24"/>
                <w:shd w:val="clear" w:color="auto" w:fill="FFFFFF"/>
              </w:rPr>
            </w:pPr>
            <w:r w:rsidRPr="001D432C">
              <w:rPr>
                <w:rFonts w:ascii="Times New Roman" w:hAnsi="Times New Roman" w:cs="Times New Roman"/>
                <w:b/>
                <w:bCs/>
                <w:sz w:val="24"/>
                <w:szCs w:val="24"/>
                <w:shd w:val="clear" w:color="auto" w:fill="FFFFFF"/>
              </w:rPr>
              <w:t>Макс балл</w:t>
            </w:r>
          </w:p>
        </w:tc>
        <w:tc>
          <w:tcPr>
            <w:tcW w:w="1267" w:type="dxa"/>
            <w:noWrap/>
            <w:hideMark/>
          </w:tcPr>
          <w:p w:rsidR="001D432C" w:rsidRPr="001D432C" w:rsidRDefault="001D432C" w:rsidP="001D432C">
            <w:pPr>
              <w:jc w:val="both"/>
              <w:rPr>
                <w:rFonts w:ascii="Times New Roman" w:hAnsi="Times New Roman" w:cs="Times New Roman"/>
                <w:sz w:val="24"/>
                <w:szCs w:val="24"/>
                <w:shd w:val="clear" w:color="auto" w:fill="FFFFFF"/>
              </w:rPr>
            </w:pPr>
            <w:r w:rsidRPr="001D432C">
              <w:rPr>
                <w:rFonts w:ascii="Times New Roman" w:hAnsi="Times New Roman" w:cs="Times New Roman"/>
                <w:sz w:val="24"/>
                <w:szCs w:val="24"/>
                <w:shd w:val="clear" w:color="auto" w:fill="FFFFFF"/>
              </w:rPr>
              <w:t>Приморский край</w:t>
            </w:r>
          </w:p>
        </w:tc>
        <w:tc>
          <w:tcPr>
            <w:tcW w:w="1458" w:type="dxa"/>
            <w:noWrap/>
            <w:hideMark/>
          </w:tcPr>
          <w:p w:rsidR="001D432C" w:rsidRPr="001D432C" w:rsidRDefault="001D432C" w:rsidP="001D432C">
            <w:pPr>
              <w:jc w:val="both"/>
              <w:rPr>
                <w:rFonts w:ascii="Times New Roman" w:hAnsi="Times New Roman" w:cs="Times New Roman"/>
                <w:sz w:val="24"/>
                <w:szCs w:val="24"/>
                <w:shd w:val="clear" w:color="auto" w:fill="FFFFFF"/>
              </w:rPr>
            </w:pPr>
            <w:r w:rsidRPr="001D432C">
              <w:rPr>
                <w:rFonts w:ascii="Times New Roman" w:hAnsi="Times New Roman" w:cs="Times New Roman"/>
                <w:sz w:val="24"/>
                <w:szCs w:val="24"/>
                <w:shd w:val="clear" w:color="auto" w:fill="FFFFFF"/>
              </w:rPr>
              <w:t>Михайловский МР</w:t>
            </w:r>
          </w:p>
        </w:tc>
      </w:tr>
      <w:tr w:rsidR="001D432C" w:rsidRPr="001D432C" w:rsidTr="00DF44B6">
        <w:trPr>
          <w:trHeight w:val="300"/>
        </w:trPr>
        <w:tc>
          <w:tcPr>
            <w:tcW w:w="5792" w:type="dxa"/>
            <w:noWrap/>
            <w:hideMark/>
          </w:tcPr>
          <w:p w:rsidR="001D432C" w:rsidRPr="001D432C" w:rsidRDefault="001D432C" w:rsidP="001D432C">
            <w:pPr>
              <w:jc w:val="both"/>
              <w:rPr>
                <w:rFonts w:ascii="Times New Roman" w:hAnsi="Times New Roman" w:cs="Times New Roman"/>
                <w:sz w:val="24"/>
                <w:szCs w:val="24"/>
                <w:shd w:val="clear" w:color="auto" w:fill="FFFFFF"/>
              </w:rPr>
            </w:pPr>
          </w:p>
        </w:tc>
        <w:tc>
          <w:tcPr>
            <w:tcW w:w="828" w:type="dxa"/>
            <w:noWrap/>
            <w:hideMark/>
          </w:tcPr>
          <w:p w:rsidR="001D432C" w:rsidRPr="001D432C" w:rsidRDefault="001D432C" w:rsidP="001D432C">
            <w:pPr>
              <w:jc w:val="both"/>
              <w:rPr>
                <w:rFonts w:ascii="Times New Roman" w:hAnsi="Times New Roman" w:cs="Times New Roman"/>
                <w:sz w:val="24"/>
                <w:szCs w:val="24"/>
                <w:shd w:val="clear" w:color="auto" w:fill="FFFFFF"/>
              </w:rPr>
            </w:pPr>
            <w:r w:rsidRPr="001D432C">
              <w:rPr>
                <w:rFonts w:ascii="Times New Roman" w:hAnsi="Times New Roman" w:cs="Times New Roman"/>
                <w:sz w:val="24"/>
                <w:szCs w:val="24"/>
                <w:shd w:val="clear" w:color="auto" w:fill="FFFFFF"/>
              </w:rPr>
              <w:t> </w:t>
            </w:r>
          </w:p>
        </w:tc>
        <w:tc>
          <w:tcPr>
            <w:tcW w:w="1267" w:type="dxa"/>
            <w:noWrap/>
            <w:hideMark/>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6380</w:t>
            </w:r>
            <w:r w:rsidR="001D432C" w:rsidRPr="001D432C">
              <w:rPr>
                <w:rFonts w:ascii="Times New Roman" w:hAnsi="Times New Roman" w:cs="Times New Roman"/>
                <w:sz w:val="24"/>
                <w:szCs w:val="24"/>
                <w:shd w:val="clear" w:color="auto" w:fill="FFFFFF"/>
              </w:rPr>
              <w:t xml:space="preserve"> уч.</w:t>
            </w:r>
          </w:p>
        </w:tc>
        <w:tc>
          <w:tcPr>
            <w:tcW w:w="1458" w:type="dxa"/>
            <w:noWrap/>
            <w:hideMark/>
          </w:tcPr>
          <w:p w:rsidR="001D432C" w:rsidRPr="001D432C" w:rsidRDefault="001D432C" w:rsidP="00DF44B6">
            <w:pPr>
              <w:jc w:val="both"/>
              <w:rPr>
                <w:rFonts w:ascii="Times New Roman" w:hAnsi="Times New Roman" w:cs="Times New Roman"/>
                <w:sz w:val="24"/>
                <w:szCs w:val="24"/>
                <w:shd w:val="clear" w:color="auto" w:fill="FFFFFF"/>
              </w:rPr>
            </w:pPr>
            <w:r w:rsidRPr="001D432C">
              <w:rPr>
                <w:rFonts w:ascii="Times New Roman" w:hAnsi="Times New Roman" w:cs="Times New Roman"/>
                <w:sz w:val="24"/>
                <w:szCs w:val="24"/>
                <w:shd w:val="clear" w:color="auto" w:fill="FFFFFF"/>
              </w:rPr>
              <w:t>1</w:t>
            </w:r>
            <w:r w:rsidR="00DF44B6">
              <w:rPr>
                <w:rFonts w:ascii="Times New Roman" w:hAnsi="Times New Roman" w:cs="Times New Roman"/>
                <w:sz w:val="24"/>
                <w:szCs w:val="24"/>
                <w:shd w:val="clear" w:color="auto" w:fill="FFFFFF"/>
              </w:rPr>
              <w:t>33</w:t>
            </w:r>
            <w:r w:rsidRPr="001D432C">
              <w:rPr>
                <w:rFonts w:ascii="Times New Roman" w:hAnsi="Times New Roman" w:cs="Times New Roman"/>
                <w:sz w:val="24"/>
                <w:szCs w:val="24"/>
                <w:shd w:val="clear" w:color="auto" w:fill="FFFFFF"/>
              </w:rPr>
              <w:t xml:space="preserve"> уч.</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1.1. Характеризовать конституционные права и обязанности гражданина Российской Федерации; применять знания о Конституции Российской Федерации; характеризовать роль Конституции Российской Федерации в системе российского права</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85,19</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86,48</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1.2. Характеризовать конституционные права и обязанности гражданина Российской Федерации; применять знания о Конституции Российской Федерации; характеризовать роль Конституции Российской Федерации в системе российского права</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55,61</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42,86</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 xml:space="preserve">2.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об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w:t>
            </w:r>
            <w:proofErr w:type="spellStart"/>
            <w:r w:rsidRPr="00DF44B6">
              <w:rPr>
                <w:rFonts w:ascii="Times New Roman" w:hAnsi="Times New Roman" w:cs="Times New Roman"/>
                <w:sz w:val="24"/>
                <w:szCs w:val="24"/>
                <w:shd w:val="clear" w:color="auto" w:fill="FFFFFF"/>
              </w:rPr>
              <w:t>адми-нистративном</w:t>
            </w:r>
            <w:proofErr w:type="spellEnd"/>
            <w:r w:rsidRPr="00DF44B6">
              <w:rPr>
                <w:rFonts w:ascii="Times New Roman" w:hAnsi="Times New Roman" w:cs="Times New Roman"/>
                <w:sz w:val="24"/>
                <w:szCs w:val="24"/>
                <w:shd w:val="clear" w:color="auto" w:fill="FFFFFF"/>
              </w:rPr>
              <w:t>, уголовном праве),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классифицировать по разным признакам виды нормативных правовых актов, виды правонарушений и юридической ответственности по отраслям права (нормы права, выделяя существенные признаки), в том числе устанавливать существенный признак классификации</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72,95</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84,96</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3.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об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сравнивать (в том числе устанавливать основания для сравнения) отдельные виды социальных норм; устанавливать и объяснять влияние социальных норм на общество и человека; проступок и преступление, дееспособность малолетних в возрасте от 6 до 14 лет и несовершеннолетних в возрасте от 14 до 18 лет,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75,97</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76,69</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4.1. 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к роли правовых норм как регуляторов общественной жизни и поведения человека</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80,52</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78,95</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4.2. 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к роли правовых норм как регуляторов общественной жизни и поведения человека</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62,6</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64,66</w:t>
            </w:r>
          </w:p>
        </w:tc>
      </w:tr>
      <w:tr w:rsidR="001D432C" w:rsidRPr="001D432C" w:rsidTr="00DF44B6">
        <w:trPr>
          <w:trHeight w:val="300"/>
        </w:trPr>
        <w:tc>
          <w:tcPr>
            <w:tcW w:w="5792" w:type="dxa"/>
            <w:noWrap/>
          </w:tcPr>
          <w:p w:rsidR="00DF44B6" w:rsidRPr="00DF44B6" w:rsidRDefault="00DF44B6" w:rsidP="00DF44B6">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5.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об их опасности для личности и общества; 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классифицировать по разным признакам виды нормативных правовых актов, виды правонарушений и юридической ответственности по отраслям права (нормы права, выделяя существенные признаки),</w:t>
            </w:r>
          </w:p>
          <w:p w:rsidR="001D432C" w:rsidRPr="001D432C" w:rsidRDefault="00DF44B6" w:rsidP="00DF44B6">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в том числе устанавливать существенный признак классификации</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74,2</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81,2</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6.1.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41,22</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30,08</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6.2.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41,22</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30,08</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7.1.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 извлекать информацию из разных источников о принципах и нормах морали, проблеме морального выбора,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70,88</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75,19</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7.2.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 извлекать информацию из разных источников о принципах и нормах морали, проблеме морального выбора,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58,09</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59,4</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8.1.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44,36</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8.2.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35,43</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17,54</w:t>
            </w:r>
          </w:p>
        </w:tc>
      </w:tr>
      <w:tr w:rsidR="001D432C" w:rsidRPr="001D432C" w:rsidTr="00DF44B6">
        <w:trPr>
          <w:trHeight w:val="300"/>
        </w:trPr>
        <w:tc>
          <w:tcPr>
            <w:tcW w:w="5792" w:type="dxa"/>
            <w:noWrap/>
          </w:tcPr>
          <w:p w:rsidR="001D432C" w:rsidRPr="001D432C" w:rsidRDefault="00DF44B6" w:rsidP="001D432C">
            <w:pPr>
              <w:jc w:val="both"/>
              <w:rPr>
                <w:rFonts w:ascii="Times New Roman" w:hAnsi="Times New Roman" w:cs="Times New Roman"/>
                <w:sz w:val="24"/>
                <w:szCs w:val="24"/>
                <w:shd w:val="clear" w:color="auto" w:fill="FFFFFF"/>
              </w:rPr>
            </w:pPr>
            <w:r w:rsidRPr="00DF44B6">
              <w:rPr>
                <w:rFonts w:ascii="Times New Roman" w:hAnsi="Times New Roman" w:cs="Times New Roman"/>
                <w:sz w:val="24"/>
                <w:szCs w:val="24"/>
                <w:shd w:val="clear" w:color="auto" w:fill="FFFFFF"/>
              </w:rPr>
              <w:t>8.3.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tc>
        <w:tc>
          <w:tcPr>
            <w:tcW w:w="82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44,29</w:t>
            </w:r>
          </w:p>
        </w:tc>
        <w:tc>
          <w:tcPr>
            <w:tcW w:w="1458" w:type="dxa"/>
            <w:noWrap/>
          </w:tcPr>
          <w:p w:rsidR="001D432C" w:rsidRPr="001D432C" w:rsidRDefault="00DF44B6" w:rsidP="001D432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21,8</w:t>
            </w:r>
          </w:p>
        </w:tc>
      </w:tr>
    </w:tbl>
    <w:p w:rsidR="001D432C" w:rsidRDefault="001D432C" w:rsidP="00086F58">
      <w:pPr>
        <w:spacing w:after="0" w:line="276" w:lineRule="auto"/>
        <w:jc w:val="both"/>
        <w:rPr>
          <w:rFonts w:ascii="Times New Roman" w:hAnsi="Times New Roman" w:cs="Times New Roman"/>
          <w:sz w:val="28"/>
          <w:szCs w:val="28"/>
          <w:shd w:val="clear" w:color="auto" w:fill="FFFFFF"/>
        </w:rPr>
      </w:pPr>
    </w:p>
    <w:p w:rsidR="0073637B" w:rsidRPr="00C4407F" w:rsidRDefault="007E545B" w:rsidP="00C4407F">
      <w:pPr>
        <w:spacing w:after="0" w:line="240" w:lineRule="auto"/>
        <w:jc w:val="both"/>
        <w:rPr>
          <w:rFonts w:ascii="Times New Roman" w:hAnsi="Times New Roman" w:cs="Times New Roman"/>
          <w:sz w:val="28"/>
          <w:szCs w:val="28"/>
          <w:shd w:val="clear" w:color="auto" w:fill="FFFFFF"/>
        </w:rPr>
      </w:pPr>
      <w:r w:rsidRPr="00A018E6">
        <w:rPr>
          <w:rFonts w:ascii="Times New Roman" w:hAnsi="Times New Roman" w:cs="Times New Roman"/>
          <w:sz w:val="28"/>
          <w:szCs w:val="28"/>
          <w:shd w:val="clear" w:color="auto" w:fill="FFFFFF"/>
        </w:rPr>
        <w:t>Анализируя</w:t>
      </w:r>
      <w:r w:rsidR="00C4407F" w:rsidRPr="00A018E6">
        <w:rPr>
          <w:rFonts w:ascii="Times New Roman" w:hAnsi="Times New Roman" w:cs="Times New Roman"/>
          <w:sz w:val="28"/>
          <w:szCs w:val="28"/>
          <w:shd w:val="clear" w:color="auto" w:fill="FFFFFF"/>
        </w:rPr>
        <w:t xml:space="preserve"> результат</w:t>
      </w:r>
      <w:r w:rsidRPr="00A018E6">
        <w:rPr>
          <w:rFonts w:ascii="Times New Roman" w:hAnsi="Times New Roman" w:cs="Times New Roman"/>
          <w:sz w:val="28"/>
          <w:szCs w:val="28"/>
          <w:shd w:val="clear" w:color="auto" w:fill="FFFFFF"/>
        </w:rPr>
        <w:t>ы</w:t>
      </w:r>
      <w:r w:rsidR="00C4407F" w:rsidRPr="00A018E6">
        <w:rPr>
          <w:rFonts w:ascii="Times New Roman" w:hAnsi="Times New Roman" w:cs="Times New Roman"/>
          <w:sz w:val="28"/>
          <w:szCs w:val="28"/>
          <w:shd w:val="clear" w:color="auto" w:fill="FFFFFF"/>
        </w:rPr>
        <w:t xml:space="preserve"> выполнения ВПР по </w:t>
      </w:r>
      <w:r w:rsidR="001D432C" w:rsidRPr="00A018E6">
        <w:rPr>
          <w:rFonts w:ascii="Times New Roman" w:hAnsi="Times New Roman" w:cs="Times New Roman"/>
          <w:sz w:val="28"/>
          <w:szCs w:val="28"/>
          <w:shd w:val="clear" w:color="auto" w:fill="FFFFFF"/>
        </w:rPr>
        <w:t>обществознанию</w:t>
      </w:r>
      <w:r w:rsidR="00C4407F" w:rsidRPr="00A018E6">
        <w:rPr>
          <w:rFonts w:ascii="Times New Roman" w:hAnsi="Times New Roman" w:cs="Times New Roman"/>
          <w:sz w:val="28"/>
          <w:szCs w:val="28"/>
          <w:shd w:val="clear" w:color="auto" w:fill="FFFFFF"/>
        </w:rPr>
        <w:t xml:space="preserve"> в 7-х классах выявлен недостаточный уровень достижения следующих планируемых результатов: </w:t>
      </w:r>
      <w:r w:rsidR="000F212F" w:rsidRPr="000F212F">
        <w:rPr>
          <w:rFonts w:ascii="Times New Roman" w:hAnsi="Times New Roman" w:cs="Times New Roman"/>
          <w:sz w:val="28"/>
          <w:szCs w:val="28"/>
          <w:shd w:val="clear" w:color="auto" w:fill="FFFFFF"/>
        </w:rPr>
        <w:t>1.2. Характеризовать конституционные права и обязанности гражданина Российской Федерации; применять знания о Конституции Российской Федерации; характеризовать роль Конституции Российской Федерации в системе российского права</w:t>
      </w:r>
      <w:r w:rsidR="000F212F">
        <w:rPr>
          <w:rFonts w:ascii="Times New Roman" w:hAnsi="Times New Roman" w:cs="Times New Roman"/>
          <w:sz w:val="28"/>
          <w:szCs w:val="28"/>
          <w:shd w:val="clear" w:color="auto" w:fill="FFFFFF"/>
        </w:rPr>
        <w:t xml:space="preserve">; </w:t>
      </w:r>
      <w:r w:rsidR="000F212F" w:rsidRPr="000F212F">
        <w:rPr>
          <w:rFonts w:ascii="Times New Roman" w:hAnsi="Times New Roman" w:cs="Times New Roman"/>
          <w:sz w:val="28"/>
          <w:szCs w:val="28"/>
          <w:shd w:val="clear" w:color="auto" w:fill="FFFFFF"/>
        </w:rPr>
        <w:t>6.1.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r w:rsidR="000F212F">
        <w:rPr>
          <w:rFonts w:ascii="Times New Roman" w:hAnsi="Times New Roman" w:cs="Times New Roman"/>
          <w:sz w:val="28"/>
          <w:szCs w:val="28"/>
          <w:shd w:val="clear" w:color="auto" w:fill="FFFFFF"/>
        </w:rPr>
        <w:t xml:space="preserve">; </w:t>
      </w:r>
      <w:r w:rsidR="000F212F" w:rsidRPr="000F212F">
        <w:rPr>
          <w:rFonts w:ascii="Times New Roman" w:hAnsi="Times New Roman" w:cs="Times New Roman"/>
          <w:sz w:val="28"/>
          <w:szCs w:val="28"/>
          <w:shd w:val="clear" w:color="auto" w:fill="FFFFFF"/>
        </w:rPr>
        <w:t>6.1.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r w:rsidR="000F212F">
        <w:rPr>
          <w:rFonts w:ascii="Times New Roman" w:hAnsi="Times New Roman" w:cs="Times New Roman"/>
          <w:sz w:val="28"/>
          <w:szCs w:val="28"/>
          <w:shd w:val="clear" w:color="auto" w:fill="FFFFFF"/>
        </w:rPr>
        <w:t xml:space="preserve">; </w:t>
      </w:r>
      <w:r w:rsidR="000F212F" w:rsidRPr="000F212F">
        <w:rPr>
          <w:rFonts w:ascii="Times New Roman" w:hAnsi="Times New Roman" w:cs="Times New Roman"/>
          <w:sz w:val="28"/>
          <w:szCs w:val="28"/>
          <w:shd w:val="clear" w:color="auto" w:fill="FFFFFF"/>
        </w:rPr>
        <w:t>8.1.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r w:rsidR="000F212F">
        <w:rPr>
          <w:rFonts w:ascii="Times New Roman" w:hAnsi="Times New Roman" w:cs="Times New Roman"/>
          <w:sz w:val="28"/>
          <w:szCs w:val="28"/>
          <w:shd w:val="clear" w:color="auto" w:fill="FFFFFF"/>
        </w:rPr>
        <w:t xml:space="preserve">; </w:t>
      </w:r>
      <w:r w:rsidR="000F212F" w:rsidRPr="000F212F">
        <w:rPr>
          <w:rFonts w:ascii="Times New Roman" w:hAnsi="Times New Roman" w:cs="Times New Roman"/>
          <w:sz w:val="28"/>
          <w:szCs w:val="28"/>
          <w:shd w:val="clear" w:color="auto" w:fill="FFFFFF"/>
        </w:rPr>
        <w:t>8.2.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r w:rsidR="000F212F">
        <w:rPr>
          <w:rFonts w:ascii="Times New Roman" w:hAnsi="Times New Roman" w:cs="Times New Roman"/>
          <w:sz w:val="28"/>
          <w:szCs w:val="28"/>
          <w:shd w:val="clear" w:color="auto" w:fill="FFFFFF"/>
        </w:rPr>
        <w:t xml:space="preserve">;  </w:t>
      </w:r>
      <w:r w:rsidR="000F212F" w:rsidRPr="000F212F">
        <w:rPr>
          <w:rFonts w:ascii="Times New Roman" w:hAnsi="Times New Roman" w:cs="Times New Roman"/>
          <w:sz w:val="28"/>
          <w:szCs w:val="28"/>
          <w:shd w:val="clear" w:color="auto" w:fill="FFFFFF"/>
        </w:rPr>
        <w:t>8.3.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r w:rsidR="000F212F">
        <w:rPr>
          <w:rFonts w:ascii="Times New Roman" w:hAnsi="Times New Roman" w:cs="Times New Roman"/>
          <w:sz w:val="28"/>
          <w:szCs w:val="28"/>
          <w:shd w:val="clear" w:color="auto" w:fill="FFFFFF"/>
        </w:rPr>
        <w:t>.</w:t>
      </w:r>
    </w:p>
    <w:p w:rsidR="00917174" w:rsidRDefault="00917174" w:rsidP="00EB6E9A">
      <w:pPr>
        <w:spacing w:after="0" w:line="276"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 Всероссийских проверочных работах в </w:t>
      </w:r>
      <w:r w:rsidR="00F97EC9">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xml:space="preserve"> классах по </w:t>
      </w:r>
      <w:r w:rsidR="00F97EC9">
        <w:rPr>
          <w:rFonts w:ascii="Times New Roman" w:hAnsi="Times New Roman" w:cs="Times New Roman"/>
          <w:sz w:val="28"/>
          <w:szCs w:val="28"/>
          <w:shd w:val="clear" w:color="auto" w:fill="FFFFFF"/>
        </w:rPr>
        <w:t>русскому языку</w:t>
      </w:r>
      <w:r>
        <w:rPr>
          <w:rFonts w:ascii="Times New Roman" w:hAnsi="Times New Roman" w:cs="Times New Roman"/>
          <w:sz w:val="28"/>
          <w:szCs w:val="28"/>
          <w:shd w:val="clear" w:color="auto" w:fill="FFFFFF"/>
        </w:rPr>
        <w:t xml:space="preserve"> участвовали 1</w:t>
      </w:r>
      <w:r w:rsidR="00E949AB">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школ –  </w:t>
      </w:r>
      <w:r w:rsidR="00E949AB">
        <w:rPr>
          <w:rFonts w:ascii="Times New Roman" w:hAnsi="Times New Roman" w:cs="Times New Roman"/>
          <w:sz w:val="28"/>
          <w:szCs w:val="28"/>
          <w:shd w:val="clear" w:color="auto" w:fill="FFFFFF"/>
        </w:rPr>
        <w:t>29</w:t>
      </w:r>
      <w:r w:rsidR="002122DE">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обучающихся. Максимальный первичный балл – </w:t>
      </w:r>
      <w:r w:rsidR="00E949AB">
        <w:rPr>
          <w:rFonts w:ascii="Times New Roman" w:hAnsi="Times New Roman" w:cs="Times New Roman"/>
          <w:sz w:val="28"/>
          <w:szCs w:val="28"/>
          <w:shd w:val="clear" w:color="auto" w:fill="FFFFFF"/>
        </w:rPr>
        <w:t>29</w:t>
      </w:r>
      <w:r>
        <w:rPr>
          <w:rFonts w:ascii="Times New Roman" w:hAnsi="Times New Roman" w:cs="Times New Roman"/>
          <w:sz w:val="28"/>
          <w:szCs w:val="28"/>
          <w:shd w:val="clear" w:color="auto" w:fill="FFFFFF"/>
        </w:rPr>
        <w:t>. Статистика по отметкам ВПР 202</w:t>
      </w:r>
      <w:r w:rsidR="00E949AB">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w:t>
      </w:r>
      <w:r w:rsidR="00E949AB">
        <w:rPr>
          <w:rFonts w:ascii="Times New Roman" w:hAnsi="Times New Roman" w:cs="Times New Roman"/>
          <w:sz w:val="28"/>
          <w:szCs w:val="28"/>
          <w:shd w:val="clear" w:color="auto" w:fill="FFFFFF"/>
        </w:rPr>
        <w:t>русскому языку</w:t>
      </w:r>
      <w:r>
        <w:rPr>
          <w:rFonts w:ascii="Times New Roman" w:hAnsi="Times New Roman" w:cs="Times New Roman"/>
          <w:sz w:val="28"/>
          <w:szCs w:val="28"/>
          <w:shd w:val="clear" w:color="auto" w:fill="FFFFFF"/>
        </w:rPr>
        <w:t xml:space="preserve"> в </w:t>
      </w:r>
      <w:r w:rsidR="00F97EC9">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х классах представлена в таблице:</w:t>
      </w:r>
    </w:p>
    <w:tbl>
      <w:tblPr>
        <w:tblW w:w="9345" w:type="dxa"/>
        <w:tblInd w:w="-10" w:type="dxa"/>
        <w:tblLook w:val="04A0" w:firstRow="1" w:lastRow="0" w:firstColumn="1" w:lastColumn="0" w:noHBand="0" w:noVBand="1"/>
      </w:tblPr>
      <w:tblGrid>
        <w:gridCol w:w="1604"/>
        <w:gridCol w:w="704"/>
        <w:gridCol w:w="1180"/>
        <w:gridCol w:w="628"/>
        <w:gridCol w:w="628"/>
        <w:gridCol w:w="628"/>
        <w:gridCol w:w="628"/>
        <w:gridCol w:w="1011"/>
        <w:gridCol w:w="1284"/>
        <w:gridCol w:w="1050"/>
      </w:tblGrid>
      <w:tr w:rsidR="00E91499" w:rsidRPr="00917174" w:rsidTr="00655CCA">
        <w:trPr>
          <w:trHeight w:val="304"/>
        </w:trPr>
        <w:tc>
          <w:tcPr>
            <w:tcW w:w="160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91499" w:rsidRPr="00917174" w:rsidRDefault="00E91499" w:rsidP="00917174">
            <w:pPr>
              <w:spacing w:after="0" w:line="240" w:lineRule="auto"/>
              <w:rPr>
                <w:rFonts w:ascii="Times New Roman" w:eastAsia="Times New Roman" w:hAnsi="Times New Roman" w:cs="Times New Roman"/>
                <w:b/>
                <w:bCs/>
                <w:color w:val="000000"/>
                <w:lang w:eastAsia="ru-RU"/>
              </w:rPr>
            </w:pPr>
            <w:r w:rsidRPr="00917174">
              <w:rPr>
                <w:rFonts w:ascii="Times New Roman" w:eastAsia="Times New Roman" w:hAnsi="Times New Roman" w:cs="Times New Roman"/>
                <w:b/>
                <w:bCs/>
                <w:color w:val="000000"/>
                <w:lang w:eastAsia="ru-RU"/>
              </w:rPr>
              <w:t>Группы участников</w:t>
            </w:r>
          </w:p>
        </w:tc>
        <w:tc>
          <w:tcPr>
            <w:tcW w:w="803" w:type="dxa"/>
            <w:tcBorders>
              <w:top w:val="single" w:sz="4" w:space="0" w:color="000000"/>
              <w:left w:val="nil"/>
              <w:bottom w:val="single" w:sz="8" w:space="0" w:color="000000"/>
              <w:right w:val="single" w:sz="4" w:space="0" w:color="000000"/>
            </w:tcBorders>
            <w:shd w:val="clear" w:color="auto" w:fill="auto"/>
            <w:noWrap/>
            <w:vAlign w:val="bottom"/>
            <w:hideMark/>
          </w:tcPr>
          <w:p w:rsidR="00E91499" w:rsidRPr="00917174" w:rsidRDefault="00E91499" w:rsidP="00917174">
            <w:pPr>
              <w:spacing w:after="0" w:line="240" w:lineRule="auto"/>
              <w:rPr>
                <w:rFonts w:ascii="Times New Roman" w:eastAsia="Times New Roman" w:hAnsi="Times New Roman" w:cs="Times New Roman"/>
                <w:b/>
                <w:bCs/>
                <w:color w:val="000000"/>
                <w:lang w:eastAsia="ru-RU"/>
              </w:rPr>
            </w:pPr>
            <w:r w:rsidRPr="00917174">
              <w:rPr>
                <w:rFonts w:ascii="Times New Roman" w:eastAsia="Times New Roman" w:hAnsi="Times New Roman" w:cs="Times New Roman"/>
                <w:b/>
                <w:bCs/>
                <w:color w:val="000000"/>
                <w:lang w:eastAsia="ru-RU"/>
              </w:rPr>
              <w:t>Кол-во ОО</w:t>
            </w:r>
          </w:p>
        </w:tc>
        <w:tc>
          <w:tcPr>
            <w:tcW w:w="1179" w:type="dxa"/>
            <w:tcBorders>
              <w:top w:val="single" w:sz="4" w:space="0" w:color="000000"/>
              <w:left w:val="nil"/>
              <w:bottom w:val="single" w:sz="8" w:space="0" w:color="000000"/>
              <w:right w:val="single" w:sz="4" w:space="0" w:color="000000"/>
            </w:tcBorders>
            <w:shd w:val="clear" w:color="auto" w:fill="auto"/>
            <w:noWrap/>
            <w:vAlign w:val="bottom"/>
            <w:hideMark/>
          </w:tcPr>
          <w:p w:rsidR="00E91499" w:rsidRPr="00917174" w:rsidRDefault="00E91499" w:rsidP="00917174">
            <w:pPr>
              <w:spacing w:after="0" w:line="240" w:lineRule="auto"/>
              <w:rPr>
                <w:rFonts w:ascii="Times New Roman" w:eastAsia="Times New Roman" w:hAnsi="Times New Roman" w:cs="Times New Roman"/>
                <w:b/>
                <w:bCs/>
                <w:color w:val="000000"/>
                <w:lang w:eastAsia="ru-RU"/>
              </w:rPr>
            </w:pPr>
            <w:r w:rsidRPr="00917174">
              <w:rPr>
                <w:rFonts w:ascii="Times New Roman" w:eastAsia="Times New Roman" w:hAnsi="Times New Roman" w:cs="Times New Roman"/>
                <w:b/>
                <w:bCs/>
                <w:color w:val="000000"/>
                <w:lang w:eastAsia="ru-RU"/>
              </w:rPr>
              <w:t>Кол-во участников</w:t>
            </w:r>
          </w:p>
        </w:tc>
        <w:tc>
          <w:tcPr>
            <w:tcW w:w="627" w:type="dxa"/>
            <w:tcBorders>
              <w:top w:val="single" w:sz="4" w:space="0" w:color="000000"/>
              <w:left w:val="nil"/>
              <w:bottom w:val="single" w:sz="8" w:space="0" w:color="000000"/>
              <w:right w:val="single" w:sz="4" w:space="0" w:color="000000"/>
            </w:tcBorders>
            <w:shd w:val="clear" w:color="auto" w:fill="auto"/>
            <w:noWrap/>
            <w:vAlign w:val="bottom"/>
            <w:hideMark/>
          </w:tcPr>
          <w:p w:rsidR="00E91499" w:rsidRPr="00917174" w:rsidRDefault="00E91499" w:rsidP="00917174">
            <w:pPr>
              <w:spacing w:after="0" w:line="240" w:lineRule="auto"/>
              <w:jc w:val="right"/>
              <w:rPr>
                <w:rFonts w:ascii="Times New Roman" w:eastAsia="Times New Roman" w:hAnsi="Times New Roman" w:cs="Times New Roman"/>
                <w:b/>
                <w:bCs/>
                <w:color w:val="000000"/>
                <w:lang w:eastAsia="ru-RU"/>
              </w:rPr>
            </w:pPr>
            <w:r w:rsidRPr="00917174">
              <w:rPr>
                <w:rFonts w:ascii="Times New Roman" w:eastAsia="Times New Roman" w:hAnsi="Times New Roman" w:cs="Times New Roman"/>
                <w:b/>
                <w:bCs/>
                <w:color w:val="000000"/>
                <w:lang w:eastAsia="ru-RU"/>
              </w:rPr>
              <w:t>2</w:t>
            </w:r>
          </w:p>
        </w:tc>
        <w:tc>
          <w:tcPr>
            <w:tcW w:w="627" w:type="dxa"/>
            <w:tcBorders>
              <w:top w:val="single" w:sz="4" w:space="0" w:color="000000"/>
              <w:left w:val="nil"/>
              <w:bottom w:val="single" w:sz="8" w:space="0" w:color="000000"/>
              <w:right w:val="single" w:sz="4" w:space="0" w:color="000000"/>
            </w:tcBorders>
            <w:shd w:val="clear" w:color="auto" w:fill="auto"/>
            <w:noWrap/>
            <w:vAlign w:val="bottom"/>
            <w:hideMark/>
          </w:tcPr>
          <w:p w:rsidR="00E91499" w:rsidRPr="00917174" w:rsidRDefault="00E91499" w:rsidP="00917174">
            <w:pPr>
              <w:spacing w:after="0" w:line="240" w:lineRule="auto"/>
              <w:jc w:val="right"/>
              <w:rPr>
                <w:rFonts w:ascii="Times New Roman" w:eastAsia="Times New Roman" w:hAnsi="Times New Roman" w:cs="Times New Roman"/>
                <w:b/>
                <w:bCs/>
                <w:color w:val="000000"/>
                <w:lang w:eastAsia="ru-RU"/>
              </w:rPr>
            </w:pPr>
            <w:r w:rsidRPr="00917174">
              <w:rPr>
                <w:rFonts w:ascii="Times New Roman" w:eastAsia="Times New Roman" w:hAnsi="Times New Roman" w:cs="Times New Roman"/>
                <w:b/>
                <w:bCs/>
                <w:color w:val="000000"/>
                <w:lang w:eastAsia="ru-RU"/>
              </w:rPr>
              <w:t>3</w:t>
            </w:r>
          </w:p>
        </w:tc>
        <w:tc>
          <w:tcPr>
            <w:tcW w:w="627" w:type="dxa"/>
            <w:tcBorders>
              <w:top w:val="single" w:sz="4" w:space="0" w:color="000000"/>
              <w:left w:val="nil"/>
              <w:bottom w:val="single" w:sz="8" w:space="0" w:color="000000"/>
              <w:right w:val="single" w:sz="4" w:space="0" w:color="000000"/>
            </w:tcBorders>
            <w:shd w:val="clear" w:color="auto" w:fill="auto"/>
            <w:noWrap/>
            <w:vAlign w:val="bottom"/>
            <w:hideMark/>
          </w:tcPr>
          <w:p w:rsidR="00E91499" w:rsidRPr="00917174" w:rsidRDefault="00E91499" w:rsidP="00917174">
            <w:pPr>
              <w:spacing w:after="0" w:line="240" w:lineRule="auto"/>
              <w:jc w:val="right"/>
              <w:rPr>
                <w:rFonts w:ascii="Times New Roman" w:eastAsia="Times New Roman" w:hAnsi="Times New Roman" w:cs="Times New Roman"/>
                <w:b/>
                <w:bCs/>
                <w:color w:val="000000"/>
                <w:lang w:eastAsia="ru-RU"/>
              </w:rPr>
            </w:pPr>
            <w:r w:rsidRPr="00917174">
              <w:rPr>
                <w:rFonts w:ascii="Times New Roman" w:eastAsia="Times New Roman" w:hAnsi="Times New Roman" w:cs="Times New Roman"/>
                <w:b/>
                <w:bCs/>
                <w:color w:val="000000"/>
                <w:lang w:eastAsia="ru-RU"/>
              </w:rPr>
              <w:t>4</w:t>
            </w:r>
          </w:p>
        </w:tc>
        <w:tc>
          <w:tcPr>
            <w:tcW w:w="536" w:type="dxa"/>
            <w:tcBorders>
              <w:top w:val="single" w:sz="4" w:space="0" w:color="000000"/>
              <w:left w:val="nil"/>
              <w:bottom w:val="single" w:sz="8" w:space="0" w:color="000000"/>
              <w:right w:val="single" w:sz="8" w:space="0" w:color="000000"/>
            </w:tcBorders>
            <w:shd w:val="clear" w:color="auto" w:fill="auto"/>
            <w:noWrap/>
            <w:vAlign w:val="bottom"/>
            <w:hideMark/>
          </w:tcPr>
          <w:p w:rsidR="00E91499" w:rsidRPr="00917174" w:rsidRDefault="00E91499" w:rsidP="00917174">
            <w:pPr>
              <w:spacing w:after="0" w:line="240" w:lineRule="auto"/>
              <w:jc w:val="right"/>
              <w:rPr>
                <w:rFonts w:ascii="Times New Roman" w:eastAsia="Times New Roman" w:hAnsi="Times New Roman" w:cs="Times New Roman"/>
                <w:b/>
                <w:bCs/>
                <w:color w:val="000000"/>
                <w:lang w:eastAsia="ru-RU"/>
              </w:rPr>
            </w:pPr>
            <w:r w:rsidRPr="00917174">
              <w:rPr>
                <w:rFonts w:ascii="Times New Roman" w:eastAsia="Times New Roman" w:hAnsi="Times New Roman" w:cs="Times New Roman"/>
                <w:b/>
                <w:bCs/>
                <w:color w:val="000000"/>
                <w:lang w:eastAsia="ru-RU"/>
              </w:rPr>
              <w:t>5</w:t>
            </w:r>
          </w:p>
        </w:tc>
        <w:tc>
          <w:tcPr>
            <w:tcW w:w="1010" w:type="dxa"/>
            <w:tcBorders>
              <w:top w:val="single" w:sz="4" w:space="0" w:color="000000"/>
              <w:left w:val="nil"/>
              <w:bottom w:val="single" w:sz="8" w:space="0" w:color="000000"/>
              <w:right w:val="single" w:sz="8" w:space="0" w:color="000000"/>
            </w:tcBorders>
          </w:tcPr>
          <w:p w:rsidR="00E91499" w:rsidRPr="00917174" w:rsidRDefault="00E91499" w:rsidP="00917174">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1283" w:type="dxa"/>
            <w:tcBorders>
              <w:top w:val="single" w:sz="4" w:space="0" w:color="000000"/>
              <w:left w:val="nil"/>
              <w:bottom w:val="single" w:sz="8" w:space="0" w:color="000000"/>
              <w:right w:val="single" w:sz="8" w:space="0" w:color="000000"/>
            </w:tcBorders>
          </w:tcPr>
          <w:p w:rsidR="00E91499" w:rsidRPr="00917174" w:rsidRDefault="00E91499" w:rsidP="00917174">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1049" w:type="dxa"/>
            <w:tcBorders>
              <w:top w:val="single" w:sz="4" w:space="0" w:color="000000"/>
              <w:left w:val="nil"/>
              <w:bottom w:val="single" w:sz="8" w:space="0" w:color="000000"/>
              <w:right w:val="single" w:sz="8" w:space="0" w:color="000000"/>
            </w:tcBorders>
          </w:tcPr>
          <w:p w:rsidR="00E91499" w:rsidRPr="00917174" w:rsidRDefault="00E91499" w:rsidP="00917174">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E91499" w:rsidRPr="00917174" w:rsidTr="002122DE">
        <w:trPr>
          <w:trHeight w:val="289"/>
        </w:trPr>
        <w:tc>
          <w:tcPr>
            <w:tcW w:w="16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91499" w:rsidRPr="00917174" w:rsidRDefault="00E91499" w:rsidP="00917174">
            <w:pPr>
              <w:spacing w:after="0" w:line="240" w:lineRule="auto"/>
              <w:rPr>
                <w:rFonts w:ascii="Times New Roman" w:eastAsia="Times New Roman" w:hAnsi="Times New Roman" w:cs="Times New Roman"/>
                <w:color w:val="000000"/>
                <w:lang w:eastAsia="ru-RU"/>
              </w:rPr>
            </w:pPr>
            <w:r w:rsidRPr="00917174">
              <w:rPr>
                <w:rFonts w:ascii="Times New Roman" w:eastAsia="Times New Roman" w:hAnsi="Times New Roman" w:cs="Times New Roman"/>
                <w:color w:val="000000"/>
                <w:lang w:eastAsia="ru-RU"/>
              </w:rPr>
              <w:t>Вся выборка</w:t>
            </w:r>
          </w:p>
        </w:tc>
        <w:tc>
          <w:tcPr>
            <w:tcW w:w="803" w:type="dxa"/>
            <w:tcBorders>
              <w:top w:val="single" w:sz="4" w:space="0" w:color="000000"/>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34824</w:t>
            </w:r>
          </w:p>
        </w:tc>
        <w:tc>
          <w:tcPr>
            <w:tcW w:w="1179" w:type="dxa"/>
            <w:tcBorders>
              <w:top w:val="single" w:sz="4" w:space="0" w:color="000000"/>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1394816</w:t>
            </w:r>
          </w:p>
        </w:tc>
        <w:tc>
          <w:tcPr>
            <w:tcW w:w="627" w:type="dxa"/>
            <w:tcBorders>
              <w:top w:val="single" w:sz="4" w:space="0" w:color="000000"/>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13,45</w:t>
            </w:r>
          </w:p>
        </w:tc>
        <w:tc>
          <w:tcPr>
            <w:tcW w:w="627" w:type="dxa"/>
            <w:tcBorders>
              <w:top w:val="single" w:sz="4" w:space="0" w:color="000000"/>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43,04</w:t>
            </w:r>
          </w:p>
        </w:tc>
        <w:tc>
          <w:tcPr>
            <w:tcW w:w="627" w:type="dxa"/>
            <w:tcBorders>
              <w:top w:val="single" w:sz="4" w:space="0" w:color="000000"/>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536" w:type="dxa"/>
            <w:tcBorders>
              <w:top w:val="single" w:sz="4" w:space="0" w:color="000000"/>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12,51</w:t>
            </w:r>
          </w:p>
        </w:tc>
        <w:tc>
          <w:tcPr>
            <w:tcW w:w="1010" w:type="dxa"/>
            <w:tcBorders>
              <w:top w:val="single" w:sz="4" w:space="0" w:color="000000"/>
              <w:left w:val="nil"/>
              <w:bottom w:val="single" w:sz="4" w:space="0" w:color="000000"/>
              <w:right w:val="single" w:sz="4" w:space="0" w:color="000000"/>
            </w:tcBorders>
          </w:tcPr>
          <w:p w:rsidR="00E91499" w:rsidRDefault="00E91499" w:rsidP="00917174">
            <w:pPr>
              <w:spacing w:after="0" w:line="240" w:lineRule="auto"/>
              <w:jc w:val="right"/>
              <w:rPr>
                <w:rFonts w:ascii="Times New Roman" w:eastAsia="Times New Roman" w:hAnsi="Times New Roman" w:cs="Times New Roman"/>
                <w:color w:val="000000"/>
                <w:lang w:eastAsia="ru-RU"/>
              </w:rPr>
            </w:pPr>
          </w:p>
        </w:tc>
        <w:tc>
          <w:tcPr>
            <w:tcW w:w="1283" w:type="dxa"/>
            <w:tcBorders>
              <w:top w:val="single" w:sz="4" w:space="0" w:color="000000"/>
              <w:left w:val="nil"/>
              <w:bottom w:val="single" w:sz="4" w:space="0" w:color="000000"/>
              <w:right w:val="single" w:sz="4" w:space="0" w:color="000000"/>
            </w:tcBorders>
          </w:tcPr>
          <w:p w:rsidR="00E91499" w:rsidRDefault="00E91499" w:rsidP="00917174">
            <w:pPr>
              <w:spacing w:after="0" w:line="240" w:lineRule="auto"/>
              <w:jc w:val="right"/>
              <w:rPr>
                <w:rFonts w:ascii="Times New Roman" w:eastAsia="Times New Roman" w:hAnsi="Times New Roman" w:cs="Times New Roman"/>
                <w:color w:val="000000"/>
                <w:lang w:eastAsia="ru-RU"/>
              </w:rPr>
            </w:pPr>
          </w:p>
        </w:tc>
        <w:tc>
          <w:tcPr>
            <w:tcW w:w="1049" w:type="dxa"/>
            <w:tcBorders>
              <w:top w:val="single" w:sz="4" w:space="0" w:color="000000"/>
              <w:left w:val="nil"/>
              <w:bottom w:val="single" w:sz="4" w:space="0" w:color="000000"/>
              <w:right w:val="single" w:sz="4" w:space="0" w:color="000000"/>
            </w:tcBorders>
          </w:tcPr>
          <w:p w:rsidR="00E91499" w:rsidRDefault="00E91499" w:rsidP="00917174">
            <w:pPr>
              <w:spacing w:after="0" w:line="240" w:lineRule="auto"/>
              <w:jc w:val="right"/>
              <w:rPr>
                <w:rFonts w:ascii="Times New Roman" w:eastAsia="Times New Roman" w:hAnsi="Times New Roman" w:cs="Times New Roman"/>
                <w:color w:val="000000"/>
                <w:lang w:eastAsia="ru-RU"/>
              </w:rPr>
            </w:pPr>
          </w:p>
        </w:tc>
      </w:tr>
      <w:tr w:rsidR="00E91499" w:rsidRPr="00917174" w:rsidTr="002122DE">
        <w:trPr>
          <w:trHeight w:val="289"/>
        </w:trPr>
        <w:tc>
          <w:tcPr>
            <w:tcW w:w="1604" w:type="dxa"/>
            <w:tcBorders>
              <w:top w:val="nil"/>
              <w:left w:val="single" w:sz="4" w:space="0" w:color="000000"/>
              <w:bottom w:val="single" w:sz="4" w:space="0" w:color="000000"/>
              <w:right w:val="single" w:sz="4" w:space="0" w:color="000000"/>
            </w:tcBorders>
            <w:shd w:val="clear" w:color="auto" w:fill="auto"/>
            <w:noWrap/>
            <w:vAlign w:val="bottom"/>
            <w:hideMark/>
          </w:tcPr>
          <w:p w:rsidR="00E91499" w:rsidRPr="00917174" w:rsidRDefault="00E91499" w:rsidP="00917174">
            <w:pPr>
              <w:spacing w:after="0" w:line="240" w:lineRule="auto"/>
              <w:rPr>
                <w:rFonts w:ascii="Times New Roman" w:eastAsia="Times New Roman" w:hAnsi="Times New Roman" w:cs="Times New Roman"/>
                <w:color w:val="000000"/>
                <w:lang w:eastAsia="ru-RU"/>
              </w:rPr>
            </w:pPr>
            <w:r w:rsidRPr="00917174">
              <w:rPr>
                <w:rFonts w:ascii="Times New Roman" w:eastAsia="Times New Roman" w:hAnsi="Times New Roman" w:cs="Times New Roman"/>
                <w:color w:val="000000"/>
                <w:lang w:eastAsia="ru-RU"/>
              </w:rPr>
              <w:t>Приморский край</w:t>
            </w:r>
          </w:p>
        </w:tc>
        <w:tc>
          <w:tcPr>
            <w:tcW w:w="803"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470</w:t>
            </w:r>
          </w:p>
        </w:tc>
        <w:tc>
          <w:tcPr>
            <w:tcW w:w="1179"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17401</w:t>
            </w:r>
          </w:p>
        </w:tc>
        <w:tc>
          <w:tcPr>
            <w:tcW w:w="627"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13,76</w:t>
            </w:r>
          </w:p>
        </w:tc>
        <w:tc>
          <w:tcPr>
            <w:tcW w:w="627"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47,17</w:t>
            </w:r>
          </w:p>
        </w:tc>
        <w:tc>
          <w:tcPr>
            <w:tcW w:w="627"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28,44</w:t>
            </w:r>
          </w:p>
        </w:tc>
        <w:tc>
          <w:tcPr>
            <w:tcW w:w="536"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10,62</w:t>
            </w:r>
          </w:p>
        </w:tc>
        <w:tc>
          <w:tcPr>
            <w:tcW w:w="1010" w:type="dxa"/>
            <w:tcBorders>
              <w:top w:val="nil"/>
              <w:left w:val="nil"/>
              <w:bottom w:val="single" w:sz="4" w:space="0" w:color="000000"/>
              <w:right w:val="single" w:sz="4" w:space="0" w:color="000000"/>
            </w:tcBorders>
          </w:tcPr>
          <w:p w:rsidR="002122DE"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4148</w:t>
            </w:r>
          </w:p>
          <w:p w:rsidR="00BE4F6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23,91</w:t>
            </w:r>
          </w:p>
        </w:tc>
        <w:tc>
          <w:tcPr>
            <w:tcW w:w="1283" w:type="dxa"/>
            <w:tcBorders>
              <w:top w:val="nil"/>
              <w:left w:val="nil"/>
              <w:bottom w:val="single" w:sz="4" w:space="0" w:color="000000"/>
              <w:right w:val="single" w:sz="4" w:space="0" w:color="000000"/>
            </w:tcBorders>
          </w:tcPr>
          <w:p w:rsidR="002122DE"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11677</w:t>
            </w:r>
          </w:p>
          <w:p w:rsidR="00BE4F6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67,32</w:t>
            </w:r>
          </w:p>
        </w:tc>
        <w:tc>
          <w:tcPr>
            <w:tcW w:w="1049" w:type="dxa"/>
            <w:tcBorders>
              <w:top w:val="nil"/>
              <w:left w:val="nil"/>
              <w:bottom w:val="single" w:sz="4" w:space="0" w:color="000000"/>
              <w:right w:val="single" w:sz="4" w:space="0" w:color="000000"/>
            </w:tcBorders>
          </w:tcPr>
          <w:p w:rsidR="002122DE"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1521</w:t>
            </w:r>
          </w:p>
          <w:p w:rsidR="00BE4F64" w:rsidRDefault="00BE4F64" w:rsidP="00917174">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8,77</w:t>
            </w:r>
          </w:p>
        </w:tc>
      </w:tr>
      <w:tr w:rsidR="00E91499" w:rsidRPr="00917174" w:rsidTr="002122DE">
        <w:trPr>
          <w:trHeight w:val="289"/>
        </w:trPr>
        <w:tc>
          <w:tcPr>
            <w:tcW w:w="1604" w:type="dxa"/>
            <w:tcBorders>
              <w:top w:val="nil"/>
              <w:left w:val="single" w:sz="4" w:space="0" w:color="000000"/>
              <w:bottom w:val="single" w:sz="4" w:space="0" w:color="000000"/>
              <w:right w:val="single" w:sz="4" w:space="0" w:color="000000"/>
            </w:tcBorders>
            <w:shd w:val="clear" w:color="auto" w:fill="auto"/>
            <w:noWrap/>
            <w:vAlign w:val="bottom"/>
            <w:hideMark/>
          </w:tcPr>
          <w:p w:rsidR="00E91499" w:rsidRPr="00917174" w:rsidRDefault="00E91499" w:rsidP="00917174">
            <w:pPr>
              <w:spacing w:after="0" w:line="240" w:lineRule="auto"/>
              <w:rPr>
                <w:rFonts w:ascii="Times New Roman" w:eastAsia="Times New Roman" w:hAnsi="Times New Roman" w:cs="Times New Roman"/>
                <w:b/>
                <w:color w:val="000000"/>
                <w:lang w:eastAsia="ru-RU"/>
              </w:rPr>
            </w:pPr>
            <w:r w:rsidRPr="00917174">
              <w:rPr>
                <w:rFonts w:ascii="Times New Roman" w:eastAsia="Times New Roman" w:hAnsi="Times New Roman" w:cs="Times New Roman"/>
                <w:b/>
                <w:color w:val="000000"/>
                <w:lang w:eastAsia="ru-RU"/>
              </w:rPr>
              <w:t>Михайловский муниципальный район</w:t>
            </w:r>
          </w:p>
        </w:tc>
        <w:tc>
          <w:tcPr>
            <w:tcW w:w="803"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w:t>
            </w:r>
          </w:p>
        </w:tc>
        <w:tc>
          <w:tcPr>
            <w:tcW w:w="1179"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297</w:t>
            </w:r>
          </w:p>
        </w:tc>
        <w:tc>
          <w:tcPr>
            <w:tcW w:w="627"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10,1</w:t>
            </w:r>
          </w:p>
        </w:tc>
        <w:tc>
          <w:tcPr>
            <w:tcW w:w="627"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56,23</w:t>
            </w:r>
          </w:p>
        </w:tc>
        <w:tc>
          <w:tcPr>
            <w:tcW w:w="627"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27,61</w:t>
            </w:r>
          </w:p>
        </w:tc>
        <w:tc>
          <w:tcPr>
            <w:tcW w:w="536" w:type="dxa"/>
            <w:tcBorders>
              <w:top w:val="nil"/>
              <w:left w:val="nil"/>
              <w:bottom w:val="single" w:sz="4" w:space="0" w:color="000000"/>
              <w:right w:val="single" w:sz="4" w:space="0" w:color="000000"/>
            </w:tcBorders>
            <w:shd w:val="clear" w:color="auto" w:fill="auto"/>
            <w:noWrap/>
            <w:vAlign w:val="bottom"/>
          </w:tcPr>
          <w:p w:rsidR="00E91499" w:rsidRPr="00917174"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6,06</w:t>
            </w:r>
          </w:p>
        </w:tc>
        <w:tc>
          <w:tcPr>
            <w:tcW w:w="1010" w:type="dxa"/>
            <w:tcBorders>
              <w:top w:val="nil"/>
              <w:left w:val="nil"/>
              <w:bottom w:val="single" w:sz="4" w:space="0" w:color="000000"/>
              <w:right w:val="single" w:sz="4" w:space="0" w:color="000000"/>
            </w:tcBorders>
          </w:tcPr>
          <w:p w:rsidR="002122DE"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57</w:t>
            </w:r>
          </w:p>
          <w:p w:rsidR="00BE4F64"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19,19</w:t>
            </w:r>
          </w:p>
        </w:tc>
        <w:tc>
          <w:tcPr>
            <w:tcW w:w="1283" w:type="dxa"/>
            <w:tcBorders>
              <w:top w:val="nil"/>
              <w:left w:val="nil"/>
              <w:bottom w:val="single" w:sz="4" w:space="0" w:color="000000"/>
              <w:right w:val="single" w:sz="4" w:space="0" w:color="000000"/>
            </w:tcBorders>
          </w:tcPr>
          <w:p w:rsidR="002122DE"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215</w:t>
            </w:r>
          </w:p>
          <w:p w:rsidR="00BE4F64"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72,39</w:t>
            </w:r>
          </w:p>
        </w:tc>
        <w:tc>
          <w:tcPr>
            <w:tcW w:w="1049" w:type="dxa"/>
            <w:tcBorders>
              <w:top w:val="nil"/>
              <w:left w:val="nil"/>
              <w:bottom w:val="single" w:sz="4" w:space="0" w:color="000000"/>
              <w:right w:val="single" w:sz="4" w:space="0" w:color="000000"/>
            </w:tcBorders>
          </w:tcPr>
          <w:p w:rsidR="002122DE"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w:t>
            </w:r>
          </w:p>
          <w:p w:rsidR="00BE4F64" w:rsidRDefault="00BE4F64" w:rsidP="00917174">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8,42</w:t>
            </w:r>
          </w:p>
        </w:tc>
      </w:tr>
    </w:tbl>
    <w:p w:rsidR="00147BD9" w:rsidRDefault="00147BD9" w:rsidP="00D9475E">
      <w:pPr>
        <w:spacing w:after="0" w:line="276" w:lineRule="auto"/>
        <w:jc w:val="center"/>
        <w:rPr>
          <w:rFonts w:ascii="Times New Roman" w:hAnsi="Times New Roman" w:cs="Times New Roman"/>
          <w:sz w:val="28"/>
          <w:szCs w:val="28"/>
          <w:shd w:val="clear" w:color="auto" w:fill="FFFFFF"/>
        </w:rPr>
      </w:pPr>
    </w:p>
    <w:p w:rsidR="00655CCA" w:rsidRDefault="00655CCA" w:rsidP="00D9475E">
      <w:pPr>
        <w:spacing w:after="0" w:line="276" w:lineRule="auto"/>
        <w:jc w:val="center"/>
        <w:rPr>
          <w:rFonts w:ascii="Times New Roman" w:hAnsi="Times New Roman" w:cs="Times New Roman"/>
          <w:sz w:val="28"/>
          <w:szCs w:val="28"/>
          <w:shd w:val="clear" w:color="auto" w:fill="FFFFFF"/>
        </w:rPr>
      </w:pPr>
      <w:r w:rsidRPr="00655CCA">
        <w:rPr>
          <w:rFonts w:ascii="Times New Roman" w:hAnsi="Times New Roman" w:cs="Times New Roman"/>
          <w:sz w:val="28"/>
          <w:szCs w:val="28"/>
          <w:shd w:val="clear" w:color="auto" w:fill="FFFFFF"/>
        </w:rPr>
        <w:t xml:space="preserve">Достижение планируемых результатов по </w:t>
      </w:r>
      <w:r>
        <w:rPr>
          <w:rFonts w:ascii="Times New Roman" w:hAnsi="Times New Roman" w:cs="Times New Roman"/>
          <w:sz w:val="28"/>
          <w:szCs w:val="28"/>
          <w:shd w:val="clear" w:color="auto" w:fill="FFFFFF"/>
        </w:rPr>
        <w:t>русскому языку</w:t>
      </w:r>
      <w:r w:rsidRPr="00655CCA">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8</w:t>
      </w:r>
      <w:r w:rsidRPr="00655CCA">
        <w:rPr>
          <w:rFonts w:ascii="Times New Roman" w:hAnsi="Times New Roman" w:cs="Times New Roman"/>
          <w:sz w:val="28"/>
          <w:szCs w:val="28"/>
          <w:shd w:val="clear" w:color="auto" w:fill="FFFFFF"/>
        </w:rPr>
        <w:t>-х классах:</w:t>
      </w:r>
    </w:p>
    <w:tbl>
      <w:tblPr>
        <w:tblStyle w:val="a8"/>
        <w:tblW w:w="0" w:type="auto"/>
        <w:tblLook w:val="04A0" w:firstRow="1" w:lastRow="0" w:firstColumn="1" w:lastColumn="0" w:noHBand="0" w:noVBand="1"/>
      </w:tblPr>
      <w:tblGrid>
        <w:gridCol w:w="5463"/>
        <w:gridCol w:w="792"/>
        <w:gridCol w:w="1434"/>
        <w:gridCol w:w="1656"/>
      </w:tblGrid>
      <w:tr w:rsidR="002122DE" w:rsidRPr="002122DE" w:rsidTr="00E45452">
        <w:trPr>
          <w:trHeight w:val="315"/>
        </w:trPr>
        <w:tc>
          <w:tcPr>
            <w:tcW w:w="5792" w:type="dxa"/>
            <w:noWrap/>
            <w:hideMark/>
          </w:tcPr>
          <w:p w:rsidR="002122DE" w:rsidRPr="002122DE" w:rsidRDefault="002122DE" w:rsidP="002122DE">
            <w:pPr>
              <w:jc w:val="both"/>
              <w:rPr>
                <w:rFonts w:ascii="Times New Roman" w:hAnsi="Times New Roman" w:cs="Times New Roman"/>
                <w:b/>
                <w:bCs/>
                <w:sz w:val="24"/>
                <w:szCs w:val="24"/>
                <w:shd w:val="clear" w:color="auto" w:fill="FFFFFF"/>
              </w:rPr>
            </w:pPr>
            <w:r w:rsidRPr="002122DE">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828" w:type="dxa"/>
            <w:noWrap/>
            <w:hideMark/>
          </w:tcPr>
          <w:p w:rsidR="002122DE" w:rsidRPr="002122DE" w:rsidRDefault="002122DE" w:rsidP="002122DE">
            <w:pPr>
              <w:jc w:val="both"/>
              <w:rPr>
                <w:rFonts w:ascii="Times New Roman" w:hAnsi="Times New Roman" w:cs="Times New Roman"/>
                <w:b/>
                <w:bCs/>
                <w:sz w:val="24"/>
                <w:szCs w:val="24"/>
                <w:shd w:val="clear" w:color="auto" w:fill="FFFFFF"/>
              </w:rPr>
            </w:pPr>
            <w:r w:rsidRPr="002122DE">
              <w:rPr>
                <w:rFonts w:ascii="Times New Roman" w:hAnsi="Times New Roman" w:cs="Times New Roman"/>
                <w:b/>
                <w:bCs/>
                <w:sz w:val="24"/>
                <w:szCs w:val="24"/>
                <w:shd w:val="clear" w:color="auto" w:fill="FFFFFF"/>
              </w:rPr>
              <w:t>Макс балл</w:t>
            </w:r>
          </w:p>
        </w:tc>
        <w:tc>
          <w:tcPr>
            <w:tcW w:w="1267" w:type="dxa"/>
            <w:noWrap/>
            <w:hideMark/>
          </w:tcPr>
          <w:p w:rsidR="002122DE" w:rsidRPr="002122DE" w:rsidRDefault="002122DE" w:rsidP="002122DE">
            <w:pPr>
              <w:jc w:val="both"/>
              <w:rPr>
                <w:rFonts w:ascii="Times New Roman" w:hAnsi="Times New Roman" w:cs="Times New Roman"/>
                <w:sz w:val="24"/>
                <w:szCs w:val="24"/>
                <w:shd w:val="clear" w:color="auto" w:fill="FFFFFF"/>
              </w:rPr>
            </w:pPr>
            <w:r w:rsidRPr="002122DE">
              <w:rPr>
                <w:rFonts w:ascii="Times New Roman" w:hAnsi="Times New Roman" w:cs="Times New Roman"/>
                <w:sz w:val="24"/>
                <w:szCs w:val="24"/>
                <w:shd w:val="clear" w:color="auto" w:fill="FFFFFF"/>
              </w:rPr>
              <w:t>Приморский край</w:t>
            </w:r>
          </w:p>
        </w:tc>
        <w:tc>
          <w:tcPr>
            <w:tcW w:w="1458" w:type="dxa"/>
            <w:noWrap/>
            <w:hideMark/>
          </w:tcPr>
          <w:p w:rsidR="002122DE" w:rsidRPr="002122DE" w:rsidRDefault="002122DE" w:rsidP="002122DE">
            <w:pPr>
              <w:jc w:val="both"/>
              <w:rPr>
                <w:rFonts w:ascii="Times New Roman" w:hAnsi="Times New Roman" w:cs="Times New Roman"/>
                <w:sz w:val="24"/>
                <w:szCs w:val="24"/>
                <w:shd w:val="clear" w:color="auto" w:fill="FFFFFF"/>
              </w:rPr>
            </w:pPr>
            <w:r w:rsidRPr="002122DE">
              <w:rPr>
                <w:rFonts w:ascii="Times New Roman" w:hAnsi="Times New Roman" w:cs="Times New Roman"/>
                <w:sz w:val="24"/>
                <w:szCs w:val="24"/>
                <w:shd w:val="clear" w:color="auto" w:fill="FFFFFF"/>
              </w:rPr>
              <w:t>Михайловский МР</w:t>
            </w:r>
          </w:p>
        </w:tc>
      </w:tr>
      <w:tr w:rsidR="002122DE" w:rsidRPr="002122DE" w:rsidTr="00E45452">
        <w:trPr>
          <w:trHeight w:val="300"/>
        </w:trPr>
        <w:tc>
          <w:tcPr>
            <w:tcW w:w="5792" w:type="dxa"/>
            <w:noWrap/>
            <w:hideMark/>
          </w:tcPr>
          <w:p w:rsidR="002122DE" w:rsidRPr="002122DE" w:rsidRDefault="002122DE" w:rsidP="002122DE">
            <w:pPr>
              <w:jc w:val="both"/>
              <w:rPr>
                <w:rFonts w:ascii="Times New Roman" w:hAnsi="Times New Roman" w:cs="Times New Roman"/>
                <w:sz w:val="24"/>
                <w:szCs w:val="24"/>
                <w:shd w:val="clear" w:color="auto" w:fill="FFFFFF"/>
              </w:rPr>
            </w:pPr>
          </w:p>
        </w:tc>
        <w:tc>
          <w:tcPr>
            <w:tcW w:w="828" w:type="dxa"/>
            <w:noWrap/>
            <w:hideMark/>
          </w:tcPr>
          <w:p w:rsidR="002122DE" w:rsidRPr="002122DE" w:rsidRDefault="002122DE" w:rsidP="002122DE">
            <w:pPr>
              <w:jc w:val="both"/>
              <w:rPr>
                <w:rFonts w:ascii="Times New Roman" w:hAnsi="Times New Roman" w:cs="Times New Roman"/>
                <w:sz w:val="24"/>
                <w:szCs w:val="24"/>
                <w:shd w:val="clear" w:color="auto" w:fill="FFFFFF"/>
              </w:rPr>
            </w:pPr>
            <w:r w:rsidRPr="002122DE">
              <w:rPr>
                <w:rFonts w:ascii="Times New Roman" w:hAnsi="Times New Roman" w:cs="Times New Roman"/>
                <w:sz w:val="24"/>
                <w:szCs w:val="24"/>
                <w:shd w:val="clear" w:color="auto" w:fill="FFFFFF"/>
              </w:rPr>
              <w:t> </w:t>
            </w:r>
          </w:p>
        </w:tc>
        <w:tc>
          <w:tcPr>
            <w:tcW w:w="1267" w:type="dxa"/>
            <w:noWrap/>
            <w:hideMark/>
          </w:tcPr>
          <w:p w:rsidR="002122DE" w:rsidRPr="002122DE" w:rsidRDefault="002122DE" w:rsidP="00E45452">
            <w:pPr>
              <w:jc w:val="both"/>
              <w:rPr>
                <w:rFonts w:ascii="Times New Roman" w:hAnsi="Times New Roman" w:cs="Times New Roman"/>
                <w:sz w:val="24"/>
                <w:szCs w:val="24"/>
                <w:shd w:val="clear" w:color="auto" w:fill="FFFFFF"/>
              </w:rPr>
            </w:pPr>
            <w:r w:rsidRPr="002122DE">
              <w:rPr>
                <w:rFonts w:ascii="Times New Roman" w:hAnsi="Times New Roman" w:cs="Times New Roman"/>
                <w:sz w:val="24"/>
                <w:szCs w:val="24"/>
                <w:shd w:val="clear" w:color="auto" w:fill="FFFFFF"/>
              </w:rPr>
              <w:t>17</w:t>
            </w:r>
            <w:r w:rsidR="00E45452">
              <w:rPr>
                <w:rFonts w:ascii="Times New Roman" w:hAnsi="Times New Roman" w:cs="Times New Roman"/>
                <w:sz w:val="24"/>
                <w:szCs w:val="24"/>
                <w:shd w:val="clear" w:color="auto" w:fill="FFFFFF"/>
              </w:rPr>
              <w:t>401</w:t>
            </w:r>
            <w:r w:rsidRPr="002122DE">
              <w:rPr>
                <w:rFonts w:ascii="Times New Roman" w:hAnsi="Times New Roman" w:cs="Times New Roman"/>
                <w:sz w:val="24"/>
                <w:szCs w:val="24"/>
                <w:shd w:val="clear" w:color="auto" w:fill="FFFFFF"/>
              </w:rPr>
              <w:t xml:space="preserve"> уч.</w:t>
            </w:r>
          </w:p>
        </w:tc>
        <w:tc>
          <w:tcPr>
            <w:tcW w:w="1458" w:type="dxa"/>
            <w:noWrap/>
            <w:hideMark/>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29</w:t>
            </w:r>
            <w:r w:rsidR="002122DE" w:rsidRPr="002122DE">
              <w:rPr>
                <w:rFonts w:ascii="Times New Roman" w:hAnsi="Times New Roman" w:cs="Times New Roman"/>
                <w:sz w:val="24"/>
                <w:szCs w:val="24"/>
                <w:shd w:val="clear" w:color="auto" w:fill="FFFFFF"/>
              </w:rPr>
              <w:t>7 уч.</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 xml:space="preserve">1K1. Владеть различными видами чтения: просмотровым, ознакомительным, изучающим, поисковым. Соблюдать на письме нормы современного русского литературного языка, в том числе во время списывания текста объемом 120–140 слов, составленного с учетом ранее изученных правил (в том числе содержащего изученные в течение четвертого года обучения орфограммы, </w:t>
            </w:r>
            <w:proofErr w:type="spellStart"/>
            <w:r w:rsidRPr="00E45452">
              <w:rPr>
                <w:rFonts w:ascii="Times New Roman" w:hAnsi="Times New Roman" w:cs="Times New Roman"/>
                <w:sz w:val="24"/>
                <w:szCs w:val="24"/>
                <w:shd w:val="clear" w:color="auto" w:fill="FFFFFF"/>
              </w:rPr>
              <w:t>пунктограммы</w:t>
            </w:r>
            <w:proofErr w:type="spellEnd"/>
            <w:r w:rsidRPr="00E45452">
              <w:rPr>
                <w:rFonts w:ascii="Times New Roman" w:hAnsi="Times New Roman" w:cs="Times New Roman"/>
                <w:sz w:val="24"/>
                <w:szCs w:val="24"/>
                <w:shd w:val="clear" w:color="auto" w:fill="FFFFFF"/>
              </w:rPr>
              <w:t xml:space="preserve"> и слова с непроверяемыми написаниями)</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54,43</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54,71</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 xml:space="preserve">1К2. Владеть различными видами чтения: просмотровым, ознакомительным, изучающим, поисковым. Соблюдать на письме нормы современного русского литературного языка, в том числе во время списывания текста объемом 120–140 слов, составленного с учетом ранее изученных правил (в том числе содержащего изученные в течение четвертого года обучения орфограммы, </w:t>
            </w:r>
            <w:proofErr w:type="spellStart"/>
            <w:r w:rsidRPr="00E45452">
              <w:rPr>
                <w:rFonts w:ascii="Times New Roman" w:hAnsi="Times New Roman" w:cs="Times New Roman"/>
                <w:sz w:val="24"/>
                <w:szCs w:val="24"/>
                <w:shd w:val="clear" w:color="auto" w:fill="FFFFFF"/>
              </w:rPr>
              <w:t>пунктограммы</w:t>
            </w:r>
            <w:proofErr w:type="spellEnd"/>
            <w:r w:rsidRPr="00E45452">
              <w:rPr>
                <w:rFonts w:ascii="Times New Roman" w:hAnsi="Times New Roman" w:cs="Times New Roman"/>
                <w:sz w:val="24"/>
                <w:szCs w:val="24"/>
                <w:shd w:val="clear" w:color="auto" w:fill="FFFFFF"/>
              </w:rPr>
              <w:t xml:space="preserve"> и слова с непроверяемыми написаниями)</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39,86</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36,7</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 xml:space="preserve">1К3. Владеть различными видами чтения: просмотровым, ознакомительным, изучающим, поисковым. Соблюдать на письме нормы современного русского литературного языка, в том числе во время списывания текста объемом 120–140 слов, составленного с учетом ранее изученных правил (в том числе содержащего изученные в течение четвертого года обучения орфограммы, </w:t>
            </w:r>
            <w:proofErr w:type="spellStart"/>
            <w:r w:rsidRPr="00E45452">
              <w:rPr>
                <w:rFonts w:ascii="Times New Roman" w:hAnsi="Times New Roman" w:cs="Times New Roman"/>
                <w:sz w:val="24"/>
                <w:szCs w:val="24"/>
                <w:shd w:val="clear" w:color="auto" w:fill="FFFFFF"/>
              </w:rPr>
              <w:t>пунктограммы</w:t>
            </w:r>
            <w:proofErr w:type="spellEnd"/>
            <w:r w:rsidRPr="00E45452">
              <w:rPr>
                <w:rFonts w:ascii="Times New Roman" w:hAnsi="Times New Roman" w:cs="Times New Roman"/>
                <w:sz w:val="24"/>
                <w:szCs w:val="24"/>
                <w:shd w:val="clear" w:color="auto" w:fill="FFFFFF"/>
              </w:rPr>
              <w:t xml:space="preserve"> и слова с непроверяемыми написаниями)</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89,9</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89,9</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2.1. Определять типы подчинительной связи слов в словосочетании: согласование, управление, примыкание</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70,3</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69,7</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2.2. Определять типы подчинительной связи слов в словосочетании: согласование, управление, примыкание</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58,79</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56,9</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3. Находить в предложении грамматическую основу</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76,59</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83,16</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4.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72,4</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79,12</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5. Распознавать по графической схеме простое предложение, осложненное однородными членами (главными и второстепенными); находить в ряду других предложений предложение с однородными членами с опорой на графическую схему</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90,17</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92,26</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 xml:space="preserve">6.1.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w:t>
            </w:r>
            <w:proofErr w:type="spellStart"/>
            <w:r w:rsidRPr="00E45452">
              <w:rPr>
                <w:rFonts w:ascii="Times New Roman" w:hAnsi="Times New Roman" w:cs="Times New Roman"/>
                <w:sz w:val="24"/>
                <w:szCs w:val="24"/>
                <w:shd w:val="clear" w:color="auto" w:fill="FFFFFF"/>
              </w:rPr>
              <w:t>опреде-ления</w:t>
            </w:r>
            <w:proofErr w:type="spellEnd"/>
            <w:r w:rsidRPr="00E45452">
              <w:rPr>
                <w:rFonts w:ascii="Times New Roman" w:hAnsi="Times New Roman" w:cs="Times New Roman"/>
                <w:sz w:val="24"/>
                <w:szCs w:val="24"/>
                <w:shd w:val="clear" w:color="auto" w:fill="FFFFFF"/>
              </w:rPr>
              <w:t>, в том числе с помощью графической схемы</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82,29</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87,88</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6.2. Находить в ряду других предложение с обособленным согласованным определением, пунктуационным умением обосновывать условия обособления согласованного определения, в том числе с помощью графической схемы</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49,07</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46,63</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 xml:space="preserve">7.1. Находить в ряду других предложение с обособленным обстоятельством, </w:t>
            </w:r>
            <w:proofErr w:type="spellStart"/>
            <w:r w:rsidRPr="00E45452">
              <w:rPr>
                <w:rFonts w:ascii="Times New Roman" w:hAnsi="Times New Roman" w:cs="Times New Roman"/>
                <w:sz w:val="24"/>
                <w:szCs w:val="24"/>
                <w:shd w:val="clear" w:color="auto" w:fill="FFFFFF"/>
              </w:rPr>
              <w:t>пунктуацион-ным</w:t>
            </w:r>
            <w:proofErr w:type="spellEnd"/>
            <w:r w:rsidRPr="00E45452">
              <w:rPr>
                <w:rFonts w:ascii="Times New Roman" w:hAnsi="Times New Roman" w:cs="Times New Roman"/>
                <w:sz w:val="24"/>
                <w:szCs w:val="24"/>
                <w:shd w:val="clear" w:color="auto" w:fill="FFFFFF"/>
              </w:rPr>
              <w:t xml:space="preserve"> умением обосновывать условия обособления обстоятельства, в том числе с помощью графической схемы</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82,6</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86,87</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 xml:space="preserve">7.2. Находить в ряду других предложение с обособленным обстоятельством, </w:t>
            </w:r>
            <w:proofErr w:type="spellStart"/>
            <w:r w:rsidRPr="00E45452">
              <w:rPr>
                <w:rFonts w:ascii="Times New Roman" w:hAnsi="Times New Roman" w:cs="Times New Roman"/>
                <w:sz w:val="24"/>
                <w:szCs w:val="24"/>
                <w:shd w:val="clear" w:color="auto" w:fill="FFFFFF"/>
              </w:rPr>
              <w:t>пунктуацион-ным</w:t>
            </w:r>
            <w:proofErr w:type="spellEnd"/>
            <w:r w:rsidRPr="00E45452">
              <w:rPr>
                <w:rFonts w:ascii="Times New Roman" w:hAnsi="Times New Roman" w:cs="Times New Roman"/>
                <w:sz w:val="24"/>
                <w:szCs w:val="24"/>
                <w:shd w:val="clear" w:color="auto" w:fill="FFFFFF"/>
              </w:rPr>
              <w:t xml:space="preserve"> умением обосновывать условия обособления обстоятельства, в том числе с помощью графической схемы</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58,31</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53,2</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8.1. Находить в ряду других предложений предложение с вводным словом, подбирать к данному вводному слову синоним (из той же группы по значению)</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77,08</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81,48</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8.2. Находить в ряду других предложений предложение с вводным словом, подбирать к данному вводному слову синоним (из той же группы по значению)</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67,25</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65,66</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9. Проводить синтаксический анализ предложения</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37,51</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34,01</w:t>
            </w:r>
          </w:p>
        </w:tc>
      </w:tr>
      <w:tr w:rsidR="002122DE" w:rsidRPr="002122DE" w:rsidTr="00E45452">
        <w:trPr>
          <w:trHeight w:val="300"/>
        </w:trPr>
        <w:tc>
          <w:tcPr>
            <w:tcW w:w="5792" w:type="dxa"/>
            <w:noWrap/>
          </w:tcPr>
          <w:p w:rsidR="002122DE" w:rsidRPr="002122DE" w:rsidRDefault="00E45452" w:rsidP="002122DE">
            <w:pPr>
              <w:jc w:val="both"/>
              <w:rPr>
                <w:rFonts w:ascii="Times New Roman" w:hAnsi="Times New Roman" w:cs="Times New Roman"/>
                <w:sz w:val="24"/>
                <w:szCs w:val="24"/>
                <w:shd w:val="clear" w:color="auto" w:fill="FFFFFF"/>
              </w:rPr>
            </w:pPr>
            <w:r w:rsidRPr="00E45452">
              <w:rPr>
                <w:rFonts w:ascii="Times New Roman" w:hAnsi="Times New Roman" w:cs="Times New Roman"/>
                <w:sz w:val="24"/>
                <w:szCs w:val="24"/>
                <w:shd w:val="clear" w:color="auto" w:fill="FFFFFF"/>
              </w:rPr>
              <w:t>10. Распознавать случаи нарушения грамматических норм русского литературного языка в заданных предложениях и исправлять эти нарушения</w:t>
            </w:r>
          </w:p>
        </w:tc>
        <w:tc>
          <w:tcPr>
            <w:tcW w:w="82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37,3</w:t>
            </w:r>
          </w:p>
        </w:tc>
        <w:tc>
          <w:tcPr>
            <w:tcW w:w="1458" w:type="dxa"/>
            <w:noWrap/>
          </w:tcPr>
          <w:p w:rsidR="002122DE" w:rsidRPr="002122DE" w:rsidRDefault="00E45452" w:rsidP="002122D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32,83</w:t>
            </w:r>
          </w:p>
        </w:tc>
      </w:tr>
    </w:tbl>
    <w:p w:rsidR="002122DE" w:rsidRPr="00655CCA" w:rsidRDefault="002122DE" w:rsidP="002122DE">
      <w:pPr>
        <w:spacing w:after="0" w:line="276" w:lineRule="auto"/>
        <w:jc w:val="both"/>
        <w:rPr>
          <w:rFonts w:ascii="Times New Roman" w:hAnsi="Times New Roman" w:cs="Times New Roman"/>
          <w:sz w:val="28"/>
          <w:szCs w:val="28"/>
          <w:shd w:val="clear" w:color="auto" w:fill="FFFFFF"/>
        </w:rPr>
      </w:pPr>
    </w:p>
    <w:p w:rsidR="00D9475E" w:rsidRPr="006E44DA" w:rsidRDefault="00B61BCA" w:rsidP="006E44DA">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7E545B" w:rsidRPr="00A018E6">
        <w:rPr>
          <w:rFonts w:ascii="Times New Roman" w:hAnsi="Times New Roman" w:cs="Times New Roman"/>
          <w:sz w:val="28"/>
          <w:szCs w:val="28"/>
          <w:shd w:val="clear" w:color="auto" w:fill="FFFFFF"/>
        </w:rPr>
        <w:t>Анализируя</w:t>
      </w:r>
      <w:r w:rsidR="006E44DA" w:rsidRPr="00A018E6">
        <w:rPr>
          <w:rFonts w:ascii="Times New Roman" w:hAnsi="Times New Roman" w:cs="Times New Roman"/>
          <w:sz w:val="28"/>
          <w:szCs w:val="28"/>
          <w:shd w:val="clear" w:color="auto" w:fill="FFFFFF"/>
        </w:rPr>
        <w:t xml:space="preserve"> результат</w:t>
      </w:r>
      <w:r w:rsidR="007E545B" w:rsidRPr="00A018E6">
        <w:rPr>
          <w:rFonts w:ascii="Times New Roman" w:hAnsi="Times New Roman" w:cs="Times New Roman"/>
          <w:sz w:val="28"/>
          <w:szCs w:val="28"/>
          <w:shd w:val="clear" w:color="auto" w:fill="FFFFFF"/>
        </w:rPr>
        <w:t>ы</w:t>
      </w:r>
      <w:r w:rsidR="006E44DA" w:rsidRPr="00A018E6">
        <w:rPr>
          <w:rFonts w:ascii="Times New Roman" w:hAnsi="Times New Roman" w:cs="Times New Roman"/>
          <w:sz w:val="28"/>
          <w:szCs w:val="28"/>
          <w:shd w:val="clear" w:color="auto" w:fill="FFFFFF"/>
        </w:rPr>
        <w:t xml:space="preserve"> выполнения ВПР по русскому языку в 8-х классах </w:t>
      </w:r>
      <w:r w:rsidR="00E45452" w:rsidRPr="00E45452">
        <w:rPr>
          <w:rFonts w:ascii="Times New Roman" w:hAnsi="Times New Roman" w:cs="Times New Roman"/>
          <w:sz w:val="28"/>
          <w:szCs w:val="28"/>
          <w:shd w:val="clear" w:color="auto" w:fill="FFFFFF"/>
        </w:rPr>
        <w:t>выявлен недостаточный уровень достижения следующих планируемых результатов:</w:t>
      </w:r>
      <w:r w:rsidR="00E45452">
        <w:rPr>
          <w:rFonts w:ascii="Times New Roman" w:hAnsi="Times New Roman" w:cs="Times New Roman"/>
          <w:sz w:val="28"/>
          <w:szCs w:val="28"/>
          <w:shd w:val="clear" w:color="auto" w:fill="FFFFFF"/>
        </w:rPr>
        <w:t xml:space="preserve"> </w:t>
      </w:r>
      <w:r w:rsidR="00E45452" w:rsidRPr="00E45452">
        <w:rPr>
          <w:rFonts w:ascii="Times New Roman" w:hAnsi="Times New Roman" w:cs="Times New Roman"/>
          <w:sz w:val="28"/>
          <w:szCs w:val="28"/>
          <w:shd w:val="clear" w:color="auto" w:fill="FFFFFF"/>
        </w:rPr>
        <w:t>7.2.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w:t>
      </w:r>
      <w:r w:rsidR="00E45452">
        <w:rPr>
          <w:rFonts w:ascii="Times New Roman" w:hAnsi="Times New Roman" w:cs="Times New Roman"/>
          <w:sz w:val="28"/>
          <w:szCs w:val="28"/>
          <w:shd w:val="clear" w:color="auto" w:fill="FFFFFF"/>
        </w:rPr>
        <w:t xml:space="preserve">; </w:t>
      </w:r>
      <w:r w:rsidR="0098443C" w:rsidRPr="0098443C">
        <w:rPr>
          <w:rFonts w:ascii="Times New Roman" w:hAnsi="Times New Roman" w:cs="Times New Roman"/>
          <w:sz w:val="28"/>
          <w:szCs w:val="28"/>
          <w:shd w:val="clear" w:color="auto" w:fill="FFFFFF"/>
        </w:rPr>
        <w:t>10. Распознавать случаи нарушения грамматических норм русского литературного языка в заданных предложениях и исправлять эти нарушения</w:t>
      </w:r>
      <w:r w:rsidR="0098443C">
        <w:rPr>
          <w:rFonts w:ascii="Times New Roman" w:hAnsi="Times New Roman" w:cs="Times New Roman"/>
          <w:sz w:val="28"/>
          <w:szCs w:val="28"/>
          <w:shd w:val="clear" w:color="auto" w:fill="FFFFFF"/>
        </w:rPr>
        <w:t>.</w:t>
      </w:r>
    </w:p>
    <w:p w:rsidR="00B61BCA" w:rsidRDefault="00B61BCA" w:rsidP="00C92A19">
      <w:pPr>
        <w:spacing w:after="0" w:line="276" w:lineRule="auto"/>
        <w:ind w:firstLine="708"/>
        <w:jc w:val="both"/>
        <w:rPr>
          <w:rFonts w:ascii="Times New Roman" w:hAnsi="Times New Roman" w:cs="Times New Roman"/>
          <w:sz w:val="28"/>
          <w:szCs w:val="28"/>
          <w:shd w:val="clear" w:color="auto" w:fill="FFFFFF"/>
        </w:rPr>
      </w:pPr>
      <w:r w:rsidRPr="009F01DC">
        <w:rPr>
          <w:rFonts w:ascii="Times New Roman" w:hAnsi="Times New Roman" w:cs="Times New Roman"/>
          <w:sz w:val="28"/>
          <w:szCs w:val="28"/>
          <w:shd w:val="clear" w:color="auto" w:fill="FFFFFF"/>
        </w:rPr>
        <w:t>Во Всероссийских проверочных работах</w:t>
      </w:r>
      <w:r>
        <w:rPr>
          <w:rFonts w:ascii="Times New Roman" w:hAnsi="Times New Roman" w:cs="Times New Roman"/>
          <w:sz w:val="28"/>
          <w:szCs w:val="28"/>
          <w:shd w:val="clear" w:color="auto" w:fill="FFFFFF"/>
        </w:rPr>
        <w:t xml:space="preserve"> в </w:t>
      </w:r>
      <w:r w:rsidR="009F01DC">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xml:space="preserve"> классах по </w:t>
      </w:r>
      <w:r w:rsidR="009F01DC">
        <w:rPr>
          <w:rFonts w:ascii="Times New Roman" w:hAnsi="Times New Roman" w:cs="Times New Roman"/>
          <w:sz w:val="28"/>
          <w:szCs w:val="28"/>
          <w:shd w:val="clear" w:color="auto" w:fill="FFFFFF"/>
        </w:rPr>
        <w:t>математике</w:t>
      </w:r>
      <w:r>
        <w:rPr>
          <w:rFonts w:ascii="Times New Roman" w:hAnsi="Times New Roman" w:cs="Times New Roman"/>
          <w:sz w:val="28"/>
          <w:szCs w:val="28"/>
          <w:shd w:val="clear" w:color="auto" w:fill="FFFFFF"/>
        </w:rPr>
        <w:t xml:space="preserve"> участвовали </w:t>
      </w:r>
      <w:r w:rsidR="00C96649">
        <w:rPr>
          <w:rFonts w:ascii="Times New Roman" w:hAnsi="Times New Roman" w:cs="Times New Roman"/>
          <w:sz w:val="28"/>
          <w:szCs w:val="28"/>
          <w:shd w:val="clear" w:color="auto" w:fill="FFFFFF"/>
        </w:rPr>
        <w:t>1</w:t>
      </w:r>
      <w:r w:rsidR="002D24D9">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школ –  </w:t>
      </w:r>
      <w:r w:rsidR="002D24D9">
        <w:rPr>
          <w:rFonts w:ascii="Times New Roman" w:hAnsi="Times New Roman" w:cs="Times New Roman"/>
          <w:sz w:val="28"/>
          <w:szCs w:val="28"/>
          <w:shd w:val="clear" w:color="auto" w:fill="FFFFFF"/>
        </w:rPr>
        <w:t>297</w:t>
      </w:r>
      <w:r>
        <w:rPr>
          <w:rFonts w:ascii="Times New Roman" w:hAnsi="Times New Roman" w:cs="Times New Roman"/>
          <w:sz w:val="28"/>
          <w:szCs w:val="28"/>
          <w:shd w:val="clear" w:color="auto" w:fill="FFFFFF"/>
        </w:rPr>
        <w:t xml:space="preserve"> обучающихся. Максимальный первичный балл – </w:t>
      </w:r>
      <w:r w:rsidR="009F01DC">
        <w:rPr>
          <w:rFonts w:ascii="Times New Roman" w:hAnsi="Times New Roman" w:cs="Times New Roman"/>
          <w:sz w:val="28"/>
          <w:szCs w:val="28"/>
          <w:shd w:val="clear" w:color="auto" w:fill="FFFFFF"/>
        </w:rPr>
        <w:t>2</w:t>
      </w:r>
      <w:r w:rsidR="002D24D9">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Статистика по отметкам ВПР 202</w:t>
      </w:r>
      <w:r w:rsidR="002D24D9">
        <w:rPr>
          <w:rFonts w:ascii="Times New Roman" w:hAnsi="Times New Roman" w:cs="Times New Roman"/>
          <w:sz w:val="28"/>
          <w:szCs w:val="28"/>
          <w:shd w:val="clear" w:color="auto" w:fill="FFFFFF"/>
        </w:rPr>
        <w:t>5</w:t>
      </w:r>
      <w:r w:rsidR="009F01D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 </w:t>
      </w:r>
      <w:r w:rsidR="009F01DC">
        <w:rPr>
          <w:rFonts w:ascii="Times New Roman" w:hAnsi="Times New Roman" w:cs="Times New Roman"/>
          <w:sz w:val="28"/>
          <w:szCs w:val="28"/>
          <w:shd w:val="clear" w:color="auto" w:fill="FFFFFF"/>
        </w:rPr>
        <w:t>математике</w:t>
      </w:r>
      <w:r>
        <w:rPr>
          <w:rFonts w:ascii="Times New Roman" w:hAnsi="Times New Roman" w:cs="Times New Roman"/>
          <w:sz w:val="28"/>
          <w:szCs w:val="28"/>
          <w:shd w:val="clear" w:color="auto" w:fill="FFFFFF"/>
        </w:rPr>
        <w:t xml:space="preserve"> в </w:t>
      </w:r>
      <w:r w:rsidR="009F01DC">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х классах представлена в таблице:</w:t>
      </w:r>
    </w:p>
    <w:tbl>
      <w:tblPr>
        <w:tblW w:w="9345" w:type="dxa"/>
        <w:tblInd w:w="-10" w:type="dxa"/>
        <w:tblLook w:val="04A0" w:firstRow="1" w:lastRow="0" w:firstColumn="1" w:lastColumn="0" w:noHBand="0" w:noVBand="1"/>
      </w:tblPr>
      <w:tblGrid>
        <w:gridCol w:w="1640"/>
        <w:gridCol w:w="686"/>
        <w:gridCol w:w="1206"/>
        <w:gridCol w:w="574"/>
        <w:gridCol w:w="639"/>
        <w:gridCol w:w="639"/>
        <w:gridCol w:w="545"/>
        <w:gridCol w:w="1032"/>
        <w:gridCol w:w="1312"/>
        <w:gridCol w:w="1072"/>
      </w:tblGrid>
      <w:tr w:rsidR="005259C5" w:rsidRPr="00B61BCA" w:rsidTr="006E44DA">
        <w:trPr>
          <w:trHeight w:val="229"/>
        </w:trPr>
        <w:tc>
          <w:tcPr>
            <w:tcW w:w="16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259C5" w:rsidRPr="00B61BCA" w:rsidRDefault="005259C5" w:rsidP="00B61BCA">
            <w:pPr>
              <w:spacing w:after="0" w:line="240" w:lineRule="auto"/>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Группы участников</w:t>
            </w:r>
          </w:p>
        </w:tc>
        <w:tc>
          <w:tcPr>
            <w:tcW w:w="681" w:type="dxa"/>
            <w:tcBorders>
              <w:top w:val="single" w:sz="4" w:space="0" w:color="000000"/>
              <w:left w:val="nil"/>
              <w:bottom w:val="single" w:sz="8" w:space="0" w:color="000000"/>
              <w:right w:val="single" w:sz="4" w:space="0" w:color="000000"/>
            </w:tcBorders>
            <w:shd w:val="clear" w:color="auto" w:fill="auto"/>
            <w:noWrap/>
            <w:vAlign w:val="bottom"/>
            <w:hideMark/>
          </w:tcPr>
          <w:p w:rsidR="005259C5" w:rsidRPr="00B61BCA" w:rsidRDefault="005259C5" w:rsidP="00B61BCA">
            <w:pPr>
              <w:spacing w:after="0" w:line="240" w:lineRule="auto"/>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Кол-во ОО</w:t>
            </w:r>
          </w:p>
        </w:tc>
        <w:tc>
          <w:tcPr>
            <w:tcW w:w="1197" w:type="dxa"/>
            <w:tcBorders>
              <w:top w:val="single" w:sz="4" w:space="0" w:color="000000"/>
              <w:left w:val="nil"/>
              <w:bottom w:val="single" w:sz="8" w:space="0" w:color="000000"/>
              <w:right w:val="single" w:sz="4" w:space="0" w:color="000000"/>
            </w:tcBorders>
            <w:shd w:val="clear" w:color="auto" w:fill="auto"/>
            <w:noWrap/>
            <w:vAlign w:val="bottom"/>
            <w:hideMark/>
          </w:tcPr>
          <w:p w:rsidR="005259C5" w:rsidRPr="00B61BCA" w:rsidRDefault="005259C5" w:rsidP="00B61BCA">
            <w:pPr>
              <w:spacing w:after="0" w:line="240" w:lineRule="auto"/>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Кол-во участников</w:t>
            </w:r>
          </w:p>
        </w:tc>
        <w:tc>
          <w:tcPr>
            <w:tcW w:w="635" w:type="dxa"/>
            <w:tcBorders>
              <w:top w:val="single" w:sz="4" w:space="0" w:color="000000"/>
              <w:left w:val="nil"/>
              <w:bottom w:val="single" w:sz="8" w:space="0" w:color="000000"/>
              <w:right w:val="single" w:sz="4" w:space="0" w:color="000000"/>
            </w:tcBorders>
            <w:shd w:val="clear" w:color="auto" w:fill="auto"/>
            <w:noWrap/>
            <w:vAlign w:val="bottom"/>
            <w:hideMark/>
          </w:tcPr>
          <w:p w:rsidR="005259C5" w:rsidRPr="00B61BCA" w:rsidRDefault="005259C5" w:rsidP="00B61BCA">
            <w:pPr>
              <w:spacing w:after="0" w:line="240" w:lineRule="auto"/>
              <w:jc w:val="right"/>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2</w:t>
            </w:r>
          </w:p>
        </w:tc>
        <w:tc>
          <w:tcPr>
            <w:tcW w:w="635" w:type="dxa"/>
            <w:tcBorders>
              <w:top w:val="single" w:sz="4" w:space="0" w:color="000000"/>
              <w:left w:val="nil"/>
              <w:bottom w:val="single" w:sz="8" w:space="0" w:color="000000"/>
              <w:right w:val="single" w:sz="4" w:space="0" w:color="000000"/>
            </w:tcBorders>
            <w:shd w:val="clear" w:color="auto" w:fill="auto"/>
            <w:noWrap/>
            <w:vAlign w:val="bottom"/>
            <w:hideMark/>
          </w:tcPr>
          <w:p w:rsidR="005259C5" w:rsidRPr="00B61BCA" w:rsidRDefault="005259C5" w:rsidP="00B61BCA">
            <w:pPr>
              <w:spacing w:after="0" w:line="240" w:lineRule="auto"/>
              <w:jc w:val="right"/>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3</w:t>
            </w:r>
          </w:p>
        </w:tc>
        <w:tc>
          <w:tcPr>
            <w:tcW w:w="635" w:type="dxa"/>
            <w:tcBorders>
              <w:top w:val="single" w:sz="4" w:space="0" w:color="000000"/>
              <w:left w:val="nil"/>
              <w:bottom w:val="single" w:sz="8" w:space="0" w:color="000000"/>
              <w:right w:val="single" w:sz="4" w:space="0" w:color="000000"/>
            </w:tcBorders>
            <w:shd w:val="clear" w:color="auto" w:fill="auto"/>
            <w:noWrap/>
            <w:vAlign w:val="bottom"/>
            <w:hideMark/>
          </w:tcPr>
          <w:p w:rsidR="005259C5" w:rsidRPr="00B61BCA" w:rsidRDefault="005259C5" w:rsidP="00B61BCA">
            <w:pPr>
              <w:spacing w:after="0" w:line="240" w:lineRule="auto"/>
              <w:jc w:val="right"/>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4</w:t>
            </w:r>
          </w:p>
        </w:tc>
        <w:tc>
          <w:tcPr>
            <w:tcW w:w="542" w:type="dxa"/>
            <w:tcBorders>
              <w:top w:val="single" w:sz="4" w:space="0" w:color="000000"/>
              <w:left w:val="nil"/>
              <w:bottom w:val="single" w:sz="8" w:space="0" w:color="000000"/>
              <w:right w:val="single" w:sz="8" w:space="0" w:color="000000"/>
            </w:tcBorders>
            <w:shd w:val="clear" w:color="auto" w:fill="auto"/>
            <w:noWrap/>
            <w:vAlign w:val="bottom"/>
            <w:hideMark/>
          </w:tcPr>
          <w:p w:rsidR="005259C5" w:rsidRPr="00B61BCA" w:rsidRDefault="005259C5" w:rsidP="00B61BCA">
            <w:pPr>
              <w:spacing w:after="0" w:line="240" w:lineRule="auto"/>
              <w:jc w:val="right"/>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5</w:t>
            </w:r>
          </w:p>
        </w:tc>
        <w:tc>
          <w:tcPr>
            <w:tcW w:w="1025" w:type="dxa"/>
            <w:tcBorders>
              <w:top w:val="single" w:sz="4" w:space="0" w:color="000000"/>
              <w:left w:val="nil"/>
              <w:bottom w:val="single" w:sz="8" w:space="0" w:color="000000"/>
              <w:right w:val="single" w:sz="8" w:space="0" w:color="000000"/>
            </w:tcBorders>
          </w:tcPr>
          <w:p w:rsidR="005259C5" w:rsidRPr="00B61BCA" w:rsidRDefault="005259C5" w:rsidP="00B61BC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1303" w:type="dxa"/>
            <w:tcBorders>
              <w:top w:val="single" w:sz="4" w:space="0" w:color="000000"/>
              <w:left w:val="nil"/>
              <w:bottom w:val="single" w:sz="8" w:space="0" w:color="000000"/>
              <w:right w:val="single" w:sz="8" w:space="0" w:color="000000"/>
            </w:tcBorders>
          </w:tcPr>
          <w:p w:rsidR="005259C5" w:rsidRPr="00B61BCA" w:rsidRDefault="005259C5" w:rsidP="00B61BC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1064" w:type="dxa"/>
            <w:tcBorders>
              <w:top w:val="single" w:sz="4" w:space="0" w:color="000000"/>
              <w:left w:val="nil"/>
              <w:bottom w:val="single" w:sz="8" w:space="0" w:color="000000"/>
              <w:right w:val="single" w:sz="8" w:space="0" w:color="000000"/>
            </w:tcBorders>
          </w:tcPr>
          <w:p w:rsidR="005259C5" w:rsidRPr="00B61BCA" w:rsidRDefault="005259C5" w:rsidP="00B61BC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5259C5" w:rsidRPr="00B61BCA" w:rsidTr="00C96649">
        <w:trPr>
          <w:trHeight w:val="229"/>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259C5" w:rsidRPr="00B61BCA" w:rsidRDefault="005259C5" w:rsidP="00B61BCA">
            <w:pPr>
              <w:spacing w:after="0" w:line="240" w:lineRule="auto"/>
              <w:rPr>
                <w:rFonts w:ascii="Times New Roman" w:eastAsia="Times New Roman" w:hAnsi="Times New Roman" w:cs="Times New Roman"/>
                <w:color w:val="000000"/>
                <w:lang w:eastAsia="ru-RU"/>
              </w:rPr>
            </w:pPr>
            <w:r w:rsidRPr="00B61BCA">
              <w:rPr>
                <w:rFonts w:ascii="Times New Roman" w:eastAsia="Times New Roman" w:hAnsi="Times New Roman" w:cs="Times New Roman"/>
                <w:color w:val="000000"/>
                <w:lang w:eastAsia="ru-RU"/>
              </w:rPr>
              <w:t>Вся выборка</w:t>
            </w:r>
          </w:p>
        </w:tc>
        <w:tc>
          <w:tcPr>
            <w:tcW w:w="681" w:type="dxa"/>
            <w:tcBorders>
              <w:top w:val="single" w:sz="4" w:space="0" w:color="000000"/>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34630</w:t>
            </w:r>
          </w:p>
        </w:tc>
        <w:tc>
          <w:tcPr>
            <w:tcW w:w="1197" w:type="dxa"/>
            <w:tcBorders>
              <w:top w:val="single" w:sz="4" w:space="0" w:color="000000"/>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1361550</w:t>
            </w:r>
          </w:p>
        </w:tc>
        <w:tc>
          <w:tcPr>
            <w:tcW w:w="635" w:type="dxa"/>
            <w:tcBorders>
              <w:top w:val="single" w:sz="4" w:space="0" w:color="000000"/>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6,99</w:t>
            </w:r>
          </w:p>
        </w:tc>
        <w:tc>
          <w:tcPr>
            <w:tcW w:w="635" w:type="dxa"/>
            <w:tcBorders>
              <w:top w:val="single" w:sz="4" w:space="0" w:color="000000"/>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49,48</w:t>
            </w:r>
          </w:p>
        </w:tc>
        <w:tc>
          <w:tcPr>
            <w:tcW w:w="635" w:type="dxa"/>
            <w:tcBorders>
              <w:top w:val="single" w:sz="4" w:space="0" w:color="000000"/>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35,5</w:t>
            </w:r>
          </w:p>
        </w:tc>
        <w:tc>
          <w:tcPr>
            <w:tcW w:w="542" w:type="dxa"/>
            <w:tcBorders>
              <w:top w:val="single" w:sz="4" w:space="0" w:color="000000"/>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8,03</w:t>
            </w:r>
          </w:p>
        </w:tc>
        <w:tc>
          <w:tcPr>
            <w:tcW w:w="1025" w:type="dxa"/>
            <w:tcBorders>
              <w:top w:val="single" w:sz="4" w:space="0" w:color="000000"/>
              <w:left w:val="nil"/>
              <w:bottom w:val="single" w:sz="4" w:space="0" w:color="000000"/>
              <w:right w:val="single" w:sz="4" w:space="0" w:color="000000"/>
            </w:tcBorders>
          </w:tcPr>
          <w:p w:rsidR="005259C5" w:rsidRDefault="005259C5" w:rsidP="00B61BCA">
            <w:pPr>
              <w:spacing w:after="0" w:line="240" w:lineRule="auto"/>
              <w:jc w:val="right"/>
              <w:rPr>
                <w:rFonts w:ascii="Times New Roman" w:eastAsia="Times New Roman" w:hAnsi="Times New Roman" w:cs="Times New Roman"/>
                <w:color w:val="000000"/>
                <w:lang w:eastAsia="ru-RU"/>
              </w:rPr>
            </w:pPr>
          </w:p>
        </w:tc>
        <w:tc>
          <w:tcPr>
            <w:tcW w:w="1303" w:type="dxa"/>
            <w:tcBorders>
              <w:top w:val="single" w:sz="4" w:space="0" w:color="000000"/>
              <w:left w:val="nil"/>
              <w:bottom w:val="single" w:sz="4" w:space="0" w:color="000000"/>
              <w:right w:val="single" w:sz="4" w:space="0" w:color="000000"/>
            </w:tcBorders>
          </w:tcPr>
          <w:p w:rsidR="005259C5" w:rsidRDefault="005259C5" w:rsidP="00B61BCA">
            <w:pPr>
              <w:spacing w:after="0" w:line="240" w:lineRule="auto"/>
              <w:jc w:val="right"/>
              <w:rPr>
                <w:rFonts w:ascii="Times New Roman" w:eastAsia="Times New Roman" w:hAnsi="Times New Roman" w:cs="Times New Roman"/>
                <w:color w:val="000000"/>
                <w:lang w:eastAsia="ru-RU"/>
              </w:rPr>
            </w:pPr>
          </w:p>
        </w:tc>
        <w:tc>
          <w:tcPr>
            <w:tcW w:w="1064" w:type="dxa"/>
            <w:tcBorders>
              <w:top w:val="single" w:sz="4" w:space="0" w:color="000000"/>
              <w:left w:val="nil"/>
              <w:bottom w:val="single" w:sz="4" w:space="0" w:color="000000"/>
              <w:right w:val="single" w:sz="4" w:space="0" w:color="000000"/>
            </w:tcBorders>
          </w:tcPr>
          <w:p w:rsidR="005259C5" w:rsidRDefault="005259C5" w:rsidP="00B61BCA">
            <w:pPr>
              <w:spacing w:after="0" w:line="240" w:lineRule="auto"/>
              <w:jc w:val="right"/>
              <w:rPr>
                <w:rFonts w:ascii="Times New Roman" w:eastAsia="Times New Roman" w:hAnsi="Times New Roman" w:cs="Times New Roman"/>
                <w:color w:val="000000"/>
                <w:lang w:eastAsia="ru-RU"/>
              </w:rPr>
            </w:pPr>
          </w:p>
        </w:tc>
      </w:tr>
      <w:tr w:rsidR="005259C5" w:rsidRPr="00B61BCA" w:rsidTr="00C96649">
        <w:trPr>
          <w:trHeight w:val="229"/>
        </w:trPr>
        <w:tc>
          <w:tcPr>
            <w:tcW w:w="1628" w:type="dxa"/>
            <w:tcBorders>
              <w:top w:val="nil"/>
              <w:left w:val="single" w:sz="4" w:space="0" w:color="000000"/>
              <w:bottom w:val="single" w:sz="4" w:space="0" w:color="000000"/>
              <w:right w:val="single" w:sz="4" w:space="0" w:color="000000"/>
            </w:tcBorders>
            <w:shd w:val="clear" w:color="auto" w:fill="auto"/>
            <w:noWrap/>
            <w:vAlign w:val="bottom"/>
            <w:hideMark/>
          </w:tcPr>
          <w:p w:rsidR="005259C5" w:rsidRPr="00B61BCA" w:rsidRDefault="005259C5" w:rsidP="00B61BCA">
            <w:pPr>
              <w:spacing w:after="0" w:line="240" w:lineRule="auto"/>
              <w:rPr>
                <w:rFonts w:ascii="Times New Roman" w:eastAsia="Times New Roman" w:hAnsi="Times New Roman" w:cs="Times New Roman"/>
                <w:color w:val="000000"/>
                <w:lang w:eastAsia="ru-RU"/>
              </w:rPr>
            </w:pPr>
            <w:r w:rsidRPr="00B61BCA">
              <w:rPr>
                <w:rFonts w:ascii="Times New Roman" w:eastAsia="Times New Roman" w:hAnsi="Times New Roman" w:cs="Times New Roman"/>
                <w:color w:val="000000"/>
                <w:lang w:eastAsia="ru-RU"/>
              </w:rPr>
              <w:t>Приморский край</w:t>
            </w:r>
          </w:p>
        </w:tc>
        <w:tc>
          <w:tcPr>
            <w:tcW w:w="681"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473</w:t>
            </w:r>
          </w:p>
        </w:tc>
        <w:tc>
          <w:tcPr>
            <w:tcW w:w="1197"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17649</w:t>
            </w:r>
          </w:p>
        </w:tc>
        <w:tc>
          <w:tcPr>
            <w:tcW w:w="635"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6,65</w:t>
            </w:r>
          </w:p>
        </w:tc>
        <w:tc>
          <w:tcPr>
            <w:tcW w:w="635"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51,91</w:t>
            </w:r>
          </w:p>
        </w:tc>
        <w:tc>
          <w:tcPr>
            <w:tcW w:w="635"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34,38</w:t>
            </w:r>
          </w:p>
        </w:tc>
        <w:tc>
          <w:tcPr>
            <w:tcW w:w="542"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7,06</w:t>
            </w:r>
          </w:p>
        </w:tc>
        <w:tc>
          <w:tcPr>
            <w:tcW w:w="1025" w:type="dxa"/>
            <w:tcBorders>
              <w:top w:val="nil"/>
              <w:left w:val="nil"/>
              <w:bottom w:val="single" w:sz="4" w:space="0" w:color="000000"/>
              <w:right w:val="single" w:sz="4" w:space="0" w:color="000000"/>
            </w:tcBorders>
          </w:tcPr>
          <w:p w:rsidR="00C96649"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3202</w:t>
            </w:r>
          </w:p>
          <w:p w:rsidR="002D24D9"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18,21</w:t>
            </w:r>
          </w:p>
        </w:tc>
        <w:tc>
          <w:tcPr>
            <w:tcW w:w="1303" w:type="dxa"/>
            <w:tcBorders>
              <w:top w:val="nil"/>
              <w:left w:val="nil"/>
              <w:bottom w:val="single" w:sz="4" w:space="0" w:color="000000"/>
              <w:right w:val="single" w:sz="4" w:space="0" w:color="000000"/>
            </w:tcBorders>
          </w:tcPr>
          <w:p w:rsidR="00C96649"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12582</w:t>
            </w:r>
          </w:p>
          <w:p w:rsidR="002D24D9"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71,57</w:t>
            </w:r>
          </w:p>
        </w:tc>
        <w:tc>
          <w:tcPr>
            <w:tcW w:w="1064" w:type="dxa"/>
            <w:tcBorders>
              <w:top w:val="nil"/>
              <w:left w:val="nil"/>
              <w:bottom w:val="single" w:sz="4" w:space="0" w:color="000000"/>
              <w:right w:val="single" w:sz="4" w:space="0" w:color="000000"/>
            </w:tcBorders>
          </w:tcPr>
          <w:p w:rsidR="00C96649"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1795</w:t>
            </w:r>
          </w:p>
          <w:p w:rsidR="002D24D9" w:rsidRDefault="002D24D9"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10,21</w:t>
            </w:r>
          </w:p>
        </w:tc>
      </w:tr>
      <w:tr w:rsidR="005259C5" w:rsidRPr="00B61BCA" w:rsidTr="00C96649">
        <w:trPr>
          <w:trHeight w:val="229"/>
        </w:trPr>
        <w:tc>
          <w:tcPr>
            <w:tcW w:w="1628" w:type="dxa"/>
            <w:tcBorders>
              <w:top w:val="nil"/>
              <w:left w:val="single" w:sz="4" w:space="0" w:color="000000"/>
              <w:bottom w:val="single" w:sz="4" w:space="0" w:color="000000"/>
              <w:right w:val="single" w:sz="4" w:space="0" w:color="000000"/>
            </w:tcBorders>
            <w:shd w:val="clear" w:color="auto" w:fill="auto"/>
            <w:noWrap/>
            <w:vAlign w:val="bottom"/>
            <w:hideMark/>
          </w:tcPr>
          <w:p w:rsidR="005259C5" w:rsidRPr="00B61BCA" w:rsidRDefault="005259C5" w:rsidP="00B61BCA">
            <w:pPr>
              <w:spacing w:after="0" w:line="240" w:lineRule="auto"/>
              <w:rPr>
                <w:rFonts w:ascii="Times New Roman" w:eastAsia="Times New Roman" w:hAnsi="Times New Roman" w:cs="Times New Roman"/>
                <w:b/>
                <w:color w:val="000000"/>
                <w:lang w:eastAsia="ru-RU"/>
              </w:rPr>
            </w:pPr>
            <w:r w:rsidRPr="00B61BCA">
              <w:rPr>
                <w:rFonts w:ascii="Times New Roman" w:eastAsia="Times New Roman" w:hAnsi="Times New Roman" w:cs="Times New Roman"/>
                <w:b/>
                <w:color w:val="000000"/>
                <w:lang w:eastAsia="ru-RU"/>
              </w:rPr>
              <w:t>Михайловский муниципальный район</w:t>
            </w:r>
          </w:p>
        </w:tc>
        <w:tc>
          <w:tcPr>
            <w:tcW w:w="681"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9F01DC">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w:t>
            </w:r>
          </w:p>
        </w:tc>
        <w:tc>
          <w:tcPr>
            <w:tcW w:w="1197"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9F01DC">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297</w:t>
            </w:r>
          </w:p>
        </w:tc>
        <w:tc>
          <w:tcPr>
            <w:tcW w:w="635"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7,07</w:t>
            </w:r>
          </w:p>
        </w:tc>
        <w:tc>
          <w:tcPr>
            <w:tcW w:w="635"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56,9</w:t>
            </w:r>
          </w:p>
        </w:tc>
        <w:tc>
          <w:tcPr>
            <w:tcW w:w="635"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33,67</w:t>
            </w:r>
          </w:p>
        </w:tc>
        <w:tc>
          <w:tcPr>
            <w:tcW w:w="542" w:type="dxa"/>
            <w:tcBorders>
              <w:top w:val="nil"/>
              <w:left w:val="nil"/>
              <w:bottom w:val="single" w:sz="4" w:space="0" w:color="000000"/>
              <w:right w:val="single" w:sz="4" w:space="0" w:color="000000"/>
            </w:tcBorders>
            <w:shd w:val="clear" w:color="auto" w:fill="auto"/>
            <w:noWrap/>
            <w:vAlign w:val="bottom"/>
          </w:tcPr>
          <w:p w:rsidR="005259C5" w:rsidRPr="00B61BCA"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2,36</w:t>
            </w:r>
          </w:p>
        </w:tc>
        <w:tc>
          <w:tcPr>
            <w:tcW w:w="1025" w:type="dxa"/>
            <w:tcBorders>
              <w:top w:val="nil"/>
              <w:left w:val="nil"/>
              <w:bottom w:val="single" w:sz="4" w:space="0" w:color="000000"/>
              <w:right w:val="single" w:sz="4" w:space="0" w:color="000000"/>
            </w:tcBorders>
          </w:tcPr>
          <w:p w:rsidR="00C96649"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51</w:t>
            </w:r>
          </w:p>
          <w:p w:rsidR="002D24D9"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17,17</w:t>
            </w:r>
          </w:p>
        </w:tc>
        <w:tc>
          <w:tcPr>
            <w:tcW w:w="1303" w:type="dxa"/>
            <w:tcBorders>
              <w:top w:val="nil"/>
              <w:left w:val="nil"/>
              <w:bottom w:val="single" w:sz="4" w:space="0" w:color="000000"/>
              <w:right w:val="single" w:sz="4" w:space="0" w:color="000000"/>
            </w:tcBorders>
          </w:tcPr>
          <w:p w:rsidR="00C96649"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230</w:t>
            </w:r>
          </w:p>
          <w:p w:rsidR="002D24D9"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77,44</w:t>
            </w:r>
          </w:p>
        </w:tc>
        <w:tc>
          <w:tcPr>
            <w:tcW w:w="1064" w:type="dxa"/>
            <w:tcBorders>
              <w:top w:val="nil"/>
              <w:left w:val="nil"/>
              <w:bottom w:val="single" w:sz="4" w:space="0" w:color="000000"/>
              <w:right w:val="single" w:sz="4" w:space="0" w:color="000000"/>
            </w:tcBorders>
          </w:tcPr>
          <w:p w:rsidR="00C96649"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w:t>
            </w:r>
          </w:p>
          <w:p w:rsidR="002D24D9" w:rsidRDefault="002D24D9"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5,39</w:t>
            </w:r>
          </w:p>
        </w:tc>
      </w:tr>
    </w:tbl>
    <w:p w:rsidR="005259C5" w:rsidRDefault="005259C5" w:rsidP="00C92A19">
      <w:pPr>
        <w:spacing w:after="0" w:line="276" w:lineRule="auto"/>
        <w:ind w:firstLine="708"/>
        <w:jc w:val="both"/>
        <w:rPr>
          <w:rFonts w:ascii="Times New Roman" w:hAnsi="Times New Roman" w:cs="Times New Roman"/>
          <w:sz w:val="28"/>
          <w:szCs w:val="28"/>
          <w:shd w:val="clear" w:color="auto" w:fill="FFFFFF"/>
        </w:rPr>
      </w:pPr>
      <w:r w:rsidRPr="005259C5">
        <w:rPr>
          <w:rFonts w:ascii="Times New Roman" w:hAnsi="Times New Roman" w:cs="Times New Roman"/>
          <w:sz w:val="28"/>
          <w:szCs w:val="28"/>
          <w:shd w:val="clear" w:color="auto" w:fill="FFFFFF"/>
        </w:rPr>
        <w:t xml:space="preserve">Достижение планируемых результатов по </w:t>
      </w:r>
      <w:r>
        <w:rPr>
          <w:rFonts w:ascii="Times New Roman" w:hAnsi="Times New Roman" w:cs="Times New Roman"/>
          <w:sz w:val="28"/>
          <w:szCs w:val="28"/>
          <w:shd w:val="clear" w:color="auto" w:fill="FFFFFF"/>
        </w:rPr>
        <w:t>математике</w:t>
      </w:r>
      <w:r w:rsidRPr="005259C5">
        <w:rPr>
          <w:rFonts w:ascii="Times New Roman" w:hAnsi="Times New Roman" w:cs="Times New Roman"/>
          <w:sz w:val="28"/>
          <w:szCs w:val="28"/>
          <w:shd w:val="clear" w:color="auto" w:fill="FFFFFF"/>
        </w:rPr>
        <w:t xml:space="preserve"> в 8-х классах:</w:t>
      </w:r>
    </w:p>
    <w:tbl>
      <w:tblPr>
        <w:tblStyle w:val="a8"/>
        <w:tblW w:w="0" w:type="auto"/>
        <w:tblLook w:val="04A0" w:firstRow="1" w:lastRow="0" w:firstColumn="1" w:lastColumn="0" w:noHBand="0" w:noVBand="1"/>
      </w:tblPr>
      <w:tblGrid>
        <w:gridCol w:w="3818"/>
        <w:gridCol w:w="1361"/>
        <w:gridCol w:w="1979"/>
        <w:gridCol w:w="2187"/>
      </w:tblGrid>
      <w:tr w:rsidR="00C96649" w:rsidRPr="00C96649" w:rsidTr="002D24D9">
        <w:trPr>
          <w:trHeight w:val="315"/>
        </w:trPr>
        <w:tc>
          <w:tcPr>
            <w:tcW w:w="4308" w:type="dxa"/>
            <w:noWrap/>
            <w:hideMark/>
          </w:tcPr>
          <w:p w:rsidR="00C96649" w:rsidRPr="00C96649" w:rsidRDefault="00C96649" w:rsidP="00C96649">
            <w:pPr>
              <w:ind w:firstLine="708"/>
              <w:jc w:val="both"/>
              <w:rPr>
                <w:rFonts w:ascii="Times New Roman" w:hAnsi="Times New Roman" w:cs="Times New Roman"/>
                <w:b/>
                <w:bCs/>
                <w:sz w:val="24"/>
                <w:szCs w:val="24"/>
                <w:shd w:val="clear" w:color="auto" w:fill="FFFFFF"/>
              </w:rPr>
            </w:pPr>
            <w:r w:rsidRPr="00C96649">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1246" w:type="dxa"/>
            <w:noWrap/>
            <w:hideMark/>
          </w:tcPr>
          <w:p w:rsidR="00C96649" w:rsidRPr="00C96649" w:rsidRDefault="00C96649" w:rsidP="00C96649">
            <w:pPr>
              <w:ind w:firstLine="708"/>
              <w:jc w:val="both"/>
              <w:rPr>
                <w:rFonts w:ascii="Times New Roman" w:hAnsi="Times New Roman" w:cs="Times New Roman"/>
                <w:b/>
                <w:bCs/>
                <w:sz w:val="24"/>
                <w:szCs w:val="24"/>
                <w:shd w:val="clear" w:color="auto" w:fill="FFFFFF"/>
              </w:rPr>
            </w:pPr>
            <w:r w:rsidRPr="00C96649">
              <w:rPr>
                <w:rFonts w:ascii="Times New Roman" w:hAnsi="Times New Roman" w:cs="Times New Roman"/>
                <w:b/>
                <w:bCs/>
                <w:sz w:val="24"/>
                <w:szCs w:val="24"/>
                <w:shd w:val="clear" w:color="auto" w:fill="FFFFFF"/>
              </w:rPr>
              <w:t>Макс балл</w:t>
            </w:r>
          </w:p>
        </w:tc>
        <w:tc>
          <w:tcPr>
            <w:tcW w:w="1802" w:type="dxa"/>
            <w:noWrap/>
            <w:hideMark/>
          </w:tcPr>
          <w:p w:rsidR="00C96649" w:rsidRPr="00C96649" w:rsidRDefault="00C96649" w:rsidP="00C96649">
            <w:pPr>
              <w:ind w:firstLine="708"/>
              <w:jc w:val="both"/>
              <w:rPr>
                <w:rFonts w:ascii="Times New Roman" w:hAnsi="Times New Roman" w:cs="Times New Roman"/>
                <w:sz w:val="24"/>
                <w:szCs w:val="24"/>
                <w:shd w:val="clear" w:color="auto" w:fill="FFFFFF"/>
              </w:rPr>
            </w:pPr>
            <w:r w:rsidRPr="00C96649">
              <w:rPr>
                <w:rFonts w:ascii="Times New Roman" w:hAnsi="Times New Roman" w:cs="Times New Roman"/>
                <w:sz w:val="24"/>
                <w:szCs w:val="24"/>
                <w:shd w:val="clear" w:color="auto" w:fill="FFFFFF"/>
              </w:rPr>
              <w:t>Приморский край</w:t>
            </w:r>
          </w:p>
        </w:tc>
        <w:tc>
          <w:tcPr>
            <w:tcW w:w="1989" w:type="dxa"/>
            <w:noWrap/>
            <w:hideMark/>
          </w:tcPr>
          <w:p w:rsidR="00C96649" w:rsidRPr="00C96649" w:rsidRDefault="00C96649" w:rsidP="002D24D9">
            <w:pPr>
              <w:ind w:firstLine="708"/>
              <w:jc w:val="both"/>
              <w:rPr>
                <w:rFonts w:ascii="Times New Roman" w:hAnsi="Times New Roman" w:cs="Times New Roman"/>
                <w:sz w:val="24"/>
                <w:szCs w:val="24"/>
                <w:shd w:val="clear" w:color="auto" w:fill="FFFFFF"/>
              </w:rPr>
            </w:pPr>
            <w:r w:rsidRPr="00C96649">
              <w:rPr>
                <w:rFonts w:ascii="Times New Roman" w:hAnsi="Times New Roman" w:cs="Times New Roman"/>
                <w:sz w:val="24"/>
                <w:szCs w:val="24"/>
                <w:shd w:val="clear" w:color="auto" w:fill="FFFFFF"/>
              </w:rPr>
              <w:t>Михайловский М</w:t>
            </w:r>
            <w:r w:rsidR="002D24D9">
              <w:rPr>
                <w:rFonts w:ascii="Times New Roman" w:hAnsi="Times New Roman" w:cs="Times New Roman"/>
                <w:sz w:val="24"/>
                <w:szCs w:val="24"/>
                <w:shd w:val="clear" w:color="auto" w:fill="FFFFFF"/>
              </w:rPr>
              <w:t>О</w:t>
            </w:r>
          </w:p>
        </w:tc>
      </w:tr>
      <w:tr w:rsidR="00C96649" w:rsidRPr="00C96649" w:rsidTr="002D24D9">
        <w:trPr>
          <w:trHeight w:val="300"/>
        </w:trPr>
        <w:tc>
          <w:tcPr>
            <w:tcW w:w="4308" w:type="dxa"/>
            <w:noWrap/>
            <w:hideMark/>
          </w:tcPr>
          <w:p w:rsidR="00C96649" w:rsidRPr="00C96649" w:rsidRDefault="00C96649" w:rsidP="00C96649">
            <w:pPr>
              <w:ind w:firstLine="708"/>
              <w:jc w:val="both"/>
              <w:rPr>
                <w:rFonts w:ascii="Times New Roman" w:hAnsi="Times New Roman" w:cs="Times New Roman"/>
                <w:sz w:val="24"/>
                <w:szCs w:val="24"/>
                <w:shd w:val="clear" w:color="auto" w:fill="FFFFFF"/>
              </w:rPr>
            </w:pPr>
          </w:p>
        </w:tc>
        <w:tc>
          <w:tcPr>
            <w:tcW w:w="1246" w:type="dxa"/>
            <w:noWrap/>
            <w:hideMark/>
          </w:tcPr>
          <w:p w:rsidR="00C96649" w:rsidRPr="00C96649" w:rsidRDefault="00C96649" w:rsidP="00C96649">
            <w:pPr>
              <w:ind w:firstLine="708"/>
              <w:jc w:val="both"/>
              <w:rPr>
                <w:rFonts w:ascii="Times New Roman" w:hAnsi="Times New Roman" w:cs="Times New Roman"/>
                <w:sz w:val="24"/>
                <w:szCs w:val="24"/>
                <w:shd w:val="clear" w:color="auto" w:fill="FFFFFF"/>
              </w:rPr>
            </w:pPr>
            <w:r w:rsidRPr="00C96649">
              <w:rPr>
                <w:rFonts w:ascii="Times New Roman" w:hAnsi="Times New Roman" w:cs="Times New Roman"/>
                <w:sz w:val="24"/>
                <w:szCs w:val="24"/>
                <w:shd w:val="clear" w:color="auto" w:fill="FFFFFF"/>
              </w:rPr>
              <w:t> </w:t>
            </w:r>
          </w:p>
        </w:tc>
        <w:tc>
          <w:tcPr>
            <w:tcW w:w="1802" w:type="dxa"/>
            <w:noWrap/>
            <w:hideMark/>
          </w:tcPr>
          <w:p w:rsidR="00C96649" w:rsidRPr="00C96649" w:rsidRDefault="00A018E6" w:rsidP="002D24D9">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w:t>
            </w:r>
            <w:r w:rsidR="002D24D9">
              <w:rPr>
                <w:rFonts w:ascii="Times New Roman" w:hAnsi="Times New Roman" w:cs="Times New Roman"/>
                <w:sz w:val="24"/>
                <w:szCs w:val="24"/>
                <w:shd w:val="clear" w:color="auto" w:fill="FFFFFF"/>
              </w:rPr>
              <w:t>649 уч.</w:t>
            </w:r>
            <w:r>
              <w:rPr>
                <w:rFonts w:ascii="Times New Roman" w:hAnsi="Times New Roman" w:cs="Times New Roman"/>
                <w:sz w:val="24"/>
                <w:szCs w:val="24"/>
                <w:shd w:val="clear" w:color="auto" w:fill="FFFFFF"/>
              </w:rPr>
              <w:t xml:space="preserve"> </w:t>
            </w:r>
          </w:p>
        </w:tc>
        <w:tc>
          <w:tcPr>
            <w:tcW w:w="1989" w:type="dxa"/>
            <w:noWrap/>
            <w:hideMark/>
          </w:tcPr>
          <w:p w:rsidR="00C96649" w:rsidRPr="00C96649" w:rsidRDefault="002D24D9"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297</w:t>
            </w:r>
            <w:r w:rsidR="00C96649" w:rsidRPr="00C96649">
              <w:rPr>
                <w:rFonts w:ascii="Times New Roman" w:hAnsi="Times New Roman" w:cs="Times New Roman"/>
                <w:sz w:val="24"/>
                <w:szCs w:val="24"/>
                <w:shd w:val="clear" w:color="auto" w:fill="FFFFFF"/>
              </w:rPr>
              <w:t xml:space="preserve"> уч.</w:t>
            </w:r>
          </w:p>
        </w:tc>
      </w:tr>
      <w:tr w:rsidR="00C96649" w:rsidRPr="00C96649" w:rsidTr="002D24D9">
        <w:trPr>
          <w:trHeight w:val="300"/>
        </w:trPr>
        <w:tc>
          <w:tcPr>
            <w:tcW w:w="4308" w:type="dxa"/>
            <w:noWrap/>
          </w:tcPr>
          <w:p w:rsidR="00C96649" w:rsidRPr="00C96649" w:rsidRDefault="002D24D9" w:rsidP="00A018E6">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80,64</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81,14</w:t>
            </w:r>
          </w:p>
        </w:tc>
      </w:tr>
      <w:tr w:rsidR="00C96649" w:rsidRPr="00C96649" w:rsidTr="002D24D9">
        <w:trPr>
          <w:trHeight w:val="300"/>
        </w:trPr>
        <w:tc>
          <w:tcPr>
            <w:tcW w:w="4308" w:type="dxa"/>
            <w:noWrap/>
          </w:tcPr>
          <w:p w:rsidR="00C96649" w:rsidRPr="00C96649" w:rsidRDefault="002D24D9" w:rsidP="00A018E6">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2. Решать линейные, квадратные уравнения и рациональные уравнения, сводящиеся к ним, системы двух уравнений с двумя переменными</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71,99</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69,7</w:t>
            </w:r>
          </w:p>
        </w:tc>
      </w:tr>
      <w:tr w:rsidR="00C96649" w:rsidRPr="00C96649" w:rsidTr="002D24D9">
        <w:trPr>
          <w:trHeight w:val="300"/>
        </w:trPr>
        <w:tc>
          <w:tcPr>
            <w:tcW w:w="4308" w:type="dxa"/>
            <w:noWrap/>
          </w:tcPr>
          <w:p w:rsidR="00C96649" w:rsidRPr="00C96649" w:rsidRDefault="002D24D9" w:rsidP="00A018E6">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3.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80,66</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77,78</w:t>
            </w:r>
          </w:p>
        </w:tc>
      </w:tr>
      <w:tr w:rsidR="00C96649" w:rsidRPr="00C96649" w:rsidTr="002D24D9">
        <w:trPr>
          <w:trHeight w:val="300"/>
        </w:trPr>
        <w:tc>
          <w:tcPr>
            <w:tcW w:w="4308" w:type="dxa"/>
            <w:noWrap/>
          </w:tcPr>
          <w:p w:rsidR="00C96649" w:rsidRPr="00C96649" w:rsidRDefault="002D24D9" w:rsidP="00A018E6">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4. 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71,86</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76,09</w:t>
            </w:r>
          </w:p>
        </w:tc>
      </w:tr>
      <w:tr w:rsidR="00C96649" w:rsidRPr="00C96649" w:rsidTr="002D24D9">
        <w:trPr>
          <w:trHeight w:val="300"/>
        </w:trPr>
        <w:tc>
          <w:tcPr>
            <w:tcW w:w="4308" w:type="dxa"/>
            <w:noWrap/>
          </w:tcPr>
          <w:p w:rsidR="00C96649" w:rsidRPr="00C96649" w:rsidRDefault="002D24D9" w:rsidP="00A018E6">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5.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54</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57,58</w:t>
            </w:r>
          </w:p>
        </w:tc>
      </w:tr>
      <w:tr w:rsidR="00C96649" w:rsidRPr="00C96649" w:rsidTr="002D24D9">
        <w:trPr>
          <w:trHeight w:val="300"/>
        </w:trPr>
        <w:tc>
          <w:tcPr>
            <w:tcW w:w="4308" w:type="dxa"/>
            <w:noWrap/>
          </w:tcPr>
          <w:p w:rsidR="00C96649" w:rsidRPr="00C96649" w:rsidRDefault="002D24D9" w:rsidP="00A018E6">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6.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78,66</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69,02</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7. Выполнять тождественные преобразования рациональных выражений на основе правил действий над многочленами и алгебраическими дробями</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55,22</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59,6</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8.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67,21</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67,34</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9. Распознавать основные виды четырехугольников, их элементы; пользоваться их свойствами при решении</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58,89</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48,15</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10.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42,25</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40,07</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11. Использовать графические модели: дерево случайного эксперимента, диаграммы Эйлера, числовая прямая</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48,53</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41,41</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12. Распознавать основные виды четырехугольников, их элементы, пользоваться их свойствами при решении</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66,7</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76,77</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13. Решать линейные, квадратные уравнения и рациональные уравнения, сводящиеся к ним, системы двух уравнений с двумя переменными</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46,48</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48,15</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14. Извлекать и преобразовывать информацию, представленную в виде таблиц, диаграмм, графиков; представлять данные в виде таблиц, диаграмм, графиков</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77,75</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75,08</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15.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22,84</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8,75</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16. 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28,23</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22,39</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17.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14,17</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8,25</w:t>
            </w:r>
          </w:p>
        </w:tc>
      </w:tr>
      <w:tr w:rsidR="00C96649" w:rsidRPr="00C96649" w:rsidTr="002D24D9">
        <w:trPr>
          <w:trHeight w:val="300"/>
        </w:trPr>
        <w:tc>
          <w:tcPr>
            <w:tcW w:w="4308" w:type="dxa"/>
            <w:noWrap/>
          </w:tcPr>
          <w:p w:rsidR="00C96649" w:rsidRPr="00C96649" w:rsidRDefault="002D24D9" w:rsidP="00F452F7">
            <w:pPr>
              <w:jc w:val="both"/>
              <w:rPr>
                <w:rFonts w:ascii="Times New Roman" w:hAnsi="Times New Roman" w:cs="Times New Roman"/>
                <w:sz w:val="24"/>
                <w:szCs w:val="24"/>
                <w:shd w:val="clear" w:color="auto" w:fill="FFFFFF"/>
              </w:rPr>
            </w:pPr>
            <w:r w:rsidRPr="002D24D9">
              <w:rPr>
                <w:rFonts w:ascii="Times New Roman" w:hAnsi="Times New Roman" w:cs="Times New Roman"/>
                <w:sz w:val="24"/>
                <w:szCs w:val="24"/>
                <w:shd w:val="clear" w:color="auto" w:fill="FFFFFF"/>
              </w:rPr>
              <w:t>18. Применять полученные знания на практике: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c>
          <w:tcPr>
            <w:tcW w:w="1246"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802"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8,54</w:t>
            </w:r>
          </w:p>
        </w:tc>
        <w:tc>
          <w:tcPr>
            <w:tcW w:w="1989" w:type="dxa"/>
            <w:noWrap/>
          </w:tcPr>
          <w:p w:rsidR="00C96649" w:rsidRPr="00C96649" w:rsidRDefault="00DA593D" w:rsidP="00C9664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5,05</w:t>
            </w:r>
          </w:p>
        </w:tc>
      </w:tr>
    </w:tbl>
    <w:p w:rsidR="00C96649" w:rsidRDefault="00C96649" w:rsidP="00C92A19">
      <w:pPr>
        <w:spacing w:after="0" w:line="276" w:lineRule="auto"/>
        <w:ind w:firstLine="708"/>
        <w:jc w:val="both"/>
        <w:rPr>
          <w:rFonts w:ascii="Times New Roman" w:hAnsi="Times New Roman" w:cs="Times New Roman"/>
          <w:sz w:val="28"/>
          <w:szCs w:val="28"/>
          <w:shd w:val="clear" w:color="auto" w:fill="FFFFFF"/>
        </w:rPr>
      </w:pPr>
    </w:p>
    <w:p w:rsidR="005259C5" w:rsidRPr="005259C5" w:rsidRDefault="007E545B" w:rsidP="00F452F7">
      <w:pPr>
        <w:spacing w:after="0" w:line="276" w:lineRule="auto"/>
        <w:ind w:firstLine="708"/>
        <w:jc w:val="both"/>
        <w:rPr>
          <w:rFonts w:ascii="Times New Roman" w:hAnsi="Times New Roman" w:cs="Times New Roman"/>
          <w:sz w:val="28"/>
          <w:szCs w:val="28"/>
          <w:shd w:val="clear" w:color="auto" w:fill="FFFFFF"/>
        </w:rPr>
      </w:pPr>
      <w:r w:rsidRPr="00F452F7">
        <w:rPr>
          <w:rFonts w:ascii="Times New Roman" w:hAnsi="Times New Roman" w:cs="Times New Roman"/>
          <w:sz w:val="28"/>
          <w:szCs w:val="28"/>
          <w:shd w:val="clear" w:color="auto" w:fill="FFFFFF"/>
        </w:rPr>
        <w:t>Анализируя</w:t>
      </w:r>
      <w:r w:rsidR="006E44DA" w:rsidRPr="00F452F7">
        <w:rPr>
          <w:rFonts w:ascii="Times New Roman" w:hAnsi="Times New Roman" w:cs="Times New Roman"/>
          <w:sz w:val="28"/>
          <w:szCs w:val="28"/>
          <w:shd w:val="clear" w:color="auto" w:fill="FFFFFF"/>
        </w:rPr>
        <w:t xml:space="preserve"> результат</w:t>
      </w:r>
      <w:r w:rsidRPr="00F452F7">
        <w:rPr>
          <w:rFonts w:ascii="Times New Roman" w:hAnsi="Times New Roman" w:cs="Times New Roman"/>
          <w:sz w:val="28"/>
          <w:szCs w:val="28"/>
          <w:shd w:val="clear" w:color="auto" w:fill="FFFFFF"/>
        </w:rPr>
        <w:t>ы</w:t>
      </w:r>
      <w:r w:rsidR="006E44DA" w:rsidRPr="00F452F7">
        <w:rPr>
          <w:rFonts w:ascii="Times New Roman" w:hAnsi="Times New Roman" w:cs="Times New Roman"/>
          <w:sz w:val="28"/>
          <w:szCs w:val="28"/>
          <w:shd w:val="clear" w:color="auto" w:fill="FFFFFF"/>
        </w:rPr>
        <w:t xml:space="preserve"> выполнения ВПР по математике в 8-х классах выявлен недостаточный уровень достижения следующих планируемых </w:t>
      </w:r>
      <w:r w:rsidR="00DA593D" w:rsidRPr="00F452F7">
        <w:rPr>
          <w:rFonts w:ascii="Times New Roman" w:hAnsi="Times New Roman" w:cs="Times New Roman"/>
          <w:sz w:val="28"/>
          <w:szCs w:val="28"/>
          <w:shd w:val="clear" w:color="auto" w:fill="FFFFFF"/>
        </w:rPr>
        <w:t>результатов:</w:t>
      </w:r>
      <w:r w:rsidR="00DA593D">
        <w:rPr>
          <w:rFonts w:ascii="Times New Roman" w:hAnsi="Times New Roman" w:cs="Times New Roman"/>
          <w:sz w:val="28"/>
          <w:szCs w:val="28"/>
          <w:shd w:val="clear" w:color="auto" w:fill="FFFFFF"/>
        </w:rPr>
        <w:t xml:space="preserve"> </w:t>
      </w:r>
      <w:r w:rsidR="00DA593D" w:rsidRPr="00F452F7">
        <w:rPr>
          <w:rFonts w:ascii="Times New Roman" w:hAnsi="Times New Roman" w:cs="Times New Roman"/>
          <w:sz w:val="28"/>
          <w:szCs w:val="28"/>
          <w:shd w:val="clear" w:color="auto" w:fill="FFFFFF"/>
        </w:rPr>
        <w:t>6</w:t>
      </w:r>
      <w:r w:rsidR="00DA593D" w:rsidRPr="00DA593D">
        <w:rPr>
          <w:rFonts w:ascii="Times New Roman" w:hAnsi="Times New Roman" w:cs="Times New Roman"/>
          <w:sz w:val="28"/>
          <w:szCs w:val="28"/>
          <w:shd w:val="clear" w:color="auto" w:fill="FFFFFF"/>
        </w:rPr>
        <w:t>. 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r w:rsidR="00DA593D">
        <w:rPr>
          <w:rFonts w:ascii="Times New Roman" w:hAnsi="Times New Roman" w:cs="Times New Roman"/>
          <w:sz w:val="28"/>
          <w:szCs w:val="28"/>
          <w:shd w:val="clear" w:color="auto" w:fill="FFFFFF"/>
        </w:rPr>
        <w:t xml:space="preserve">; </w:t>
      </w:r>
      <w:r w:rsidR="00DA593D" w:rsidRPr="00DA593D">
        <w:rPr>
          <w:rFonts w:ascii="Times New Roman" w:hAnsi="Times New Roman" w:cs="Times New Roman"/>
          <w:sz w:val="28"/>
          <w:szCs w:val="28"/>
          <w:shd w:val="clear" w:color="auto" w:fill="FFFFFF"/>
        </w:rPr>
        <w:t>9. Распознавать основные виды четырехугольников, их элементы; пользоваться их свойствами при решении</w:t>
      </w:r>
      <w:r w:rsidR="00DA593D">
        <w:rPr>
          <w:rFonts w:ascii="Times New Roman" w:hAnsi="Times New Roman" w:cs="Times New Roman"/>
          <w:sz w:val="28"/>
          <w:szCs w:val="28"/>
          <w:shd w:val="clear" w:color="auto" w:fill="FFFFFF"/>
        </w:rPr>
        <w:t xml:space="preserve">; </w:t>
      </w:r>
      <w:r w:rsidR="00F452F7" w:rsidRPr="00F452F7">
        <w:rPr>
          <w:rFonts w:ascii="Times New Roman" w:hAnsi="Times New Roman" w:cs="Times New Roman"/>
          <w:sz w:val="28"/>
          <w:szCs w:val="28"/>
          <w:shd w:val="clear" w:color="auto" w:fill="FFFFFF"/>
        </w:rPr>
        <w:t xml:space="preserve"> </w:t>
      </w:r>
      <w:r w:rsidR="00DA593D" w:rsidRPr="00DA593D">
        <w:rPr>
          <w:rFonts w:ascii="Times New Roman" w:hAnsi="Times New Roman" w:cs="Times New Roman"/>
          <w:sz w:val="28"/>
          <w:szCs w:val="28"/>
          <w:shd w:val="clear" w:color="auto" w:fill="FFFFFF"/>
        </w:rPr>
        <w:t>11. Использовать графические модели: дерево случайного эксперимента, диаграммы Эйлера, числовая прямая</w:t>
      </w:r>
      <w:r w:rsidR="00DA593D">
        <w:rPr>
          <w:rFonts w:ascii="Times New Roman" w:hAnsi="Times New Roman" w:cs="Times New Roman"/>
          <w:sz w:val="28"/>
          <w:szCs w:val="28"/>
          <w:shd w:val="clear" w:color="auto" w:fill="FFFFFF"/>
        </w:rPr>
        <w:t xml:space="preserve">; </w:t>
      </w:r>
      <w:r w:rsidR="00F452F7" w:rsidRPr="00F452F7">
        <w:rPr>
          <w:rFonts w:ascii="Times New Roman" w:hAnsi="Times New Roman" w:cs="Times New Roman"/>
          <w:sz w:val="28"/>
          <w:szCs w:val="28"/>
          <w:shd w:val="clear" w:color="auto" w:fill="FFFFFF"/>
        </w:rPr>
        <w:t xml:space="preserve"> </w:t>
      </w:r>
      <w:r w:rsidR="00DA593D" w:rsidRPr="00DA593D">
        <w:rPr>
          <w:rFonts w:ascii="Times New Roman" w:hAnsi="Times New Roman" w:cs="Times New Roman"/>
          <w:sz w:val="28"/>
          <w:szCs w:val="28"/>
          <w:shd w:val="clear" w:color="auto" w:fill="FFFFFF"/>
        </w:rPr>
        <w:t>15.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r w:rsidR="00DA593D">
        <w:rPr>
          <w:rFonts w:ascii="Times New Roman" w:hAnsi="Times New Roman" w:cs="Times New Roman"/>
          <w:sz w:val="28"/>
          <w:szCs w:val="28"/>
          <w:shd w:val="clear" w:color="auto" w:fill="FFFFFF"/>
        </w:rPr>
        <w:t xml:space="preserve">; </w:t>
      </w:r>
      <w:r w:rsidR="00F452F7" w:rsidRPr="00F452F7">
        <w:rPr>
          <w:rFonts w:ascii="Times New Roman" w:hAnsi="Times New Roman" w:cs="Times New Roman"/>
          <w:sz w:val="28"/>
          <w:szCs w:val="28"/>
          <w:shd w:val="clear" w:color="auto" w:fill="FFFFFF"/>
        </w:rPr>
        <w:t xml:space="preserve"> </w:t>
      </w:r>
      <w:r w:rsidR="00DA593D" w:rsidRPr="00DA593D">
        <w:rPr>
          <w:rFonts w:ascii="Times New Roman" w:hAnsi="Times New Roman" w:cs="Times New Roman"/>
          <w:sz w:val="28"/>
          <w:szCs w:val="28"/>
          <w:shd w:val="clear" w:color="auto" w:fill="FFFFFF"/>
        </w:rPr>
        <w:t>17.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r w:rsidR="00DA593D">
        <w:rPr>
          <w:rFonts w:ascii="Times New Roman" w:hAnsi="Times New Roman" w:cs="Times New Roman"/>
          <w:sz w:val="28"/>
          <w:szCs w:val="28"/>
          <w:shd w:val="clear" w:color="auto" w:fill="FFFFFF"/>
        </w:rPr>
        <w:t>.</w:t>
      </w:r>
      <w:r w:rsidR="00F452F7" w:rsidRPr="00F452F7">
        <w:rPr>
          <w:rFonts w:ascii="Times New Roman" w:hAnsi="Times New Roman" w:cs="Times New Roman"/>
          <w:sz w:val="28"/>
          <w:szCs w:val="28"/>
          <w:shd w:val="clear" w:color="auto" w:fill="FFFFFF"/>
        </w:rPr>
        <w:t xml:space="preserve"> </w:t>
      </w:r>
    </w:p>
    <w:p w:rsidR="00B61BCA" w:rsidRDefault="00B61BCA" w:rsidP="005259C5">
      <w:pPr>
        <w:spacing w:after="0" w:line="276" w:lineRule="auto"/>
        <w:ind w:firstLine="708"/>
        <w:jc w:val="both"/>
        <w:rPr>
          <w:rFonts w:ascii="Times New Roman" w:hAnsi="Times New Roman" w:cs="Times New Roman"/>
          <w:sz w:val="28"/>
          <w:szCs w:val="28"/>
          <w:shd w:val="clear" w:color="auto" w:fill="FFFFFF"/>
        </w:rPr>
      </w:pPr>
      <w:r w:rsidRPr="00887046">
        <w:rPr>
          <w:rFonts w:ascii="Times New Roman" w:hAnsi="Times New Roman" w:cs="Times New Roman"/>
          <w:sz w:val="28"/>
          <w:szCs w:val="28"/>
          <w:shd w:val="clear" w:color="auto" w:fill="FFFFFF"/>
        </w:rPr>
        <w:t xml:space="preserve">Во Всероссийских проверочных работах в </w:t>
      </w:r>
      <w:r w:rsidR="00887046">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xml:space="preserve"> классах по </w:t>
      </w:r>
      <w:r w:rsidR="00887046">
        <w:rPr>
          <w:rFonts w:ascii="Times New Roman" w:hAnsi="Times New Roman" w:cs="Times New Roman"/>
          <w:sz w:val="28"/>
          <w:szCs w:val="28"/>
          <w:shd w:val="clear" w:color="auto" w:fill="FFFFFF"/>
        </w:rPr>
        <w:t>физике</w:t>
      </w:r>
      <w:r>
        <w:rPr>
          <w:rFonts w:ascii="Times New Roman" w:hAnsi="Times New Roman" w:cs="Times New Roman"/>
          <w:sz w:val="28"/>
          <w:szCs w:val="28"/>
          <w:shd w:val="clear" w:color="auto" w:fill="FFFFFF"/>
        </w:rPr>
        <w:t xml:space="preserve"> участвовали </w:t>
      </w:r>
      <w:r w:rsidR="00DA593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 школ –  </w:t>
      </w:r>
      <w:r w:rsidR="00DA593D">
        <w:rPr>
          <w:rFonts w:ascii="Times New Roman" w:hAnsi="Times New Roman" w:cs="Times New Roman"/>
          <w:sz w:val="28"/>
          <w:szCs w:val="28"/>
          <w:shd w:val="clear" w:color="auto" w:fill="FFFFFF"/>
        </w:rPr>
        <w:t>31</w:t>
      </w:r>
      <w:r>
        <w:rPr>
          <w:rFonts w:ascii="Times New Roman" w:hAnsi="Times New Roman" w:cs="Times New Roman"/>
          <w:sz w:val="28"/>
          <w:szCs w:val="28"/>
          <w:shd w:val="clear" w:color="auto" w:fill="FFFFFF"/>
        </w:rPr>
        <w:t xml:space="preserve"> обучающи</w:t>
      </w:r>
      <w:r w:rsidR="00887046">
        <w:rPr>
          <w:rFonts w:ascii="Times New Roman" w:hAnsi="Times New Roman" w:cs="Times New Roman"/>
          <w:sz w:val="28"/>
          <w:szCs w:val="28"/>
          <w:shd w:val="clear" w:color="auto" w:fill="FFFFFF"/>
        </w:rPr>
        <w:t>й</w:t>
      </w:r>
      <w:r>
        <w:rPr>
          <w:rFonts w:ascii="Times New Roman" w:hAnsi="Times New Roman" w:cs="Times New Roman"/>
          <w:sz w:val="28"/>
          <w:szCs w:val="28"/>
          <w:shd w:val="clear" w:color="auto" w:fill="FFFFFF"/>
        </w:rPr>
        <w:t xml:space="preserve">ся. Максимальный первичный балл – </w:t>
      </w:r>
      <w:r w:rsidR="00887046">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8. Статистика по отметкам ВПР 202</w:t>
      </w:r>
      <w:r w:rsidR="00DA593D">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w:t>
      </w:r>
      <w:r w:rsidR="00887046">
        <w:rPr>
          <w:rFonts w:ascii="Times New Roman" w:hAnsi="Times New Roman" w:cs="Times New Roman"/>
          <w:sz w:val="28"/>
          <w:szCs w:val="28"/>
          <w:shd w:val="clear" w:color="auto" w:fill="FFFFFF"/>
        </w:rPr>
        <w:t>физике</w:t>
      </w:r>
      <w:r>
        <w:rPr>
          <w:rFonts w:ascii="Times New Roman" w:hAnsi="Times New Roman" w:cs="Times New Roman"/>
          <w:sz w:val="28"/>
          <w:szCs w:val="28"/>
          <w:shd w:val="clear" w:color="auto" w:fill="FFFFFF"/>
        </w:rPr>
        <w:t xml:space="preserve"> в </w:t>
      </w:r>
      <w:r w:rsidR="00887046">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х классах представлена в таблице:</w:t>
      </w:r>
    </w:p>
    <w:tbl>
      <w:tblPr>
        <w:tblW w:w="8563" w:type="dxa"/>
        <w:tblInd w:w="-10" w:type="dxa"/>
        <w:tblLook w:val="04A0" w:firstRow="1" w:lastRow="0" w:firstColumn="1" w:lastColumn="0" w:noHBand="0" w:noVBand="1"/>
      </w:tblPr>
      <w:tblGrid>
        <w:gridCol w:w="1628"/>
        <w:gridCol w:w="681"/>
        <w:gridCol w:w="1197"/>
        <w:gridCol w:w="635"/>
        <w:gridCol w:w="635"/>
        <w:gridCol w:w="635"/>
        <w:gridCol w:w="542"/>
        <w:gridCol w:w="1025"/>
        <w:gridCol w:w="1303"/>
        <w:gridCol w:w="1064"/>
      </w:tblGrid>
      <w:tr w:rsidR="00DD3714" w:rsidRPr="00B61BCA" w:rsidTr="00DD3714">
        <w:trPr>
          <w:trHeight w:val="215"/>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D3714" w:rsidRPr="00B61BCA" w:rsidRDefault="00DD3714" w:rsidP="00B61BCA">
            <w:pPr>
              <w:spacing w:after="0" w:line="240" w:lineRule="auto"/>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DD3714" w:rsidRPr="00B61BCA" w:rsidRDefault="00DD3714" w:rsidP="00B61BCA">
            <w:pPr>
              <w:spacing w:after="0" w:line="240" w:lineRule="auto"/>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DD3714" w:rsidRPr="00B61BCA" w:rsidRDefault="00DD3714" w:rsidP="00B61BCA">
            <w:pPr>
              <w:spacing w:after="0" w:line="240" w:lineRule="auto"/>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DD3714" w:rsidRPr="00B61BCA" w:rsidRDefault="00DD3714" w:rsidP="00B61BCA">
            <w:pPr>
              <w:spacing w:after="0" w:line="240" w:lineRule="auto"/>
              <w:jc w:val="right"/>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DD3714" w:rsidRPr="00B61BCA" w:rsidRDefault="00DD3714" w:rsidP="00B61BCA">
            <w:pPr>
              <w:spacing w:after="0" w:line="240" w:lineRule="auto"/>
              <w:jc w:val="right"/>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DD3714" w:rsidRPr="00B61BCA" w:rsidRDefault="00DD3714" w:rsidP="00B61BCA">
            <w:pPr>
              <w:spacing w:after="0" w:line="240" w:lineRule="auto"/>
              <w:jc w:val="right"/>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4</w:t>
            </w:r>
          </w:p>
        </w:tc>
        <w:tc>
          <w:tcPr>
            <w:tcW w:w="601" w:type="dxa"/>
            <w:tcBorders>
              <w:top w:val="single" w:sz="4" w:space="0" w:color="000000"/>
              <w:left w:val="nil"/>
              <w:bottom w:val="single" w:sz="8" w:space="0" w:color="000000"/>
              <w:right w:val="single" w:sz="8" w:space="0" w:color="000000"/>
            </w:tcBorders>
            <w:shd w:val="clear" w:color="auto" w:fill="auto"/>
            <w:noWrap/>
            <w:vAlign w:val="bottom"/>
            <w:hideMark/>
          </w:tcPr>
          <w:p w:rsidR="00DD3714" w:rsidRPr="00B61BCA" w:rsidRDefault="00DD3714" w:rsidP="00B61BCA">
            <w:pPr>
              <w:spacing w:after="0" w:line="240" w:lineRule="auto"/>
              <w:jc w:val="right"/>
              <w:rPr>
                <w:rFonts w:ascii="Times New Roman" w:eastAsia="Times New Roman" w:hAnsi="Times New Roman" w:cs="Times New Roman"/>
                <w:b/>
                <w:bCs/>
                <w:color w:val="000000"/>
                <w:lang w:eastAsia="ru-RU"/>
              </w:rPr>
            </w:pPr>
            <w:r w:rsidRPr="00B61BCA">
              <w:rPr>
                <w:rFonts w:ascii="Times New Roman" w:eastAsia="Times New Roman" w:hAnsi="Times New Roman" w:cs="Times New Roman"/>
                <w:b/>
                <w:bCs/>
                <w:color w:val="000000"/>
                <w:lang w:eastAsia="ru-RU"/>
              </w:rPr>
              <w:t>5</w:t>
            </w:r>
          </w:p>
        </w:tc>
        <w:tc>
          <w:tcPr>
            <w:tcW w:w="601" w:type="dxa"/>
            <w:tcBorders>
              <w:top w:val="single" w:sz="4" w:space="0" w:color="000000"/>
              <w:left w:val="nil"/>
              <w:bottom w:val="single" w:sz="8" w:space="0" w:color="000000"/>
              <w:right w:val="single" w:sz="8" w:space="0" w:color="000000"/>
            </w:tcBorders>
          </w:tcPr>
          <w:p w:rsidR="00DD3714" w:rsidRPr="00B61BCA" w:rsidRDefault="00DD3714" w:rsidP="00B61BC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601" w:type="dxa"/>
            <w:tcBorders>
              <w:top w:val="single" w:sz="4" w:space="0" w:color="000000"/>
              <w:left w:val="nil"/>
              <w:bottom w:val="single" w:sz="8" w:space="0" w:color="000000"/>
              <w:right w:val="single" w:sz="8" w:space="0" w:color="000000"/>
            </w:tcBorders>
          </w:tcPr>
          <w:p w:rsidR="00DD3714" w:rsidRPr="00B61BCA" w:rsidRDefault="00DD3714" w:rsidP="00B61BC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601" w:type="dxa"/>
            <w:tcBorders>
              <w:top w:val="single" w:sz="4" w:space="0" w:color="000000"/>
              <w:left w:val="nil"/>
              <w:bottom w:val="single" w:sz="8" w:space="0" w:color="000000"/>
              <w:right w:val="single" w:sz="8" w:space="0" w:color="000000"/>
            </w:tcBorders>
          </w:tcPr>
          <w:p w:rsidR="00DD3714" w:rsidRPr="00B61BCA" w:rsidRDefault="00DD3714" w:rsidP="00B61BC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DD3714" w:rsidRPr="00B61BCA" w:rsidTr="001A6B2B">
        <w:trPr>
          <w:trHeight w:val="215"/>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D3714" w:rsidRPr="00B61BCA" w:rsidRDefault="00DD3714" w:rsidP="00B61BCA">
            <w:pPr>
              <w:spacing w:after="0" w:line="240" w:lineRule="auto"/>
              <w:rPr>
                <w:rFonts w:ascii="Times New Roman" w:eastAsia="Times New Roman" w:hAnsi="Times New Roman" w:cs="Times New Roman"/>
                <w:color w:val="000000"/>
                <w:lang w:eastAsia="ru-RU"/>
              </w:rPr>
            </w:pPr>
            <w:r w:rsidRPr="00B61BCA">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17473</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339755</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5,88</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51,45</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35,29</w:t>
            </w: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7,37</w:t>
            </w:r>
          </w:p>
        </w:tc>
        <w:tc>
          <w:tcPr>
            <w:tcW w:w="601" w:type="dxa"/>
            <w:tcBorders>
              <w:top w:val="single" w:sz="4" w:space="0" w:color="000000"/>
              <w:left w:val="nil"/>
              <w:bottom w:val="single" w:sz="4" w:space="0" w:color="000000"/>
              <w:right w:val="single" w:sz="4" w:space="0" w:color="000000"/>
            </w:tcBorders>
          </w:tcPr>
          <w:p w:rsidR="00DD3714" w:rsidRDefault="00DD3714" w:rsidP="00B61BCA">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DD3714" w:rsidRDefault="00DD3714" w:rsidP="00B61BCA">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DD3714" w:rsidRDefault="00DD3714" w:rsidP="00B61BCA">
            <w:pPr>
              <w:spacing w:after="0" w:line="240" w:lineRule="auto"/>
              <w:jc w:val="right"/>
              <w:rPr>
                <w:rFonts w:ascii="Times New Roman" w:eastAsia="Times New Roman" w:hAnsi="Times New Roman" w:cs="Times New Roman"/>
                <w:color w:val="000000"/>
                <w:lang w:eastAsia="ru-RU"/>
              </w:rPr>
            </w:pPr>
          </w:p>
        </w:tc>
      </w:tr>
      <w:tr w:rsidR="00DD3714" w:rsidRPr="00B61BCA" w:rsidTr="001A6B2B">
        <w:trPr>
          <w:trHeight w:val="215"/>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DD3714" w:rsidRPr="00B61BCA" w:rsidRDefault="00DD3714" w:rsidP="00B61BCA">
            <w:pPr>
              <w:spacing w:after="0" w:line="240" w:lineRule="auto"/>
              <w:rPr>
                <w:rFonts w:ascii="Times New Roman" w:eastAsia="Times New Roman" w:hAnsi="Times New Roman" w:cs="Times New Roman"/>
                <w:color w:val="000000"/>
                <w:lang w:eastAsia="ru-RU"/>
              </w:rPr>
            </w:pPr>
            <w:r w:rsidRPr="00B61BCA">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w:t>
            </w:r>
          </w:p>
        </w:tc>
        <w:tc>
          <w:tcPr>
            <w:tcW w:w="1375"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4459</w:t>
            </w:r>
          </w:p>
        </w:tc>
        <w:tc>
          <w:tcPr>
            <w:tcW w:w="711"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4,76</w:t>
            </w:r>
          </w:p>
        </w:tc>
        <w:tc>
          <w:tcPr>
            <w:tcW w:w="711"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55,36</w:t>
            </w:r>
          </w:p>
        </w:tc>
        <w:tc>
          <w:tcPr>
            <w:tcW w:w="711"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32,86</w:t>
            </w:r>
          </w:p>
        </w:tc>
        <w:tc>
          <w:tcPr>
            <w:tcW w:w="601"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7,02</w:t>
            </w:r>
          </w:p>
        </w:tc>
        <w:tc>
          <w:tcPr>
            <w:tcW w:w="601" w:type="dxa"/>
            <w:tcBorders>
              <w:top w:val="nil"/>
              <w:left w:val="nil"/>
              <w:bottom w:val="single" w:sz="4" w:space="0" w:color="000000"/>
              <w:right w:val="single" w:sz="4" w:space="0" w:color="000000"/>
            </w:tcBorders>
          </w:tcPr>
          <w:p w:rsidR="001A6B2B"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1109</w:t>
            </w:r>
          </w:p>
          <w:p w:rsidR="00DA593D"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25,15</w:t>
            </w:r>
          </w:p>
        </w:tc>
        <w:tc>
          <w:tcPr>
            <w:tcW w:w="601" w:type="dxa"/>
            <w:tcBorders>
              <w:top w:val="nil"/>
              <w:left w:val="nil"/>
              <w:bottom w:val="single" w:sz="4" w:space="0" w:color="000000"/>
              <w:right w:val="single" w:sz="4" w:space="0" w:color="000000"/>
            </w:tcBorders>
          </w:tcPr>
          <w:p w:rsidR="001A6B2B"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2987</w:t>
            </w:r>
          </w:p>
          <w:p w:rsidR="00DA593D"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67,73</w:t>
            </w:r>
          </w:p>
        </w:tc>
        <w:tc>
          <w:tcPr>
            <w:tcW w:w="601" w:type="dxa"/>
            <w:tcBorders>
              <w:top w:val="nil"/>
              <w:left w:val="nil"/>
              <w:bottom w:val="single" w:sz="4" w:space="0" w:color="000000"/>
              <w:right w:val="single" w:sz="4" w:space="0" w:color="000000"/>
            </w:tcBorders>
          </w:tcPr>
          <w:p w:rsidR="001A6B2B"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314</w:t>
            </w:r>
          </w:p>
          <w:p w:rsidR="00DA593D" w:rsidRDefault="00DA593D" w:rsidP="00B61BC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7,12</w:t>
            </w:r>
          </w:p>
        </w:tc>
      </w:tr>
      <w:tr w:rsidR="00DD3714" w:rsidRPr="00B61BCA" w:rsidTr="001A6B2B">
        <w:trPr>
          <w:trHeight w:val="215"/>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DD3714" w:rsidRPr="00B61BCA" w:rsidRDefault="00DD3714" w:rsidP="00DA593D">
            <w:pPr>
              <w:spacing w:after="0" w:line="240" w:lineRule="auto"/>
              <w:rPr>
                <w:rFonts w:ascii="Times New Roman" w:eastAsia="Times New Roman" w:hAnsi="Times New Roman" w:cs="Times New Roman"/>
                <w:b/>
                <w:color w:val="000000"/>
                <w:lang w:eastAsia="ru-RU"/>
              </w:rPr>
            </w:pPr>
            <w:r w:rsidRPr="00B61BCA">
              <w:rPr>
                <w:rFonts w:ascii="Times New Roman" w:eastAsia="Times New Roman" w:hAnsi="Times New Roman" w:cs="Times New Roman"/>
                <w:b/>
                <w:color w:val="000000"/>
                <w:lang w:eastAsia="ru-RU"/>
              </w:rPr>
              <w:t xml:space="preserve">Михайловский муниципальный </w:t>
            </w:r>
            <w:r w:rsidR="00DA593D">
              <w:rPr>
                <w:rFonts w:ascii="Times New Roman" w:eastAsia="Times New Roman" w:hAnsi="Times New Roman" w:cs="Times New Roman"/>
                <w:b/>
                <w:color w:val="000000"/>
                <w:lang w:eastAsia="ru-RU"/>
              </w:rPr>
              <w:t>округ</w:t>
            </w:r>
          </w:p>
        </w:tc>
        <w:tc>
          <w:tcPr>
            <w:tcW w:w="766"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1375"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887046">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w:t>
            </w:r>
          </w:p>
        </w:tc>
        <w:tc>
          <w:tcPr>
            <w:tcW w:w="711"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3,23</w:t>
            </w:r>
          </w:p>
        </w:tc>
        <w:tc>
          <w:tcPr>
            <w:tcW w:w="711"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51,61</w:t>
            </w:r>
          </w:p>
        </w:tc>
        <w:tc>
          <w:tcPr>
            <w:tcW w:w="711"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38,71</w:t>
            </w:r>
          </w:p>
        </w:tc>
        <w:tc>
          <w:tcPr>
            <w:tcW w:w="601" w:type="dxa"/>
            <w:tcBorders>
              <w:top w:val="nil"/>
              <w:left w:val="nil"/>
              <w:bottom w:val="single" w:sz="4" w:space="0" w:color="000000"/>
              <w:right w:val="single" w:sz="4" w:space="0" w:color="000000"/>
            </w:tcBorders>
            <w:shd w:val="clear" w:color="auto" w:fill="auto"/>
            <w:noWrap/>
            <w:vAlign w:val="bottom"/>
          </w:tcPr>
          <w:p w:rsidR="00DD3714" w:rsidRPr="00B61BCA"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6,45</w:t>
            </w:r>
          </w:p>
        </w:tc>
        <w:tc>
          <w:tcPr>
            <w:tcW w:w="601" w:type="dxa"/>
            <w:tcBorders>
              <w:top w:val="nil"/>
              <w:left w:val="nil"/>
              <w:bottom w:val="single" w:sz="4" w:space="0" w:color="000000"/>
              <w:right w:val="single" w:sz="4" w:space="0" w:color="000000"/>
            </w:tcBorders>
          </w:tcPr>
          <w:p w:rsidR="001A6B2B"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w:t>
            </w:r>
          </w:p>
          <w:p w:rsidR="00DA593D"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22,58</w:t>
            </w:r>
          </w:p>
        </w:tc>
        <w:tc>
          <w:tcPr>
            <w:tcW w:w="601" w:type="dxa"/>
            <w:tcBorders>
              <w:top w:val="nil"/>
              <w:left w:val="nil"/>
              <w:bottom w:val="single" w:sz="4" w:space="0" w:color="000000"/>
              <w:right w:val="single" w:sz="4" w:space="0" w:color="000000"/>
            </w:tcBorders>
          </w:tcPr>
          <w:p w:rsidR="001A6B2B"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w:t>
            </w:r>
          </w:p>
          <w:p w:rsidR="00DA593D"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74,19</w:t>
            </w:r>
          </w:p>
        </w:tc>
        <w:tc>
          <w:tcPr>
            <w:tcW w:w="601" w:type="dxa"/>
            <w:tcBorders>
              <w:top w:val="nil"/>
              <w:left w:val="nil"/>
              <w:bottom w:val="single" w:sz="4" w:space="0" w:color="000000"/>
              <w:right w:val="single" w:sz="4" w:space="0" w:color="000000"/>
            </w:tcBorders>
          </w:tcPr>
          <w:p w:rsidR="001A6B2B"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p w:rsidR="00DA593D" w:rsidRDefault="00DA593D" w:rsidP="00B61BC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3,23</w:t>
            </w:r>
          </w:p>
        </w:tc>
      </w:tr>
    </w:tbl>
    <w:p w:rsidR="00C92A19" w:rsidRDefault="00B1323A"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
    <w:p w:rsidR="002422F5" w:rsidRDefault="002422F5" w:rsidP="00C92A19">
      <w:pPr>
        <w:spacing w:after="0" w:line="276"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Достижение планируемых результатов по физике в 8-х классах:</w:t>
      </w:r>
    </w:p>
    <w:tbl>
      <w:tblPr>
        <w:tblStyle w:val="a8"/>
        <w:tblW w:w="0" w:type="auto"/>
        <w:tblLook w:val="04A0" w:firstRow="1" w:lastRow="0" w:firstColumn="1" w:lastColumn="0" w:noHBand="0" w:noVBand="1"/>
      </w:tblPr>
      <w:tblGrid>
        <w:gridCol w:w="4776"/>
        <w:gridCol w:w="1136"/>
        <w:gridCol w:w="1633"/>
        <w:gridCol w:w="1800"/>
      </w:tblGrid>
      <w:tr w:rsidR="001A6B2B" w:rsidRPr="001A6B2B" w:rsidTr="007D617F">
        <w:trPr>
          <w:trHeight w:val="315"/>
        </w:trPr>
        <w:tc>
          <w:tcPr>
            <w:tcW w:w="4776" w:type="dxa"/>
            <w:noWrap/>
            <w:hideMark/>
          </w:tcPr>
          <w:p w:rsidR="001A6B2B" w:rsidRPr="001A6B2B" w:rsidRDefault="001A6B2B" w:rsidP="001A6B2B">
            <w:pPr>
              <w:ind w:firstLine="708"/>
              <w:jc w:val="both"/>
              <w:rPr>
                <w:rFonts w:ascii="Times New Roman" w:hAnsi="Times New Roman" w:cs="Times New Roman"/>
                <w:b/>
                <w:bCs/>
                <w:sz w:val="24"/>
                <w:szCs w:val="24"/>
                <w:shd w:val="clear" w:color="auto" w:fill="FFFFFF"/>
              </w:rPr>
            </w:pPr>
            <w:r w:rsidRPr="001A6B2B">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1136" w:type="dxa"/>
            <w:noWrap/>
            <w:hideMark/>
          </w:tcPr>
          <w:p w:rsidR="001A6B2B" w:rsidRPr="001A6B2B" w:rsidRDefault="001A6B2B" w:rsidP="007D617F">
            <w:pPr>
              <w:jc w:val="both"/>
              <w:rPr>
                <w:rFonts w:ascii="Times New Roman" w:hAnsi="Times New Roman" w:cs="Times New Roman"/>
                <w:b/>
                <w:bCs/>
                <w:sz w:val="24"/>
                <w:szCs w:val="24"/>
                <w:shd w:val="clear" w:color="auto" w:fill="FFFFFF"/>
              </w:rPr>
            </w:pPr>
            <w:r w:rsidRPr="001A6B2B">
              <w:rPr>
                <w:rFonts w:ascii="Times New Roman" w:hAnsi="Times New Roman" w:cs="Times New Roman"/>
                <w:b/>
                <w:bCs/>
                <w:sz w:val="24"/>
                <w:szCs w:val="24"/>
                <w:shd w:val="clear" w:color="auto" w:fill="FFFFFF"/>
              </w:rPr>
              <w:t>Макс балл</w:t>
            </w:r>
          </w:p>
        </w:tc>
        <w:tc>
          <w:tcPr>
            <w:tcW w:w="1633" w:type="dxa"/>
            <w:noWrap/>
            <w:hideMark/>
          </w:tcPr>
          <w:p w:rsidR="001A6B2B" w:rsidRPr="001A6B2B" w:rsidRDefault="001A6B2B" w:rsidP="007D617F">
            <w:pPr>
              <w:jc w:val="both"/>
              <w:rPr>
                <w:rFonts w:ascii="Times New Roman" w:hAnsi="Times New Roman" w:cs="Times New Roman"/>
                <w:sz w:val="24"/>
                <w:szCs w:val="24"/>
                <w:shd w:val="clear" w:color="auto" w:fill="FFFFFF"/>
              </w:rPr>
            </w:pPr>
            <w:r w:rsidRPr="001A6B2B">
              <w:rPr>
                <w:rFonts w:ascii="Times New Roman" w:hAnsi="Times New Roman" w:cs="Times New Roman"/>
                <w:sz w:val="24"/>
                <w:szCs w:val="24"/>
                <w:shd w:val="clear" w:color="auto" w:fill="FFFFFF"/>
              </w:rPr>
              <w:t>Приморский край</w:t>
            </w:r>
          </w:p>
        </w:tc>
        <w:tc>
          <w:tcPr>
            <w:tcW w:w="1800" w:type="dxa"/>
            <w:noWrap/>
            <w:hideMark/>
          </w:tcPr>
          <w:p w:rsidR="001A6B2B" w:rsidRPr="001A6B2B" w:rsidRDefault="001A6B2B" w:rsidP="007D617F">
            <w:pPr>
              <w:jc w:val="both"/>
              <w:rPr>
                <w:rFonts w:ascii="Times New Roman" w:hAnsi="Times New Roman" w:cs="Times New Roman"/>
                <w:sz w:val="24"/>
                <w:szCs w:val="24"/>
                <w:shd w:val="clear" w:color="auto" w:fill="FFFFFF"/>
              </w:rPr>
            </w:pPr>
            <w:r w:rsidRPr="001A6B2B">
              <w:rPr>
                <w:rFonts w:ascii="Times New Roman" w:hAnsi="Times New Roman" w:cs="Times New Roman"/>
                <w:sz w:val="24"/>
                <w:szCs w:val="24"/>
                <w:shd w:val="clear" w:color="auto" w:fill="FFFFFF"/>
              </w:rPr>
              <w:t>Михайловский М</w:t>
            </w:r>
            <w:r w:rsidR="007D617F">
              <w:rPr>
                <w:rFonts w:ascii="Times New Roman" w:hAnsi="Times New Roman" w:cs="Times New Roman"/>
                <w:sz w:val="24"/>
                <w:szCs w:val="24"/>
                <w:shd w:val="clear" w:color="auto" w:fill="FFFFFF"/>
              </w:rPr>
              <w:t>О</w:t>
            </w:r>
          </w:p>
        </w:tc>
      </w:tr>
      <w:tr w:rsidR="001A6B2B" w:rsidRPr="001A6B2B" w:rsidTr="007D617F">
        <w:trPr>
          <w:trHeight w:val="300"/>
        </w:trPr>
        <w:tc>
          <w:tcPr>
            <w:tcW w:w="4776" w:type="dxa"/>
            <w:noWrap/>
            <w:hideMark/>
          </w:tcPr>
          <w:p w:rsidR="001A6B2B" w:rsidRPr="001A6B2B" w:rsidRDefault="001A6B2B" w:rsidP="001A6B2B">
            <w:pPr>
              <w:ind w:firstLine="708"/>
              <w:jc w:val="both"/>
              <w:rPr>
                <w:rFonts w:ascii="Times New Roman" w:hAnsi="Times New Roman" w:cs="Times New Roman"/>
                <w:sz w:val="24"/>
                <w:szCs w:val="24"/>
                <w:shd w:val="clear" w:color="auto" w:fill="FFFFFF"/>
              </w:rPr>
            </w:pPr>
          </w:p>
        </w:tc>
        <w:tc>
          <w:tcPr>
            <w:tcW w:w="1136" w:type="dxa"/>
            <w:noWrap/>
            <w:hideMark/>
          </w:tcPr>
          <w:p w:rsidR="001A6B2B" w:rsidRPr="001A6B2B" w:rsidRDefault="001A6B2B" w:rsidP="001A6B2B">
            <w:pPr>
              <w:ind w:firstLine="708"/>
              <w:jc w:val="both"/>
              <w:rPr>
                <w:rFonts w:ascii="Times New Roman" w:hAnsi="Times New Roman" w:cs="Times New Roman"/>
                <w:sz w:val="24"/>
                <w:szCs w:val="24"/>
                <w:shd w:val="clear" w:color="auto" w:fill="FFFFFF"/>
              </w:rPr>
            </w:pPr>
            <w:r w:rsidRPr="001A6B2B">
              <w:rPr>
                <w:rFonts w:ascii="Times New Roman" w:hAnsi="Times New Roman" w:cs="Times New Roman"/>
                <w:sz w:val="24"/>
                <w:szCs w:val="24"/>
                <w:shd w:val="clear" w:color="auto" w:fill="FFFFFF"/>
              </w:rPr>
              <w:t> </w:t>
            </w:r>
          </w:p>
        </w:tc>
        <w:tc>
          <w:tcPr>
            <w:tcW w:w="1633" w:type="dxa"/>
            <w:noWrap/>
            <w:hideMark/>
          </w:tcPr>
          <w:p w:rsidR="001A6B2B" w:rsidRPr="001A6B2B" w:rsidRDefault="006748F4" w:rsidP="006748F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4459</w:t>
            </w:r>
            <w:r w:rsidR="001A6B2B" w:rsidRPr="001A6B2B">
              <w:rPr>
                <w:rFonts w:ascii="Times New Roman" w:hAnsi="Times New Roman" w:cs="Times New Roman"/>
                <w:sz w:val="24"/>
                <w:szCs w:val="24"/>
                <w:shd w:val="clear" w:color="auto" w:fill="FFFFFF"/>
              </w:rPr>
              <w:t xml:space="preserve"> уч.</w:t>
            </w:r>
          </w:p>
        </w:tc>
        <w:tc>
          <w:tcPr>
            <w:tcW w:w="1800" w:type="dxa"/>
            <w:noWrap/>
            <w:hideMark/>
          </w:tcPr>
          <w:p w:rsidR="001A6B2B" w:rsidRPr="001A6B2B" w:rsidRDefault="006748F4"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w:t>
            </w:r>
            <w:r w:rsidR="001A6B2B" w:rsidRPr="001A6B2B">
              <w:rPr>
                <w:rFonts w:ascii="Times New Roman" w:hAnsi="Times New Roman" w:cs="Times New Roman"/>
                <w:sz w:val="24"/>
                <w:szCs w:val="24"/>
                <w:shd w:val="clear" w:color="auto" w:fill="FFFFFF"/>
              </w:rPr>
              <w:t xml:space="preserve"> уч.</w:t>
            </w:r>
          </w:p>
        </w:tc>
      </w:tr>
      <w:tr w:rsidR="001A6B2B" w:rsidRPr="001A6B2B" w:rsidTr="007D617F">
        <w:trPr>
          <w:trHeight w:val="300"/>
        </w:trPr>
        <w:tc>
          <w:tcPr>
            <w:tcW w:w="4776" w:type="dxa"/>
            <w:noWrap/>
          </w:tcPr>
          <w:p w:rsidR="001A6B2B" w:rsidRPr="001A6B2B" w:rsidRDefault="006748F4" w:rsidP="00F452F7">
            <w:pPr>
              <w:jc w:val="both"/>
              <w:rPr>
                <w:rFonts w:ascii="Times New Roman" w:hAnsi="Times New Roman" w:cs="Times New Roman"/>
                <w:sz w:val="24"/>
                <w:szCs w:val="24"/>
                <w:shd w:val="clear" w:color="auto" w:fill="FFFFFF"/>
              </w:rPr>
            </w:pPr>
            <w:r w:rsidRPr="006748F4">
              <w:rPr>
                <w:rFonts w:ascii="Times New Roman" w:hAnsi="Times New Roman" w:cs="Times New Roman"/>
                <w:sz w:val="24"/>
                <w:szCs w:val="24"/>
                <w:shd w:val="clear" w:color="auto" w:fill="FFFFFF"/>
              </w:rPr>
              <w:t>1. Решать задачи, используя физические законы (закон Ома для участка цепи, закон Джоуля – Ленца)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удельное сопротивление проводника); на основе анализа условия задачи выделять физические величины, законы и формулы, необходимые для ее решения; проводить расчеты</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88,41</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93,55</w:t>
            </w:r>
          </w:p>
        </w:tc>
      </w:tr>
      <w:tr w:rsidR="001A6B2B" w:rsidRPr="001A6B2B" w:rsidTr="007D617F">
        <w:trPr>
          <w:trHeight w:val="300"/>
        </w:trPr>
        <w:tc>
          <w:tcPr>
            <w:tcW w:w="4776" w:type="dxa"/>
            <w:noWrap/>
          </w:tcPr>
          <w:p w:rsidR="001A6B2B" w:rsidRPr="001A6B2B" w:rsidRDefault="006748F4" w:rsidP="00F452F7">
            <w:pPr>
              <w:jc w:val="both"/>
              <w:rPr>
                <w:rFonts w:ascii="Times New Roman" w:hAnsi="Times New Roman" w:cs="Times New Roman"/>
                <w:sz w:val="24"/>
                <w:szCs w:val="24"/>
                <w:shd w:val="clear" w:color="auto" w:fill="FFFFFF"/>
              </w:rPr>
            </w:pPr>
            <w:r w:rsidRPr="006748F4">
              <w:rPr>
                <w:rFonts w:ascii="Times New Roman" w:hAnsi="Times New Roman" w:cs="Times New Roman"/>
                <w:sz w:val="24"/>
                <w:szCs w:val="24"/>
                <w:shd w:val="clear" w:color="auto" w:fill="FFFFFF"/>
              </w:rPr>
              <w:t>2. Решать задачи; выделять физические величины,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необходимые для ее решения; проводить расчеты. Распознавать простые технические устройства и измерительные приборы по схемам и схематичным рисункам;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72,77</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87,1</w:t>
            </w:r>
          </w:p>
        </w:tc>
      </w:tr>
      <w:tr w:rsidR="001A6B2B" w:rsidRPr="001A6B2B" w:rsidTr="007D617F">
        <w:trPr>
          <w:trHeight w:val="300"/>
        </w:trPr>
        <w:tc>
          <w:tcPr>
            <w:tcW w:w="4776" w:type="dxa"/>
            <w:noWrap/>
          </w:tcPr>
          <w:p w:rsidR="001A6B2B" w:rsidRPr="001A6B2B" w:rsidRDefault="006748F4" w:rsidP="00F452F7">
            <w:pPr>
              <w:jc w:val="both"/>
              <w:rPr>
                <w:rFonts w:ascii="Times New Roman" w:hAnsi="Times New Roman" w:cs="Times New Roman"/>
                <w:sz w:val="24"/>
                <w:szCs w:val="24"/>
                <w:shd w:val="clear" w:color="auto" w:fill="FFFFFF"/>
              </w:rPr>
            </w:pPr>
            <w:r w:rsidRPr="006748F4">
              <w:rPr>
                <w:rFonts w:ascii="Times New Roman" w:hAnsi="Times New Roman" w:cs="Times New Roman"/>
                <w:sz w:val="24"/>
                <w:szCs w:val="24"/>
                <w:shd w:val="clear" w:color="auto" w:fill="FFFFFF"/>
              </w:rPr>
              <w:t>3.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Ома для участка цепи, закон Джоуля – Ленца) и формулы, связывающие физические величины (масса тела, плотность вещества,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75,06</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87,01</w:t>
            </w:r>
          </w:p>
        </w:tc>
      </w:tr>
      <w:tr w:rsidR="001A6B2B" w:rsidRPr="001A6B2B" w:rsidTr="007D617F">
        <w:trPr>
          <w:trHeight w:val="300"/>
        </w:trPr>
        <w:tc>
          <w:tcPr>
            <w:tcW w:w="4776" w:type="dxa"/>
            <w:noWrap/>
          </w:tcPr>
          <w:p w:rsidR="001A6B2B" w:rsidRPr="001A6B2B" w:rsidRDefault="006748F4" w:rsidP="00F452F7">
            <w:pPr>
              <w:jc w:val="both"/>
              <w:rPr>
                <w:rFonts w:ascii="Times New Roman" w:hAnsi="Times New Roman" w:cs="Times New Roman"/>
                <w:sz w:val="24"/>
                <w:szCs w:val="24"/>
                <w:shd w:val="clear" w:color="auto" w:fill="FFFFFF"/>
              </w:rPr>
            </w:pPr>
            <w:r w:rsidRPr="006748F4">
              <w:rPr>
                <w:rFonts w:ascii="Times New Roman" w:hAnsi="Times New Roman" w:cs="Times New Roman"/>
                <w:sz w:val="24"/>
                <w:szCs w:val="24"/>
                <w:shd w:val="clear" w:color="auto" w:fill="FFFFFF"/>
              </w:rPr>
              <w:t>4.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52,38</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56,45</w:t>
            </w:r>
          </w:p>
        </w:tc>
      </w:tr>
      <w:tr w:rsidR="001A6B2B" w:rsidRPr="001A6B2B" w:rsidTr="007D617F">
        <w:trPr>
          <w:trHeight w:val="300"/>
        </w:trPr>
        <w:tc>
          <w:tcPr>
            <w:tcW w:w="4776" w:type="dxa"/>
            <w:noWrap/>
          </w:tcPr>
          <w:p w:rsidR="001A6B2B" w:rsidRPr="001A6B2B" w:rsidRDefault="006748F4" w:rsidP="00F452F7">
            <w:pPr>
              <w:jc w:val="both"/>
              <w:rPr>
                <w:rFonts w:ascii="Times New Roman" w:hAnsi="Times New Roman" w:cs="Times New Roman"/>
                <w:sz w:val="24"/>
                <w:szCs w:val="24"/>
                <w:shd w:val="clear" w:color="auto" w:fill="FFFFFF"/>
              </w:rPr>
            </w:pPr>
            <w:r w:rsidRPr="006748F4">
              <w:rPr>
                <w:rFonts w:ascii="Times New Roman" w:hAnsi="Times New Roman" w:cs="Times New Roman"/>
                <w:sz w:val="24"/>
                <w:szCs w:val="24"/>
                <w:shd w:val="clear" w:color="auto" w:fill="FFFFFF"/>
              </w:rPr>
              <w:t>5. Решать задачи, используя физические законы (закон сохранения энергии в тепловых процессах, закон Ома для участка цепи, закон Джоуля – Ленца) и формулы, связывающие физические величины (масса тела, плотность вещества, сила,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29,43</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28,23</w:t>
            </w:r>
          </w:p>
        </w:tc>
      </w:tr>
      <w:tr w:rsidR="001A6B2B" w:rsidRPr="001A6B2B" w:rsidTr="007D617F">
        <w:trPr>
          <w:trHeight w:val="300"/>
        </w:trPr>
        <w:tc>
          <w:tcPr>
            <w:tcW w:w="4776" w:type="dxa"/>
            <w:noWrap/>
          </w:tcPr>
          <w:p w:rsidR="001A6B2B" w:rsidRPr="001A6B2B" w:rsidRDefault="006748F4" w:rsidP="00F452F7">
            <w:pPr>
              <w:jc w:val="both"/>
              <w:rPr>
                <w:rFonts w:ascii="Times New Roman" w:hAnsi="Times New Roman" w:cs="Times New Roman"/>
                <w:sz w:val="24"/>
                <w:szCs w:val="24"/>
                <w:shd w:val="clear" w:color="auto" w:fill="FFFFFF"/>
              </w:rPr>
            </w:pPr>
            <w:r w:rsidRPr="006748F4">
              <w:rPr>
                <w:rFonts w:ascii="Times New Roman" w:hAnsi="Times New Roman" w:cs="Times New Roman"/>
                <w:sz w:val="24"/>
                <w:szCs w:val="24"/>
                <w:shd w:val="clear" w:color="auto" w:fill="FFFFFF"/>
              </w:rPr>
              <w:t>6. Проводить прямые измерения физических величин: время, масса тела, объем, сила, температура, атмосферное давление, напряжение, сила тока; использовать простейшие методы оценки погрешностей измерений</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77,84</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90,32</w:t>
            </w:r>
          </w:p>
        </w:tc>
      </w:tr>
      <w:tr w:rsidR="001A6B2B" w:rsidRPr="001A6B2B" w:rsidTr="007D617F">
        <w:trPr>
          <w:trHeight w:val="300"/>
        </w:trPr>
        <w:tc>
          <w:tcPr>
            <w:tcW w:w="4776" w:type="dxa"/>
            <w:noWrap/>
          </w:tcPr>
          <w:p w:rsidR="001A6B2B" w:rsidRPr="001A6B2B" w:rsidRDefault="006748F4" w:rsidP="00F452F7">
            <w:pPr>
              <w:jc w:val="both"/>
              <w:rPr>
                <w:rFonts w:ascii="Times New Roman" w:hAnsi="Times New Roman" w:cs="Times New Roman"/>
                <w:sz w:val="24"/>
                <w:szCs w:val="24"/>
                <w:shd w:val="clear" w:color="auto" w:fill="FFFFFF"/>
              </w:rPr>
            </w:pPr>
            <w:r w:rsidRPr="006748F4">
              <w:rPr>
                <w:rFonts w:ascii="Times New Roman" w:hAnsi="Times New Roman" w:cs="Times New Roman"/>
                <w:sz w:val="24"/>
                <w:szCs w:val="24"/>
                <w:shd w:val="clear" w:color="auto" w:fill="FFFFFF"/>
              </w:rPr>
              <w:t>7.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электризации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60,04</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85,48</w:t>
            </w:r>
          </w:p>
        </w:tc>
      </w:tr>
      <w:tr w:rsidR="001A6B2B" w:rsidRPr="001A6B2B" w:rsidTr="007D617F">
        <w:trPr>
          <w:trHeight w:val="300"/>
        </w:trPr>
        <w:tc>
          <w:tcPr>
            <w:tcW w:w="4776" w:type="dxa"/>
            <w:noWrap/>
          </w:tcPr>
          <w:p w:rsidR="001A6B2B" w:rsidRPr="001A6B2B" w:rsidRDefault="006748F4" w:rsidP="00F452F7">
            <w:pPr>
              <w:jc w:val="both"/>
              <w:rPr>
                <w:rFonts w:ascii="Times New Roman" w:hAnsi="Times New Roman" w:cs="Times New Roman"/>
                <w:sz w:val="24"/>
                <w:szCs w:val="24"/>
                <w:shd w:val="clear" w:color="auto" w:fill="FFFFFF"/>
              </w:rPr>
            </w:pPr>
            <w:r w:rsidRPr="006748F4">
              <w:rPr>
                <w:rFonts w:ascii="Times New Roman" w:hAnsi="Times New Roman" w:cs="Times New Roman"/>
                <w:sz w:val="24"/>
                <w:szCs w:val="24"/>
                <w:shd w:val="clear" w:color="auto" w:fill="FFFFFF"/>
              </w:rPr>
              <w:t>8. Решать задачи, используя физические законы (закон Ома для участка цепи, закон Джоуля – Ленца) и формулы, связывающие физические величины (масса тела, плотность вещества,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63,67</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45,16</w:t>
            </w:r>
          </w:p>
        </w:tc>
      </w:tr>
      <w:tr w:rsidR="001A6B2B" w:rsidRPr="001A6B2B" w:rsidTr="007D617F">
        <w:trPr>
          <w:trHeight w:val="300"/>
        </w:trPr>
        <w:tc>
          <w:tcPr>
            <w:tcW w:w="4776" w:type="dxa"/>
            <w:noWrap/>
          </w:tcPr>
          <w:p w:rsidR="001A6B2B" w:rsidRPr="001A6B2B" w:rsidRDefault="007D617F" w:rsidP="007D617F">
            <w:pPr>
              <w:jc w:val="both"/>
              <w:rPr>
                <w:rFonts w:ascii="Times New Roman" w:hAnsi="Times New Roman" w:cs="Times New Roman"/>
                <w:sz w:val="24"/>
                <w:szCs w:val="24"/>
                <w:shd w:val="clear" w:color="auto" w:fill="FFFFFF"/>
              </w:rPr>
            </w:pPr>
            <w:r w:rsidRPr="007D617F">
              <w:rPr>
                <w:rFonts w:ascii="Times New Roman" w:hAnsi="Times New Roman" w:cs="Times New Roman"/>
                <w:sz w:val="24"/>
                <w:szCs w:val="24"/>
                <w:shd w:val="clear" w:color="auto" w:fill="FFFFFF"/>
              </w:rPr>
              <w:t>9.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68,47</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67,74</w:t>
            </w:r>
          </w:p>
        </w:tc>
      </w:tr>
      <w:tr w:rsidR="001A6B2B" w:rsidRPr="001A6B2B" w:rsidTr="007D617F">
        <w:trPr>
          <w:trHeight w:val="300"/>
        </w:trPr>
        <w:tc>
          <w:tcPr>
            <w:tcW w:w="4776" w:type="dxa"/>
            <w:noWrap/>
          </w:tcPr>
          <w:p w:rsidR="001A6B2B" w:rsidRPr="001A6B2B" w:rsidRDefault="007D617F" w:rsidP="00F452F7">
            <w:pPr>
              <w:jc w:val="both"/>
              <w:rPr>
                <w:rFonts w:ascii="Times New Roman" w:hAnsi="Times New Roman" w:cs="Times New Roman"/>
                <w:sz w:val="24"/>
                <w:szCs w:val="24"/>
                <w:shd w:val="clear" w:color="auto" w:fill="FFFFFF"/>
              </w:rPr>
            </w:pPr>
            <w:r w:rsidRPr="007D617F">
              <w:rPr>
                <w:rFonts w:ascii="Times New Roman" w:hAnsi="Times New Roman" w:cs="Times New Roman"/>
                <w:sz w:val="24"/>
                <w:szCs w:val="24"/>
                <w:shd w:val="clear" w:color="auto" w:fill="FFFFFF"/>
              </w:rPr>
              <w:t>10.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в тепловых процессах, закон Ома для участка цепи, закон Джоуля – Ленца) и формулы, связывающие физические величины (масса тела, плотность вещества,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136"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633"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18,84</w:t>
            </w:r>
          </w:p>
        </w:tc>
        <w:tc>
          <w:tcPr>
            <w:tcW w:w="1800" w:type="dxa"/>
            <w:noWrap/>
          </w:tcPr>
          <w:p w:rsidR="001A6B2B" w:rsidRPr="001A6B2B" w:rsidRDefault="007D617F" w:rsidP="001A6B2B">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22,58</w:t>
            </w:r>
          </w:p>
        </w:tc>
      </w:tr>
    </w:tbl>
    <w:p w:rsidR="001A6B2B" w:rsidRDefault="001A6B2B" w:rsidP="00C92A19">
      <w:pPr>
        <w:spacing w:after="0" w:line="276" w:lineRule="auto"/>
        <w:ind w:firstLine="708"/>
        <w:jc w:val="both"/>
        <w:rPr>
          <w:rFonts w:ascii="Times New Roman" w:hAnsi="Times New Roman" w:cs="Times New Roman"/>
          <w:sz w:val="28"/>
          <w:szCs w:val="28"/>
          <w:shd w:val="clear" w:color="auto" w:fill="FFFFFF"/>
        </w:rPr>
      </w:pPr>
    </w:p>
    <w:p w:rsidR="002422F5" w:rsidRPr="006E44DA" w:rsidRDefault="007E545B" w:rsidP="006E44DA">
      <w:pPr>
        <w:spacing w:after="0" w:line="276" w:lineRule="auto"/>
        <w:jc w:val="both"/>
        <w:rPr>
          <w:rFonts w:ascii="Times New Roman" w:hAnsi="Times New Roman" w:cs="Times New Roman"/>
          <w:sz w:val="28"/>
          <w:szCs w:val="28"/>
          <w:shd w:val="clear" w:color="auto" w:fill="FFFFFF"/>
        </w:rPr>
      </w:pPr>
      <w:r w:rsidRPr="00F452F7">
        <w:rPr>
          <w:rFonts w:ascii="Times New Roman" w:hAnsi="Times New Roman" w:cs="Times New Roman"/>
          <w:sz w:val="28"/>
          <w:szCs w:val="28"/>
          <w:shd w:val="clear" w:color="auto" w:fill="FFFFFF"/>
        </w:rPr>
        <w:t>Анализируя</w:t>
      </w:r>
      <w:r w:rsidR="006E44DA" w:rsidRPr="00F452F7">
        <w:rPr>
          <w:rFonts w:ascii="Times New Roman" w:hAnsi="Times New Roman" w:cs="Times New Roman"/>
          <w:sz w:val="28"/>
          <w:szCs w:val="28"/>
          <w:shd w:val="clear" w:color="auto" w:fill="FFFFFF"/>
        </w:rPr>
        <w:t xml:space="preserve"> результат</w:t>
      </w:r>
      <w:r w:rsidRPr="00F452F7">
        <w:rPr>
          <w:rFonts w:ascii="Times New Roman" w:hAnsi="Times New Roman" w:cs="Times New Roman"/>
          <w:sz w:val="28"/>
          <w:szCs w:val="28"/>
          <w:shd w:val="clear" w:color="auto" w:fill="FFFFFF"/>
        </w:rPr>
        <w:t>ы</w:t>
      </w:r>
      <w:r w:rsidR="006E44DA" w:rsidRPr="00F452F7">
        <w:rPr>
          <w:rFonts w:ascii="Times New Roman" w:hAnsi="Times New Roman" w:cs="Times New Roman"/>
          <w:sz w:val="28"/>
          <w:szCs w:val="28"/>
          <w:shd w:val="clear" w:color="auto" w:fill="FFFFFF"/>
        </w:rPr>
        <w:t xml:space="preserve"> выполнения ВПР по физике в 8-х классах выявлен недостаточный уровень достижения следующих планируемых результатов</w:t>
      </w:r>
      <w:r w:rsidR="00F452F7">
        <w:rPr>
          <w:rFonts w:ascii="Times New Roman" w:hAnsi="Times New Roman" w:cs="Times New Roman"/>
          <w:sz w:val="28"/>
          <w:szCs w:val="28"/>
          <w:shd w:val="clear" w:color="auto" w:fill="FFFFFF"/>
        </w:rPr>
        <w:t xml:space="preserve">: </w:t>
      </w:r>
      <w:r w:rsidR="007D617F" w:rsidRPr="007D617F">
        <w:rPr>
          <w:rFonts w:ascii="Times New Roman" w:hAnsi="Times New Roman" w:cs="Times New Roman"/>
          <w:sz w:val="28"/>
          <w:szCs w:val="28"/>
          <w:shd w:val="clear" w:color="auto" w:fill="FFFFFF"/>
        </w:rPr>
        <w:t>8. Решать задачи, используя физические законы (закон Ома для участка цепи, закон Джоуля – Ленца) и формулы, связывающие физические величины (масса тела, плотность вещества,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r w:rsidR="007D617F">
        <w:rPr>
          <w:rFonts w:ascii="Times New Roman" w:hAnsi="Times New Roman" w:cs="Times New Roman"/>
          <w:sz w:val="28"/>
          <w:szCs w:val="28"/>
          <w:shd w:val="clear" w:color="auto" w:fill="FFFFFF"/>
        </w:rPr>
        <w:t>.</w:t>
      </w:r>
    </w:p>
    <w:p w:rsidR="00B1323A" w:rsidRDefault="00B1323A" w:rsidP="002422F5">
      <w:pPr>
        <w:spacing w:after="0" w:line="276"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 Всероссийских проверочных работах в </w:t>
      </w:r>
      <w:r w:rsidR="00567997">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xml:space="preserve"> классах по </w:t>
      </w:r>
      <w:r w:rsidR="00567997">
        <w:rPr>
          <w:rFonts w:ascii="Times New Roman" w:hAnsi="Times New Roman" w:cs="Times New Roman"/>
          <w:sz w:val="28"/>
          <w:szCs w:val="28"/>
          <w:shd w:val="clear" w:color="auto" w:fill="FFFFFF"/>
        </w:rPr>
        <w:t xml:space="preserve">химии участвовали </w:t>
      </w:r>
      <w:r w:rsidR="00125B4B">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 школ –  </w:t>
      </w:r>
      <w:r w:rsidR="00997AAC">
        <w:rPr>
          <w:rFonts w:ascii="Times New Roman" w:hAnsi="Times New Roman" w:cs="Times New Roman"/>
          <w:sz w:val="28"/>
          <w:szCs w:val="28"/>
          <w:shd w:val="clear" w:color="auto" w:fill="FFFFFF"/>
        </w:rPr>
        <w:t>80</w:t>
      </w:r>
      <w:r>
        <w:rPr>
          <w:rFonts w:ascii="Times New Roman" w:hAnsi="Times New Roman" w:cs="Times New Roman"/>
          <w:sz w:val="28"/>
          <w:szCs w:val="28"/>
          <w:shd w:val="clear" w:color="auto" w:fill="FFFFFF"/>
        </w:rPr>
        <w:t xml:space="preserve"> обучающихся. Максимальный первичный балл – </w:t>
      </w:r>
      <w:r w:rsidR="00567997">
        <w:rPr>
          <w:rFonts w:ascii="Times New Roman" w:hAnsi="Times New Roman" w:cs="Times New Roman"/>
          <w:sz w:val="28"/>
          <w:szCs w:val="28"/>
          <w:shd w:val="clear" w:color="auto" w:fill="FFFFFF"/>
        </w:rPr>
        <w:t>36</w:t>
      </w:r>
      <w:r>
        <w:rPr>
          <w:rFonts w:ascii="Times New Roman" w:hAnsi="Times New Roman" w:cs="Times New Roman"/>
          <w:sz w:val="28"/>
          <w:szCs w:val="28"/>
          <w:shd w:val="clear" w:color="auto" w:fill="FFFFFF"/>
        </w:rPr>
        <w:t>. Статистика по отметкам ВПР 202</w:t>
      </w:r>
      <w:r w:rsidR="00997AAC">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w:t>
      </w:r>
      <w:r w:rsidR="00567997">
        <w:rPr>
          <w:rFonts w:ascii="Times New Roman" w:hAnsi="Times New Roman" w:cs="Times New Roman"/>
          <w:sz w:val="28"/>
          <w:szCs w:val="28"/>
          <w:shd w:val="clear" w:color="auto" w:fill="FFFFFF"/>
        </w:rPr>
        <w:t>химии</w:t>
      </w:r>
      <w:r>
        <w:rPr>
          <w:rFonts w:ascii="Times New Roman" w:hAnsi="Times New Roman" w:cs="Times New Roman"/>
          <w:sz w:val="28"/>
          <w:szCs w:val="28"/>
          <w:shd w:val="clear" w:color="auto" w:fill="FFFFFF"/>
        </w:rPr>
        <w:t xml:space="preserve"> в </w:t>
      </w:r>
      <w:r w:rsidR="00567997">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х классах представлена в таблице:</w:t>
      </w:r>
    </w:p>
    <w:tbl>
      <w:tblPr>
        <w:tblW w:w="8893" w:type="dxa"/>
        <w:tblInd w:w="-10" w:type="dxa"/>
        <w:tblLook w:val="04A0" w:firstRow="1" w:lastRow="0" w:firstColumn="1" w:lastColumn="0" w:noHBand="0" w:noVBand="1"/>
      </w:tblPr>
      <w:tblGrid>
        <w:gridCol w:w="1628"/>
        <w:gridCol w:w="681"/>
        <w:gridCol w:w="1197"/>
        <w:gridCol w:w="542"/>
        <w:gridCol w:w="635"/>
        <w:gridCol w:w="635"/>
        <w:gridCol w:w="635"/>
        <w:gridCol w:w="1025"/>
        <w:gridCol w:w="1303"/>
        <w:gridCol w:w="1064"/>
      </w:tblGrid>
      <w:tr w:rsidR="002422F5" w:rsidRPr="00B1323A" w:rsidTr="002422F5">
        <w:trPr>
          <w:trHeight w:val="285"/>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422F5" w:rsidRPr="00B1323A" w:rsidRDefault="002422F5"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2422F5" w:rsidRPr="00B1323A" w:rsidRDefault="002422F5"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2422F5" w:rsidRPr="00B1323A" w:rsidRDefault="002422F5"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Кол-во участников</w:t>
            </w:r>
          </w:p>
        </w:tc>
        <w:tc>
          <w:tcPr>
            <w:tcW w:w="601" w:type="dxa"/>
            <w:tcBorders>
              <w:top w:val="single" w:sz="4" w:space="0" w:color="000000"/>
              <w:left w:val="nil"/>
              <w:bottom w:val="single" w:sz="8" w:space="0" w:color="000000"/>
              <w:right w:val="single" w:sz="4" w:space="0" w:color="000000"/>
            </w:tcBorders>
            <w:shd w:val="clear" w:color="auto" w:fill="auto"/>
            <w:noWrap/>
            <w:vAlign w:val="bottom"/>
            <w:hideMark/>
          </w:tcPr>
          <w:p w:rsidR="002422F5" w:rsidRPr="00B1323A" w:rsidRDefault="002422F5"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2422F5" w:rsidRPr="00B1323A" w:rsidRDefault="002422F5"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2422F5" w:rsidRPr="00B1323A" w:rsidRDefault="002422F5"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4</w:t>
            </w:r>
          </w:p>
        </w:tc>
        <w:tc>
          <w:tcPr>
            <w:tcW w:w="711" w:type="dxa"/>
            <w:tcBorders>
              <w:top w:val="single" w:sz="4" w:space="0" w:color="000000"/>
              <w:left w:val="nil"/>
              <w:bottom w:val="single" w:sz="8" w:space="0" w:color="000000"/>
              <w:right w:val="single" w:sz="8" w:space="0" w:color="000000"/>
            </w:tcBorders>
            <w:shd w:val="clear" w:color="auto" w:fill="auto"/>
            <w:noWrap/>
            <w:vAlign w:val="bottom"/>
            <w:hideMark/>
          </w:tcPr>
          <w:p w:rsidR="002422F5" w:rsidRPr="00B1323A" w:rsidRDefault="002422F5"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5</w:t>
            </w:r>
          </w:p>
        </w:tc>
        <w:tc>
          <w:tcPr>
            <w:tcW w:w="711" w:type="dxa"/>
            <w:tcBorders>
              <w:top w:val="single" w:sz="4" w:space="0" w:color="000000"/>
              <w:left w:val="nil"/>
              <w:bottom w:val="single" w:sz="8" w:space="0" w:color="000000"/>
              <w:right w:val="single" w:sz="8" w:space="0" w:color="000000"/>
            </w:tcBorders>
          </w:tcPr>
          <w:p w:rsidR="002422F5" w:rsidRPr="00B1323A" w:rsidRDefault="002422F5" w:rsidP="00B132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711" w:type="dxa"/>
            <w:tcBorders>
              <w:top w:val="single" w:sz="4" w:space="0" w:color="000000"/>
              <w:left w:val="nil"/>
              <w:bottom w:val="single" w:sz="8" w:space="0" w:color="000000"/>
              <w:right w:val="single" w:sz="8" w:space="0" w:color="000000"/>
            </w:tcBorders>
          </w:tcPr>
          <w:p w:rsidR="002422F5" w:rsidRPr="00B1323A" w:rsidRDefault="002422F5" w:rsidP="00B132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711" w:type="dxa"/>
            <w:tcBorders>
              <w:top w:val="single" w:sz="4" w:space="0" w:color="000000"/>
              <w:left w:val="nil"/>
              <w:bottom w:val="single" w:sz="8" w:space="0" w:color="000000"/>
              <w:right w:val="single" w:sz="8" w:space="0" w:color="000000"/>
            </w:tcBorders>
          </w:tcPr>
          <w:p w:rsidR="002422F5" w:rsidRPr="00B1323A" w:rsidRDefault="002422F5" w:rsidP="00B132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2422F5" w:rsidRPr="00B1323A" w:rsidTr="00125B4B">
        <w:trPr>
          <w:trHeight w:val="285"/>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422F5" w:rsidRPr="00B1323A" w:rsidRDefault="002422F5" w:rsidP="00B1323A">
            <w:pPr>
              <w:spacing w:after="0" w:line="240" w:lineRule="auto"/>
              <w:rPr>
                <w:rFonts w:ascii="Times New Roman" w:eastAsia="Times New Roman" w:hAnsi="Times New Roman" w:cs="Times New Roman"/>
                <w:color w:val="000000"/>
                <w:lang w:eastAsia="ru-RU"/>
              </w:rPr>
            </w:pPr>
            <w:r w:rsidRPr="00B1323A">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17415</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326762</w:t>
            </w: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5,35</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40,62</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38,9</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15,13</w:t>
            </w:r>
          </w:p>
        </w:tc>
        <w:tc>
          <w:tcPr>
            <w:tcW w:w="711" w:type="dxa"/>
            <w:tcBorders>
              <w:top w:val="single" w:sz="4" w:space="0" w:color="000000"/>
              <w:left w:val="nil"/>
              <w:bottom w:val="single" w:sz="4" w:space="0" w:color="000000"/>
              <w:right w:val="single" w:sz="4" w:space="0" w:color="000000"/>
            </w:tcBorders>
          </w:tcPr>
          <w:p w:rsidR="002422F5" w:rsidRDefault="002422F5" w:rsidP="00B1323A">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2422F5" w:rsidRDefault="002422F5" w:rsidP="00B1323A">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2422F5" w:rsidRDefault="002422F5" w:rsidP="00B1323A">
            <w:pPr>
              <w:spacing w:after="0" w:line="240" w:lineRule="auto"/>
              <w:jc w:val="right"/>
              <w:rPr>
                <w:rFonts w:ascii="Times New Roman" w:eastAsia="Times New Roman" w:hAnsi="Times New Roman" w:cs="Times New Roman"/>
                <w:color w:val="000000"/>
                <w:lang w:eastAsia="ru-RU"/>
              </w:rPr>
            </w:pPr>
          </w:p>
        </w:tc>
      </w:tr>
      <w:tr w:rsidR="002422F5" w:rsidRPr="00B1323A" w:rsidTr="00125B4B">
        <w:trPr>
          <w:trHeight w:val="285"/>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2422F5" w:rsidRPr="00B1323A" w:rsidRDefault="002422F5" w:rsidP="00B1323A">
            <w:pPr>
              <w:spacing w:after="0" w:line="240" w:lineRule="auto"/>
              <w:rPr>
                <w:rFonts w:ascii="Times New Roman" w:eastAsia="Times New Roman" w:hAnsi="Times New Roman" w:cs="Times New Roman"/>
                <w:color w:val="000000"/>
                <w:lang w:eastAsia="ru-RU"/>
              </w:rPr>
            </w:pPr>
            <w:r w:rsidRPr="00B1323A">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w:t>
            </w:r>
          </w:p>
        </w:tc>
        <w:tc>
          <w:tcPr>
            <w:tcW w:w="1375"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4185</w:t>
            </w:r>
          </w:p>
        </w:tc>
        <w:tc>
          <w:tcPr>
            <w:tcW w:w="601"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5,93</w:t>
            </w:r>
          </w:p>
        </w:tc>
        <w:tc>
          <w:tcPr>
            <w:tcW w:w="711"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42,12</w:t>
            </w:r>
          </w:p>
        </w:tc>
        <w:tc>
          <w:tcPr>
            <w:tcW w:w="711"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38,37</w:t>
            </w:r>
          </w:p>
        </w:tc>
        <w:tc>
          <w:tcPr>
            <w:tcW w:w="711"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13,57</w:t>
            </w:r>
          </w:p>
        </w:tc>
        <w:tc>
          <w:tcPr>
            <w:tcW w:w="711" w:type="dxa"/>
            <w:tcBorders>
              <w:top w:val="nil"/>
              <w:left w:val="nil"/>
              <w:bottom w:val="single" w:sz="4" w:space="0" w:color="000000"/>
              <w:right w:val="single" w:sz="4" w:space="0" w:color="000000"/>
            </w:tcBorders>
          </w:tcPr>
          <w:p w:rsidR="00125B4B"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646</w:t>
            </w:r>
          </w:p>
          <w:p w:rsidR="00997AAC"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15,64</w:t>
            </w:r>
          </w:p>
        </w:tc>
        <w:tc>
          <w:tcPr>
            <w:tcW w:w="711" w:type="dxa"/>
            <w:tcBorders>
              <w:top w:val="nil"/>
              <w:left w:val="nil"/>
              <w:bottom w:val="single" w:sz="4" w:space="0" w:color="000000"/>
              <w:right w:val="single" w:sz="4" w:space="0" w:color="000000"/>
            </w:tcBorders>
          </w:tcPr>
          <w:p w:rsidR="00125B4B"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2763</w:t>
            </w:r>
          </w:p>
          <w:p w:rsidR="00997AAC"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66,9</w:t>
            </w:r>
          </w:p>
        </w:tc>
        <w:tc>
          <w:tcPr>
            <w:tcW w:w="711" w:type="dxa"/>
            <w:tcBorders>
              <w:top w:val="nil"/>
              <w:left w:val="nil"/>
              <w:bottom w:val="single" w:sz="4" w:space="0" w:color="000000"/>
              <w:right w:val="single" w:sz="4" w:space="0" w:color="000000"/>
            </w:tcBorders>
          </w:tcPr>
          <w:p w:rsidR="00125B4B"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721</w:t>
            </w:r>
          </w:p>
          <w:p w:rsidR="00997AAC" w:rsidRDefault="00997AA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17,46</w:t>
            </w:r>
          </w:p>
        </w:tc>
      </w:tr>
      <w:tr w:rsidR="002422F5" w:rsidRPr="00B1323A" w:rsidTr="00125B4B">
        <w:trPr>
          <w:trHeight w:val="285"/>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2422F5" w:rsidRPr="00B1323A" w:rsidRDefault="002422F5" w:rsidP="00997AAC">
            <w:pPr>
              <w:spacing w:after="0" w:line="240" w:lineRule="auto"/>
              <w:rPr>
                <w:rFonts w:ascii="Times New Roman" w:eastAsia="Times New Roman" w:hAnsi="Times New Roman" w:cs="Times New Roman"/>
                <w:b/>
                <w:color w:val="000000"/>
                <w:lang w:eastAsia="ru-RU"/>
              </w:rPr>
            </w:pPr>
            <w:r w:rsidRPr="00B1323A">
              <w:rPr>
                <w:rFonts w:ascii="Times New Roman" w:eastAsia="Times New Roman" w:hAnsi="Times New Roman" w:cs="Times New Roman"/>
                <w:b/>
                <w:color w:val="000000"/>
                <w:lang w:eastAsia="ru-RU"/>
              </w:rPr>
              <w:t xml:space="preserve">Михайловский муниципальный </w:t>
            </w:r>
            <w:r w:rsidR="00997AAC">
              <w:rPr>
                <w:rFonts w:ascii="Times New Roman" w:eastAsia="Times New Roman" w:hAnsi="Times New Roman" w:cs="Times New Roman"/>
                <w:b/>
                <w:color w:val="000000"/>
                <w:lang w:eastAsia="ru-RU"/>
              </w:rPr>
              <w:t>округ</w:t>
            </w:r>
          </w:p>
        </w:tc>
        <w:tc>
          <w:tcPr>
            <w:tcW w:w="766"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tc>
        <w:tc>
          <w:tcPr>
            <w:tcW w:w="1375"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80</w:t>
            </w:r>
          </w:p>
        </w:tc>
        <w:tc>
          <w:tcPr>
            <w:tcW w:w="601"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tc>
        <w:tc>
          <w:tcPr>
            <w:tcW w:w="711"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53,75</w:t>
            </w:r>
          </w:p>
        </w:tc>
        <w:tc>
          <w:tcPr>
            <w:tcW w:w="711"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31,25</w:t>
            </w:r>
          </w:p>
        </w:tc>
        <w:tc>
          <w:tcPr>
            <w:tcW w:w="711" w:type="dxa"/>
            <w:tcBorders>
              <w:top w:val="nil"/>
              <w:left w:val="nil"/>
              <w:bottom w:val="single" w:sz="4" w:space="0" w:color="000000"/>
              <w:right w:val="single" w:sz="4" w:space="0" w:color="000000"/>
            </w:tcBorders>
            <w:shd w:val="clear" w:color="auto" w:fill="auto"/>
            <w:noWrap/>
            <w:vAlign w:val="bottom"/>
          </w:tcPr>
          <w:p w:rsidR="002422F5" w:rsidRPr="00B1323A"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p>
        </w:tc>
        <w:tc>
          <w:tcPr>
            <w:tcW w:w="711" w:type="dxa"/>
            <w:tcBorders>
              <w:top w:val="nil"/>
              <w:left w:val="nil"/>
              <w:bottom w:val="single" w:sz="4" w:space="0" w:color="000000"/>
              <w:right w:val="single" w:sz="4" w:space="0" w:color="000000"/>
            </w:tcBorders>
          </w:tcPr>
          <w:p w:rsidR="00125B4B"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p>
          <w:p w:rsidR="00997AAC"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23,75</w:t>
            </w:r>
          </w:p>
        </w:tc>
        <w:tc>
          <w:tcPr>
            <w:tcW w:w="711" w:type="dxa"/>
            <w:tcBorders>
              <w:top w:val="nil"/>
              <w:left w:val="nil"/>
              <w:bottom w:val="single" w:sz="4" w:space="0" w:color="000000"/>
              <w:right w:val="single" w:sz="4" w:space="0" w:color="000000"/>
            </w:tcBorders>
          </w:tcPr>
          <w:p w:rsidR="00125B4B"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54</w:t>
            </w:r>
          </w:p>
          <w:p w:rsidR="00997AAC"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67,5</w:t>
            </w:r>
          </w:p>
        </w:tc>
        <w:tc>
          <w:tcPr>
            <w:tcW w:w="711" w:type="dxa"/>
            <w:tcBorders>
              <w:top w:val="nil"/>
              <w:left w:val="nil"/>
              <w:bottom w:val="single" w:sz="4" w:space="0" w:color="000000"/>
              <w:right w:val="single" w:sz="4" w:space="0" w:color="000000"/>
            </w:tcBorders>
          </w:tcPr>
          <w:p w:rsidR="00125B4B"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w:t>
            </w:r>
          </w:p>
          <w:p w:rsidR="00997AAC" w:rsidRDefault="00997AA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8,75</w:t>
            </w:r>
          </w:p>
        </w:tc>
      </w:tr>
    </w:tbl>
    <w:p w:rsidR="002422F5" w:rsidRDefault="002422F5"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Достижение планируемых результатов по химии в 8-х классах:</w:t>
      </w:r>
    </w:p>
    <w:tbl>
      <w:tblPr>
        <w:tblStyle w:val="a8"/>
        <w:tblW w:w="0" w:type="auto"/>
        <w:tblLook w:val="04A0" w:firstRow="1" w:lastRow="0" w:firstColumn="1" w:lastColumn="0" w:noHBand="0" w:noVBand="1"/>
      </w:tblPr>
      <w:tblGrid>
        <w:gridCol w:w="5561"/>
        <w:gridCol w:w="1059"/>
        <w:gridCol w:w="1267"/>
        <w:gridCol w:w="1458"/>
      </w:tblGrid>
      <w:tr w:rsidR="00125B4B" w:rsidRPr="00125B4B" w:rsidTr="00125B4B">
        <w:trPr>
          <w:trHeight w:val="315"/>
        </w:trPr>
        <w:tc>
          <w:tcPr>
            <w:tcW w:w="6799" w:type="dxa"/>
            <w:noWrap/>
            <w:hideMark/>
          </w:tcPr>
          <w:p w:rsidR="00125B4B" w:rsidRPr="00125B4B" w:rsidRDefault="00125B4B" w:rsidP="00125B4B">
            <w:pPr>
              <w:jc w:val="both"/>
              <w:rPr>
                <w:rFonts w:ascii="Times New Roman" w:hAnsi="Times New Roman" w:cs="Times New Roman"/>
                <w:b/>
                <w:bCs/>
                <w:sz w:val="24"/>
                <w:szCs w:val="24"/>
                <w:shd w:val="clear" w:color="auto" w:fill="FFFFFF"/>
              </w:rPr>
            </w:pPr>
            <w:r w:rsidRPr="00125B4B">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1254" w:type="dxa"/>
            <w:noWrap/>
            <w:hideMark/>
          </w:tcPr>
          <w:p w:rsidR="00125B4B" w:rsidRPr="00125B4B" w:rsidRDefault="00125B4B" w:rsidP="00125B4B">
            <w:pPr>
              <w:jc w:val="both"/>
              <w:rPr>
                <w:rFonts w:ascii="Times New Roman" w:hAnsi="Times New Roman" w:cs="Times New Roman"/>
                <w:b/>
                <w:bCs/>
                <w:sz w:val="24"/>
                <w:szCs w:val="24"/>
                <w:shd w:val="clear" w:color="auto" w:fill="FFFFFF"/>
              </w:rPr>
            </w:pPr>
            <w:r w:rsidRPr="00125B4B">
              <w:rPr>
                <w:rFonts w:ascii="Times New Roman" w:hAnsi="Times New Roman" w:cs="Times New Roman"/>
                <w:b/>
                <w:bCs/>
                <w:sz w:val="24"/>
                <w:szCs w:val="24"/>
                <w:shd w:val="clear" w:color="auto" w:fill="FFFFFF"/>
              </w:rPr>
              <w:t>Макс балл</w:t>
            </w:r>
          </w:p>
        </w:tc>
        <w:tc>
          <w:tcPr>
            <w:tcW w:w="646" w:type="dxa"/>
            <w:noWrap/>
            <w:hideMark/>
          </w:tcPr>
          <w:p w:rsidR="00125B4B" w:rsidRPr="00125B4B" w:rsidRDefault="00125B4B" w:rsidP="00125B4B">
            <w:pPr>
              <w:jc w:val="both"/>
              <w:rPr>
                <w:rFonts w:ascii="Times New Roman" w:hAnsi="Times New Roman" w:cs="Times New Roman"/>
                <w:sz w:val="24"/>
                <w:szCs w:val="24"/>
                <w:shd w:val="clear" w:color="auto" w:fill="FFFFFF"/>
              </w:rPr>
            </w:pPr>
            <w:r w:rsidRPr="00125B4B">
              <w:rPr>
                <w:rFonts w:ascii="Times New Roman" w:hAnsi="Times New Roman" w:cs="Times New Roman"/>
                <w:sz w:val="24"/>
                <w:szCs w:val="24"/>
                <w:shd w:val="clear" w:color="auto" w:fill="FFFFFF"/>
              </w:rPr>
              <w:t>Приморский край</w:t>
            </w:r>
          </w:p>
        </w:tc>
        <w:tc>
          <w:tcPr>
            <w:tcW w:w="646" w:type="dxa"/>
            <w:noWrap/>
            <w:hideMark/>
          </w:tcPr>
          <w:p w:rsidR="00125B4B" w:rsidRPr="00125B4B" w:rsidRDefault="00125B4B" w:rsidP="002A6717">
            <w:pPr>
              <w:jc w:val="both"/>
              <w:rPr>
                <w:rFonts w:ascii="Times New Roman" w:hAnsi="Times New Roman" w:cs="Times New Roman"/>
                <w:sz w:val="24"/>
                <w:szCs w:val="24"/>
                <w:shd w:val="clear" w:color="auto" w:fill="FFFFFF"/>
              </w:rPr>
            </w:pPr>
            <w:r w:rsidRPr="00125B4B">
              <w:rPr>
                <w:rFonts w:ascii="Times New Roman" w:hAnsi="Times New Roman" w:cs="Times New Roman"/>
                <w:sz w:val="24"/>
                <w:szCs w:val="24"/>
                <w:shd w:val="clear" w:color="auto" w:fill="FFFFFF"/>
              </w:rPr>
              <w:t>Михайловский М</w:t>
            </w:r>
            <w:r w:rsidR="002A6717">
              <w:rPr>
                <w:rFonts w:ascii="Times New Roman" w:hAnsi="Times New Roman" w:cs="Times New Roman"/>
                <w:sz w:val="24"/>
                <w:szCs w:val="24"/>
                <w:shd w:val="clear" w:color="auto" w:fill="FFFFFF"/>
              </w:rPr>
              <w:t>О</w:t>
            </w:r>
          </w:p>
        </w:tc>
      </w:tr>
      <w:tr w:rsidR="00125B4B" w:rsidRPr="00125B4B" w:rsidTr="00125B4B">
        <w:trPr>
          <w:trHeight w:val="300"/>
        </w:trPr>
        <w:tc>
          <w:tcPr>
            <w:tcW w:w="6799" w:type="dxa"/>
            <w:noWrap/>
            <w:hideMark/>
          </w:tcPr>
          <w:p w:rsidR="00125B4B" w:rsidRPr="00125B4B" w:rsidRDefault="00125B4B" w:rsidP="00125B4B">
            <w:pPr>
              <w:jc w:val="both"/>
              <w:rPr>
                <w:rFonts w:ascii="Times New Roman" w:hAnsi="Times New Roman" w:cs="Times New Roman"/>
                <w:sz w:val="24"/>
                <w:szCs w:val="24"/>
                <w:shd w:val="clear" w:color="auto" w:fill="FFFFFF"/>
              </w:rPr>
            </w:pPr>
          </w:p>
        </w:tc>
        <w:tc>
          <w:tcPr>
            <w:tcW w:w="1254" w:type="dxa"/>
            <w:noWrap/>
            <w:hideMark/>
          </w:tcPr>
          <w:p w:rsidR="00125B4B" w:rsidRPr="00125B4B" w:rsidRDefault="00125B4B" w:rsidP="00125B4B">
            <w:pPr>
              <w:jc w:val="both"/>
              <w:rPr>
                <w:rFonts w:ascii="Times New Roman" w:hAnsi="Times New Roman" w:cs="Times New Roman"/>
                <w:sz w:val="24"/>
                <w:szCs w:val="24"/>
                <w:shd w:val="clear" w:color="auto" w:fill="FFFFFF"/>
              </w:rPr>
            </w:pPr>
            <w:r w:rsidRPr="00125B4B">
              <w:rPr>
                <w:rFonts w:ascii="Times New Roman" w:hAnsi="Times New Roman" w:cs="Times New Roman"/>
                <w:sz w:val="24"/>
                <w:szCs w:val="24"/>
                <w:shd w:val="clear" w:color="auto" w:fill="FFFFFF"/>
              </w:rPr>
              <w:t> </w:t>
            </w:r>
          </w:p>
        </w:tc>
        <w:tc>
          <w:tcPr>
            <w:tcW w:w="646" w:type="dxa"/>
            <w:noWrap/>
            <w:hideMark/>
          </w:tcPr>
          <w:p w:rsidR="00125B4B" w:rsidRPr="00125B4B" w:rsidRDefault="00D26C63"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4185</w:t>
            </w:r>
            <w:r w:rsidR="00125B4B" w:rsidRPr="00125B4B">
              <w:rPr>
                <w:rFonts w:ascii="Times New Roman" w:hAnsi="Times New Roman" w:cs="Times New Roman"/>
                <w:sz w:val="24"/>
                <w:szCs w:val="24"/>
                <w:shd w:val="clear" w:color="auto" w:fill="FFFFFF"/>
              </w:rPr>
              <w:t xml:space="preserve"> уч.</w:t>
            </w:r>
          </w:p>
        </w:tc>
        <w:tc>
          <w:tcPr>
            <w:tcW w:w="646" w:type="dxa"/>
            <w:noWrap/>
            <w:hideMark/>
          </w:tcPr>
          <w:p w:rsidR="00125B4B" w:rsidRPr="00125B4B" w:rsidRDefault="00D26C63"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80</w:t>
            </w:r>
            <w:r w:rsidR="00125B4B" w:rsidRPr="00125B4B">
              <w:rPr>
                <w:rFonts w:ascii="Times New Roman" w:hAnsi="Times New Roman" w:cs="Times New Roman"/>
                <w:sz w:val="24"/>
                <w:szCs w:val="24"/>
                <w:shd w:val="clear" w:color="auto" w:fill="FFFFFF"/>
              </w:rPr>
              <w:t xml:space="preserve"> уч.</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1.1. Раскрывать смысл понятий «смесь (однородная и неоднородная)», «простое вещество», «сложное вещество»</w:t>
            </w:r>
          </w:p>
        </w:tc>
        <w:tc>
          <w:tcPr>
            <w:tcW w:w="1254" w:type="dxa"/>
            <w:noWrap/>
          </w:tcPr>
          <w:p w:rsidR="00125B4B" w:rsidRPr="00125B4B" w:rsidRDefault="00A5370D"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76,65</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87,5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1.2. Использовать химическую символику для составления формул веществ</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59,77</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56,67</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2.1. Раскрывать смысл понятия «химическая реакция»</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69,32</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73,75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2.2. Иллюстрировать взаимосвязь основных химических понятий и применять эти понятия при описании веществ и их превращений</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60,93</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56,25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3.1. Вычислять относительную молекулярную и молярную массы веществ</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70,13</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55,42</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3.2. Раскрывать смысл атомно-молекулярного учения, закона Авогадро. Применять основные операции мыслительной деятельности – анализ и синтез, сравнение, выявление причинно-следственных связей – для изучения свойств веществ</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59,94</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44,38</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4.1. Раскрывать смысл понятия "химический элемент".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73,39</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70,63</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4.2. Описывать и характеризовать табличную форму Периодической системы химических элементов: различать понятия «главная подгруппа (А группа)» и «побочная подгруппа (Б группа)», «малые периоды» и «большие периоды»</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68,84</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63,13</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4.3.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73,93</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71,25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4.4. Использовать химическую символику для составления формул веществ. Демонстрировать понимание периодической зависимости свойств химических элементов от их положения в Периодической системе. Определять степень окисления элементов в бинарных соединениях</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60,26</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46,25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5.1. Раскрывать смысл основных химических понятий: «раствор», «массовая доля вещества (процентная концентрация) в растворе»</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62,03</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41,25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5.2. Вычислять массовую долю вещества в растворе</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47,89</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26,25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6.1. Использовать химическую символику для составления формул веществ</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64,84</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53,33</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6.2. Иллюстрировать взаимосвязь основных химических понятий и применять эти понятия при описании веществ</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75,56</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71,25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6.3. Раскрывать смысл основных химических понятий: «простое вещество», «сложное вещество», «оксид», «кислота», «основание», «соль». Определять принадлежность веществ к определенному классу соединений по формулам. Классифицировать неорганические вещества</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60,43</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50</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6.4. Раскрывать смысл понятия «массовая доля химического элемента в соединении». Вычислять массовую долю химического элемента по формуле соединения</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42,96</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6.5. Раскрывать смысл основных химических понятий: «количество вещества», «моль», «молярная масса»</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52,31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33,75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7.1. Использовать химическую символику для составления уравнений химических реакций</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47,77</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46,88</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7.2. Классифицировать химические реакции по количеству и составу участвующих в реакции веществ</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54,5</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7.3.1.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Применять основные естественно-научные методы познания: наблюдение, измерение, моделирование, эксперимент (реальный и мысленный)</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58,42</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63,75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7.3.2. Применять выявление причинно-следственных связей для изучения свойств веществ и химических реакций</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39,69</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28,75</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8. Прогнозировать свойства веществ в зависимости от их качественного состава, возможности протекания химических превращений в различных условиях</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64,06</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61,88</w:t>
            </w:r>
          </w:p>
        </w:tc>
      </w:tr>
      <w:tr w:rsidR="00125B4B" w:rsidRPr="00125B4B" w:rsidTr="00D26C63">
        <w:trPr>
          <w:trHeight w:val="300"/>
        </w:trPr>
        <w:tc>
          <w:tcPr>
            <w:tcW w:w="6799" w:type="dxa"/>
            <w:noWrap/>
          </w:tcPr>
          <w:p w:rsidR="00125B4B" w:rsidRPr="00125B4B" w:rsidRDefault="00D26C63" w:rsidP="00125B4B">
            <w:pPr>
              <w:jc w:val="both"/>
              <w:rPr>
                <w:rFonts w:ascii="Times New Roman" w:hAnsi="Times New Roman" w:cs="Times New Roman"/>
                <w:sz w:val="24"/>
                <w:szCs w:val="24"/>
                <w:shd w:val="clear" w:color="auto" w:fill="FFFFFF"/>
              </w:rPr>
            </w:pPr>
            <w:r w:rsidRPr="00D26C63">
              <w:rPr>
                <w:rFonts w:ascii="Times New Roman" w:hAnsi="Times New Roman" w:cs="Times New Roman"/>
                <w:sz w:val="24"/>
                <w:szCs w:val="24"/>
                <w:shd w:val="clear" w:color="auto" w:fill="FFFFFF"/>
              </w:rPr>
              <w:t>9.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Применять эксперимент (реальный и мысленный)</w:t>
            </w:r>
          </w:p>
        </w:tc>
        <w:tc>
          <w:tcPr>
            <w:tcW w:w="1254"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66,74</w:t>
            </w:r>
          </w:p>
        </w:tc>
        <w:tc>
          <w:tcPr>
            <w:tcW w:w="646" w:type="dxa"/>
            <w:noWrap/>
          </w:tcPr>
          <w:p w:rsidR="00125B4B" w:rsidRPr="00125B4B" w:rsidRDefault="002A6717"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71,25</w:t>
            </w:r>
          </w:p>
        </w:tc>
      </w:tr>
    </w:tbl>
    <w:p w:rsidR="007E545B" w:rsidRDefault="007E545B" w:rsidP="006E44DA">
      <w:pPr>
        <w:spacing w:after="0" w:line="276" w:lineRule="auto"/>
        <w:jc w:val="both"/>
        <w:rPr>
          <w:rFonts w:ascii="Times New Roman" w:hAnsi="Times New Roman" w:cs="Times New Roman"/>
          <w:sz w:val="28"/>
          <w:szCs w:val="28"/>
          <w:shd w:val="clear" w:color="auto" w:fill="FFFFFF"/>
        </w:rPr>
      </w:pPr>
    </w:p>
    <w:p w:rsidR="006E44DA" w:rsidRPr="006E44DA" w:rsidRDefault="007E545B" w:rsidP="006E44DA">
      <w:pPr>
        <w:spacing w:after="0" w:line="276" w:lineRule="auto"/>
        <w:jc w:val="both"/>
        <w:rPr>
          <w:rFonts w:ascii="Times New Roman" w:hAnsi="Times New Roman" w:cs="Times New Roman"/>
          <w:sz w:val="28"/>
          <w:szCs w:val="28"/>
          <w:shd w:val="clear" w:color="auto" w:fill="FFFFFF"/>
        </w:rPr>
      </w:pPr>
      <w:r w:rsidRPr="00F452F7">
        <w:rPr>
          <w:rFonts w:ascii="Times New Roman" w:hAnsi="Times New Roman" w:cs="Times New Roman"/>
          <w:sz w:val="28"/>
          <w:szCs w:val="28"/>
          <w:shd w:val="clear" w:color="auto" w:fill="FFFFFF"/>
        </w:rPr>
        <w:t>Анализируя</w:t>
      </w:r>
      <w:r w:rsidR="006E44DA" w:rsidRPr="00F452F7">
        <w:rPr>
          <w:rFonts w:ascii="Times New Roman" w:hAnsi="Times New Roman" w:cs="Times New Roman"/>
          <w:sz w:val="28"/>
          <w:szCs w:val="28"/>
          <w:shd w:val="clear" w:color="auto" w:fill="FFFFFF"/>
        </w:rPr>
        <w:t xml:space="preserve"> результат</w:t>
      </w:r>
      <w:r w:rsidRPr="00F452F7">
        <w:rPr>
          <w:rFonts w:ascii="Times New Roman" w:hAnsi="Times New Roman" w:cs="Times New Roman"/>
          <w:sz w:val="28"/>
          <w:szCs w:val="28"/>
          <w:shd w:val="clear" w:color="auto" w:fill="FFFFFF"/>
        </w:rPr>
        <w:t>ы</w:t>
      </w:r>
      <w:r w:rsidR="006E44DA" w:rsidRPr="00F452F7">
        <w:rPr>
          <w:rFonts w:ascii="Times New Roman" w:hAnsi="Times New Roman" w:cs="Times New Roman"/>
          <w:sz w:val="28"/>
          <w:szCs w:val="28"/>
          <w:shd w:val="clear" w:color="auto" w:fill="FFFFFF"/>
        </w:rPr>
        <w:t xml:space="preserve"> выполнения ВПР по химии в 8-х классах выявлен недостаточный уровень достижения следующих планируемых результатов</w:t>
      </w:r>
      <w:r w:rsidR="00F452F7" w:rsidRPr="00F452F7">
        <w:rPr>
          <w:rFonts w:ascii="Times New Roman" w:hAnsi="Times New Roman" w:cs="Times New Roman"/>
          <w:sz w:val="28"/>
          <w:szCs w:val="28"/>
          <w:shd w:val="clear" w:color="auto" w:fill="FFFFFF"/>
        </w:rPr>
        <w:t>:</w:t>
      </w:r>
      <w:r w:rsidR="00F452F7">
        <w:rPr>
          <w:rFonts w:ascii="Times New Roman" w:hAnsi="Times New Roman" w:cs="Times New Roman"/>
          <w:sz w:val="28"/>
          <w:szCs w:val="28"/>
          <w:shd w:val="clear" w:color="auto" w:fill="FFFFFF"/>
        </w:rPr>
        <w:t xml:space="preserve"> </w:t>
      </w:r>
      <w:r w:rsidR="002A6717" w:rsidRPr="002A6717">
        <w:rPr>
          <w:rFonts w:ascii="Times New Roman" w:hAnsi="Times New Roman" w:cs="Times New Roman"/>
          <w:sz w:val="28"/>
          <w:szCs w:val="28"/>
          <w:shd w:val="clear" w:color="auto" w:fill="FFFFFF"/>
        </w:rPr>
        <w:t>3.1. Вычислять относительную молекулярную и молярную массы веществ</w:t>
      </w:r>
      <w:r w:rsidR="002A6717">
        <w:rPr>
          <w:rFonts w:ascii="Times New Roman" w:hAnsi="Times New Roman" w:cs="Times New Roman"/>
          <w:sz w:val="28"/>
          <w:szCs w:val="28"/>
          <w:shd w:val="clear" w:color="auto" w:fill="FFFFFF"/>
        </w:rPr>
        <w:t xml:space="preserve">; </w:t>
      </w:r>
      <w:r w:rsidR="002A6717" w:rsidRPr="002A6717">
        <w:rPr>
          <w:rFonts w:ascii="Times New Roman" w:hAnsi="Times New Roman" w:cs="Times New Roman"/>
          <w:sz w:val="28"/>
          <w:szCs w:val="28"/>
          <w:shd w:val="clear" w:color="auto" w:fill="FFFFFF"/>
        </w:rPr>
        <w:t>3.2. Раскрывать смысл атомно-молекулярного учения, закона Авогадро. Применять основные операции мыслительной деятельности – анализ и синтез, сравнение, выявление причинно-следственных связей – для изучения свойств веществ</w:t>
      </w:r>
      <w:r w:rsidR="002A6717">
        <w:rPr>
          <w:rFonts w:ascii="Times New Roman" w:hAnsi="Times New Roman" w:cs="Times New Roman"/>
          <w:sz w:val="28"/>
          <w:szCs w:val="28"/>
          <w:shd w:val="clear" w:color="auto" w:fill="FFFFFF"/>
        </w:rPr>
        <w:t>; 4.4.</w:t>
      </w:r>
      <w:r w:rsidR="002A6717" w:rsidRPr="002A6717">
        <w:rPr>
          <w:rFonts w:ascii="Times New Roman" w:hAnsi="Times New Roman" w:cs="Times New Roman"/>
          <w:sz w:val="28"/>
          <w:szCs w:val="28"/>
          <w:shd w:val="clear" w:color="auto" w:fill="FFFFFF"/>
        </w:rPr>
        <w:t xml:space="preserve"> Использовать химическую символику для составления формул веществ. Демонстрировать понимание периодической зависимости свойств химических элементов от их положения в Периодической системе. Определять степень окисления элементов в бинарных соединениях</w:t>
      </w:r>
      <w:r w:rsidR="002A6717">
        <w:rPr>
          <w:rFonts w:ascii="Times New Roman" w:hAnsi="Times New Roman" w:cs="Times New Roman"/>
          <w:sz w:val="28"/>
          <w:szCs w:val="28"/>
          <w:shd w:val="clear" w:color="auto" w:fill="FFFFFF"/>
        </w:rPr>
        <w:t xml:space="preserve">; </w:t>
      </w:r>
      <w:r w:rsidR="002A6717" w:rsidRPr="002A6717">
        <w:rPr>
          <w:rFonts w:ascii="Times New Roman" w:hAnsi="Times New Roman" w:cs="Times New Roman"/>
          <w:sz w:val="28"/>
          <w:szCs w:val="28"/>
          <w:shd w:val="clear" w:color="auto" w:fill="FFFFFF"/>
        </w:rPr>
        <w:t>5.1. Раскрывать смысл основных химических понятий: «раствор», «массовая доля вещества (процентная концентрация) в растворе»</w:t>
      </w:r>
      <w:r w:rsidR="002A6717">
        <w:rPr>
          <w:rFonts w:ascii="Times New Roman" w:hAnsi="Times New Roman" w:cs="Times New Roman"/>
          <w:sz w:val="28"/>
          <w:szCs w:val="28"/>
          <w:shd w:val="clear" w:color="auto" w:fill="FFFFFF"/>
        </w:rPr>
        <w:t xml:space="preserve">; </w:t>
      </w:r>
      <w:r w:rsidR="002A6717" w:rsidRPr="002A6717">
        <w:rPr>
          <w:rFonts w:ascii="Times New Roman" w:hAnsi="Times New Roman" w:cs="Times New Roman"/>
          <w:sz w:val="28"/>
          <w:szCs w:val="28"/>
          <w:shd w:val="clear" w:color="auto" w:fill="FFFFFF"/>
        </w:rPr>
        <w:t>6.1. Использовать химическую символику для составления формул веществ</w:t>
      </w:r>
      <w:r w:rsidR="002A6717">
        <w:rPr>
          <w:rFonts w:ascii="Times New Roman" w:hAnsi="Times New Roman" w:cs="Times New Roman"/>
          <w:sz w:val="28"/>
          <w:szCs w:val="28"/>
          <w:shd w:val="clear" w:color="auto" w:fill="FFFFFF"/>
        </w:rPr>
        <w:t xml:space="preserve">; </w:t>
      </w:r>
      <w:r w:rsidR="002A6717" w:rsidRPr="002A6717">
        <w:rPr>
          <w:rFonts w:ascii="Times New Roman" w:hAnsi="Times New Roman" w:cs="Times New Roman"/>
          <w:sz w:val="28"/>
          <w:szCs w:val="28"/>
          <w:shd w:val="clear" w:color="auto" w:fill="FFFFFF"/>
        </w:rPr>
        <w:t>6.3. Раскрывать смысл основных химических понятий: «простое вещество», «сложное вещество», «оксид», «кислота», «основание», «соль». Определять принадлежность веществ к определенному классу соединений по формулам. Классифицировать неорганические вещества</w:t>
      </w:r>
      <w:r w:rsidR="002A6717">
        <w:rPr>
          <w:rFonts w:ascii="Times New Roman" w:hAnsi="Times New Roman" w:cs="Times New Roman"/>
          <w:sz w:val="28"/>
          <w:szCs w:val="28"/>
          <w:shd w:val="clear" w:color="auto" w:fill="FFFFFF"/>
        </w:rPr>
        <w:t xml:space="preserve">; </w:t>
      </w:r>
      <w:r w:rsidR="002A6717" w:rsidRPr="002A6717">
        <w:rPr>
          <w:rFonts w:ascii="Times New Roman" w:hAnsi="Times New Roman" w:cs="Times New Roman"/>
          <w:sz w:val="28"/>
          <w:szCs w:val="28"/>
          <w:shd w:val="clear" w:color="auto" w:fill="FFFFFF"/>
        </w:rPr>
        <w:t>6.5. Раскрывать смысл основных химических понятий: «количество вещества», «моль», «молярная масса»</w:t>
      </w:r>
      <w:r w:rsidR="002A6717">
        <w:rPr>
          <w:rFonts w:ascii="Times New Roman" w:hAnsi="Times New Roman" w:cs="Times New Roman"/>
          <w:sz w:val="28"/>
          <w:szCs w:val="28"/>
          <w:shd w:val="clear" w:color="auto" w:fill="FFFFFF"/>
        </w:rPr>
        <w:t xml:space="preserve">; </w:t>
      </w:r>
      <w:r w:rsidR="002A6717" w:rsidRPr="002A6717">
        <w:rPr>
          <w:rFonts w:ascii="Times New Roman" w:hAnsi="Times New Roman" w:cs="Times New Roman"/>
          <w:sz w:val="28"/>
          <w:szCs w:val="28"/>
          <w:shd w:val="clear" w:color="auto" w:fill="FFFFFF"/>
        </w:rPr>
        <w:t>7.3.2. Применять выявление причинно-следственных связей для изучения свойств веществ и химических реакций</w:t>
      </w:r>
      <w:r w:rsidR="002A6717">
        <w:rPr>
          <w:rFonts w:ascii="Times New Roman" w:hAnsi="Times New Roman" w:cs="Times New Roman"/>
          <w:sz w:val="28"/>
          <w:szCs w:val="28"/>
          <w:shd w:val="clear" w:color="auto" w:fill="FFFFFF"/>
        </w:rPr>
        <w:t>.</w:t>
      </w:r>
    </w:p>
    <w:p w:rsidR="002422F5" w:rsidRDefault="002422F5" w:rsidP="00751426">
      <w:pPr>
        <w:spacing w:after="0" w:line="276" w:lineRule="auto"/>
        <w:jc w:val="both"/>
        <w:rPr>
          <w:rFonts w:ascii="Times New Roman" w:hAnsi="Times New Roman" w:cs="Times New Roman"/>
          <w:sz w:val="28"/>
          <w:szCs w:val="28"/>
          <w:shd w:val="clear" w:color="auto" w:fill="FFFFFF"/>
        </w:rPr>
      </w:pPr>
    </w:p>
    <w:p w:rsidR="00B1323A" w:rsidRDefault="00B1323A"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Во Всероссийских проверочных работах в </w:t>
      </w:r>
      <w:r w:rsidR="004F6C70">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 xml:space="preserve"> классах по </w:t>
      </w:r>
      <w:r w:rsidR="004F6C70">
        <w:rPr>
          <w:rFonts w:ascii="Times New Roman" w:hAnsi="Times New Roman" w:cs="Times New Roman"/>
          <w:sz w:val="28"/>
          <w:szCs w:val="28"/>
          <w:shd w:val="clear" w:color="auto" w:fill="FFFFFF"/>
        </w:rPr>
        <w:t>биологии</w:t>
      </w:r>
      <w:r w:rsidR="00125B4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участвовали </w:t>
      </w:r>
      <w:r w:rsidR="00A97065">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xml:space="preserve"> школ</w:t>
      </w:r>
      <w:r w:rsidR="004F6C70">
        <w:rPr>
          <w:rFonts w:ascii="Times New Roman" w:hAnsi="Times New Roman" w:cs="Times New Roman"/>
          <w:sz w:val="28"/>
          <w:szCs w:val="28"/>
          <w:shd w:val="clear" w:color="auto" w:fill="FFFFFF"/>
        </w:rPr>
        <w:t>ы</w:t>
      </w:r>
      <w:r>
        <w:rPr>
          <w:rFonts w:ascii="Times New Roman" w:hAnsi="Times New Roman" w:cs="Times New Roman"/>
          <w:sz w:val="28"/>
          <w:szCs w:val="28"/>
          <w:shd w:val="clear" w:color="auto" w:fill="FFFFFF"/>
        </w:rPr>
        <w:t xml:space="preserve"> –  </w:t>
      </w:r>
      <w:r w:rsidR="00A97065">
        <w:rPr>
          <w:rFonts w:ascii="Times New Roman" w:hAnsi="Times New Roman" w:cs="Times New Roman"/>
          <w:sz w:val="28"/>
          <w:szCs w:val="28"/>
          <w:shd w:val="clear" w:color="auto" w:fill="FFFFFF"/>
        </w:rPr>
        <w:t>55</w:t>
      </w:r>
      <w:r>
        <w:rPr>
          <w:rFonts w:ascii="Times New Roman" w:hAnsi="Times New Roman" w:cs="Times New Roman"/>
          <w:sz w:val="28"/>
          <w:szCs w:val="28"/>
          <w:shd w:val="clear" w:color="auto" w:fill="FFFFFF"/>
        </w:rPr>
        <w:t xml:space="preserve"> обучающихся. Максимальный первичный балл – </w:t>
      </w:r>
      <w:r w:rsidR="00A97065">
        <w:rPr>
          <w:rFonts w:ascii="Times New Roman" w:hAnsi="Times New Roman" w:cs="Times New Roman"/>
          <w:sz w:val="28"/>
          <w:szCs w:val="28"/>
          <w:shd w:val="clear" w:color="auto" w:fill="FFFFFF"/>
        </w:rPr>
        <w:t>47</w:t>
      </w:r>
      <w:r>
        <w:rPr>
          <w:rFonts w:ascii="Times New Roman" w:hAnsi="Times New Roman" w:cs="Times New Roman"/>
          <w:sz w:val="28"/>
          <w:szCs w:val="28"/>
          <w:shd w:val="clear" w:color="auto" w:fill="FFFFFF"/>
        </w:rPr>
        <w:t>. Статистика по отметкам ВПР 202</w:t>
      </w:r>
      <w:r w:rsidR="00A97065">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по </w:t>
      </w:r>
      <w:r w:rsidR="004F6C70">
        <w:rPr>
          <w:rFonts w:ascii="Times New Roman" w:hAnsi="Times New Roman" w:cs="Times New Roman"/>
          <w:sz w:val="28"/>
          <w:szCs w:val="28"/>
          <w:shd w:val="clear" w:color="auto" w:fill="FFFFFF"/>
        </w:rPr>
        <w:t>биологии</w:t>
      </w:r>
      <w:r>
        <w:rPr>
          <w:rFonts w:ascii="Times New Roman" w:hAnsi="Times New Roman" w:cs="Times New Roman"/>
          <w:sz w:val="28"/>
          <w:szCs w:val="28"/>
          <w:shd w:val="clear" w:color="auto" w:fill="FFFFFF"/>
        </w:rPr>
        <w:t xml:space="preserve"> в </w:t>
      </w:r>
      <w:r w:rsidR="004F6C70">
        <w:rPr>
          <w:rFonts w:ascii="Times New Roman" w:hAnsi="Times New Roman" w:cs="Times New Roman"/>
          <w:sz w:val="28"/>
          <w:szCs w:val="28"/>
          <w:shd w:val="clear" w:color="auto" w:fill="FFFFFF"/>
        </w:rPr>
        <w:t>8-</w:t>
      </w:r>
      <w:r>
        <w:rPr>
          <w:rFonts w:ascii="Times New Roman" w:hAnsi="Times New Roman" w:cs="Times New Roman"/>
          <w:sz w:val="28"/>
          <w:szCs w:val="28"/>
          <w:shd w:val="clear" w:color="auto" w:fill="FFFFFF"/>
        </w:rPr>
        <w:t>х классах представлена в таблице:</w:t>
      </w:r>
    </w:p>
    <w:tbl>
      <w:tblPr>
        <w:tblW w:w="8370" w:type="dxa"/>
        <w:tblInd w:w="-10" w:type="dxa"/>
        <w:tblLook w:val="04A0" w:firstRow="1" w:lastRow="0" w:firstColumn="1" w:lastColumn="0" w:noHBand="0" w:noVBand="1"/>
      </w:tblPr>
      <w:tblGrid>
        <w:gridCol w:w="1628"/>
        <w:gridCol w:w="681"/>
        <w:gridCol w:w="1197"/>
        <w:gridCol w:w="542"/>
        <w:gridCol w:w="635"/>
        <w:gridCol w:w="635"/>
        <w:gridCol w:w="635"/>
        <w:gridCol w:w="1025"/>
        <w:gridCol w:w="1303"/>
        <w:gridCol w:w="1064"/>
      </w:tblGrid>
      <w:tr w:rsidR="00F2034C" w:rsidRPr="00B1323A" w:rsidTr="00F2034C">
        <w:trPr>
          <w:trHeight w:val="248"/>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2034C" w:rsidRPr="00B1323A" w:rsidRDefault="00F2034C"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Группы участников</w:t>
            </w:r>
          </w:p>
        </w:tc>
        <w:tc>
          <w:tcPr>
            <w:tcW w:w="683" w:type="dxa"/>
            <w:tcBorders>
              <w:top w:val="single" w:sz="4" w:space="0" w:color="000000"/>
              <w:left w:val="nil"/>
              <w:bottom w:val="single" w:sz="8" w:space="0" w:color="000000"/>
              <w:right w:val="single" w:sz="4" w:space="0" w:color="000000"/>
            </w:tcBorders>
            <w:shd w:val="clear" w:color="auto" w:fill="auto"/>
            <w:noWrap/>
            <w:vAlign w:val="bottom"/>
            <w:hideMark/>
          </w:tcPr>
          <w:p w:rsidR="00F2034C" w:rsidRPr="00B1323A" w:rsidRDefault="00F2034C"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F2034C" w:rsidRPr="00B1323A" w:rsidRDefault="00F2034C"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Кол-во участников</w:t>
            </w:r>
          </w:p>
        </w:tc>
        <w:tc>
          <w:tcPr>
            <w:tcW w:w="601" w:type="dxa"/>
            <w:tcBorders>
              <w:top w:val="single" w:sz="4" w:space="0" w:color="000000"/>
              <w:left w:val="nil"/>
              <w:bottom w:val="single" w:sz="8" w:space="0" w:color="000000"/>
              <w:right w:val="single" w:sz="4" w:space="0" w:color="000000"/>
            </w:tcBorders>
            <w:shd w:val="clear" w:color="auto" w:fill="auto"/>
            <w:noWrap/>
            <w:vAlign w:val="bottom"/>
            <w:hideMark/>
          </w:tcPr>
          <w:p w:rsidR="00F2034C" w:rsidRPr="00B1323A" w:rsidRDefault="00F2034C"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F2034C" w:rsidRPr="00B1323A" w:rsidRDefault="00F2034C"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F2034C" w:rsidRPr="00B1323A" w:rsidRDefault="00F2034C"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4</w:t>
            </w:r>
          </w:p>
        </w:tc>
        <w:tc>
          <w:tcPr>
            <w:tcW w:w="601" w:type="dxa"/>
            <w:tcBorders>
              <w:top w:val="single" w:sz="4" w:space="0" w:color="000000"/>
              <w:left w:val="nil"/>
              <w:bottom w:val="single" w:sz="8" w:space="0" w:color="000000"/>
              <w:right w:val="single" w:sz="8" w:space="0" w:color="000000"/>
            </w:tcBorders>
            <w:shd w:val="clear" w:color="auto" w:fill="auto"/>
            <w:noWrap/>
            <w:vAlign w:val="bottom"/>
            <w:hideMark/>
          </w:tcPr>
          <w:p w:rsidR="00F2034C" w:rsidRPr="00B1323A" w:rsidRDefault="00F2034C"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5</w:t>
            </w:r>
          </w:p>
        </w:tc>
        <w:tc>
          <w:tcPr>
            <w:tcW w:w="601" w:type="dxa"/>
            <w:tcBorders>
              <w:top w:val="single" w:sz="4" w:space="0" w:color="000000"/>
              <w:left w:val="nil"/>
              <w:bottom w:val="single" w:sz="8" w:space="0" w:color="000000"/>
              <w:right w:val="single" w:sz="8" w:space="0" w:color="000000"/>
            </w:tcBorders>
          </w:tcPr>
          <w:p w:rsidR="00F2034C" w:rsidRPr="00B1323A" w:rsidRDefault="00F2034C" w:rsidP="00B132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601" w:type="dxa"/>
            <w:tcBorders>
              <w:top w:val="single" w:sz="4" w:space="0" w:color="000000"/>
              <w:left w:val="nil"/>
              <w:bottom w:val="single" w:sz="8" w:space="0" w:color="000000"/>
              <w:right w:val="single" w:sz="8" w:space="0" w:color="000000"/>
            </w:tcBorders>
          </w:tcPr>
          <w:p w:rsidR="00F2034C" w:rsidRPr="00B1323A" w:rsidRDefault="00F2034C" w:rsidP="00B132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601" w:type="dxa"/>
            <w:tcBorders>
              <w:top w:val="single" w:sz="4" w:space="0" w:color="000000"/>
              <w:left w:val="nil"/>
              <w:bottom w:val="single" w:sz="8" w:space="0" w:color="000000"/>
              <w:right w:val="single" w:sz="8" w:space="0" w:color="000000"/>
            </w:tcBorders>
          </w:tcPr>
          <w:p w:rsidR="00F2034C" w:rsidRPr="00B1323A" w:rsidRDefault="00F2034C" w:rsidP="00B132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F2034C" w:rsidRPr="00B1323A" w:rsidTr="00125B4B">
        <w:trPr>
          <w:trHeight w:val="248"/>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2034C" w:rsidRPr="00B1323A" w:rsidRDefault="00F2034C" w:rsidP="00B1323A">
            <w:pPr>
              <w:spacing w:after="0" w:line="240" w:lineRule="auto"/>
              <w:rPr>
                <w:rFonts w:ascii="Times New Roman" w:eastAsia="Times New Roman" w:hAnsi="Times New Roman" w:cs="Times New Roman"/>
                <w:color w:val="000000"/>
                <w:lang w:eastAsia="ru-RU"/>
              </w:rPr>
            </w:pPr>
            <w:r w:rsidRPr="00B1323A">
              <w:rPr>
                <w:rFonts w:ascii="Times New Roman" w:eastAsia="Times New Roman" w:hAnsi="Times New Roman" w:cs="Times New Roman"/>
                <w:color w:val="000000"/>
                <w:lang w:eastAsia="ru-RU"/>
              </w:rPr>
              <w:t>Вся выборка</w:t>
            </w:r>
          </w:p>
        </w:tc>
        <w:tc>
          <w:tcPr>
            <w:tcW w:w="683" w:type="dxa"/>
            <w:tcBorders>
              <w:top w:val="single" w:sz="4" w:space="0" w:color="000000"/>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13452</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250195</w:t>
            </w: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2,55</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36,05</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46,49</w:t>
            </w: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14,91</w:t>
            </w:r>
          </w:p>
        </w:tc>
        <w:tc>
          <w:tcPr>
            <w:tcW w:w="601" w:type="dxa"/>
            <w:tcBorders>
              <w:top w:val="single" w:sz="4" w:space="0" w:color="000000"/>
              <w:left w:val="nil"/>
              <w:bottom w:val="single" w:sz="4" w:space="0" w:color="000000"/>
              <w:right w:val="single" w:sz="4" w:space="0" w:color="000000"/>
            </w:tcBorders>
          </w:tcPr>
          <w:p w:rsidR="00F2034C" w:rsidRDefault="00F2034C" w:rsidP="00B1323A">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F2034C" w:rsidRDefault="00F2034C" w:rsidP="00B1323A">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F2034C" w:rsidRDefault="00F2034C" w:rsidP="00B1323A">
            <w:pPr>
              <w:spacing w:after="0" w:line="240" w:lineRule="auto"/>
              <w:jc w:val="right"/>
              <w:rPr>
                <w:rFonts w:ascii="Times New Roman" w:eastAsia="Times New Roman" w:hAnsi="Times New Roman" w:cs="Times New Roman"/>
                <w:color w:val="000000"/>
                <w:lang w:eastAsia="ru-RU"/>
              </w:rPr>
            </w:pPr>
          </w:p>
        </w:tc>
      </w:tr>
      <w:tr w:rsidR="00F2034C" w:rsidRPr="00B1323A" w:rsidTr="00125B4B">
        <w:trPr>
          <w:trHeight w:val="248"/>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F2034C" w:rsidRPr="00B1323A" w:rsidRDefault="00F2034C" w:rsidP="00B1323A">
            <w:pPr>
              <w:spacing w:after="0" w:line="240" w:lineRule="auto"/>
              <w:rPr>
                <w:rFonts w:ascii="Times New Roman" w:eastAsia="Times New Roman" w:hAnsi="Times New Roman" w:cs="Times New Roman"/>
                <w:color w:val="000000"/>
                <w:lang w:eastAsia="ru-RU"/>
              </w:rPr>
            </w:pPr>
            <w:r w:rsidRPr="00B1323A">
              <w:rPr>
                <w:rFonts w:ascii="Times New Roman" w:eastAsia="Times New Roman" w:hAnsi="Times New Roman" w:cs="Times New Roman"/>
                <w:color w:val="000000"/>
                <w:lang w:eastAsia="ru-RU"/>
              </w:rPr>
              <w:t>Приморский край</w:t>
            </w:r>
          </w:p>
        </w:tc>
        <w:tc>
          <w:tcPr>
            <w:tcW w:w="683"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w:t>
            </w:r>
          </w:p>
        </w:tc>
        <w:tc>
          <w:tcPr>
            <w:tcW w:w="1375"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2662</w:t>
            </w:r>
          </w:p>
        </w:tc>
        <w:tc>
          <w:tcPr>
            <w:tcW w:w="601"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711"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39,86</w:t>
            </w:r>
          </w:p>
        </w:tc>
        <w:tc>
          <w:tcPr>
            <w:tcW w:w="711"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45,6</w:t>
            </w:r>
          </w:p>
        </w:tc>
        <w:tc>
          <w:tcPr>
            <w:tcW w:w="601"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12,73</w:t>
            </w:r>
          </w:p>
        </w:tc>
        <w:tc>
          <w:tcPr>
            <w:tcW w:w="601" w:type="dxa"/>
            <w:tcBorders>
              <w:top w:val="nil"/>
              <w:left w:val="nil"/>
              <w:bottom w:val="single" w:sz="4" w:space="0" w:color="000000"/>
              <w:right w:val="single" w:sz="4" w:space="0" w:color="000000"/>
            </w:tcBorders>
          </w:tcPr>
          <w:p w:rsidR="00125B4B" w:rsidRDefault="00272CD8"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466</w:t>
            </w:r>
          </w:p>
          <w:p w:rsidR="00272CD8" w:rsidRDefault="00272CD8"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17,52</w:t>
            </w:r>
          </w:p>
        </w:tc>
        <w:tc>
          <w:tcPr>
            <w:tcW w:w="601" w:type="dxa"/>
            <w:tcBorders>
              <w:top w:val="nil"/>
              <w:left w:val="nil"/>
              <w:bottom w:val="single" w:sz="4" w:space="0" w:color="000000"/>
              <w:right w:val="single" w:sz="4" w:space="0" w:color="000000"/>
            </w:tcBorders>
          </w:tcPr>
          <w:p w:rsidR="00125B4B" w:rsidRDefault="00272CD8"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1883</w:t>
            </w:r>
          </w:p>
          <w:p w:rsidR="00272CD8" w:rsidRDefault="00272CD8"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70,79</w:t>
            </w:r>
          </w:p>
        </w:tc>
        <w:tc>
          <w:tcPr>
            <w:tcW w:w="601" w:type="dxa"/>
            <w:tcBorders>
              <w:top w:val="nil"/>
              <w:left w:val="nil"/>
              <w:bottom w:val="single" w:sz="4" w:space="0" w:color="000000"/>
              <w:right w:val="single" w:sz="4" w:space="0" w:color="000000"/>
            </w:tcBorders>
          </w:tcPr>
          <w:p w:rsidR="00125B4B" w:rsidRDefault="00272CD8"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311</w:t>
            </w:r>
          </w:p>
          <w:p w:rsidR="00272CD8" w:rsidRDefault="00272CD8"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11,69</w:t>
            </w:r>
          </w:p>
        </w:tc>
      </w:tr>
      <w:tr w:rsidR="00F2034C" w:rsidRPr="00B1323A" w:rsidTr="00125B4B">
        <w:trPr>
          <w:trHeight w:val="248"/>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F2034C" w:rsidRPr="00B1323A" w:rsidRDefault="00F2034C" w:rsidP="00B1323A">
            <w:pPr>
              <w:spacing w:after="0" w:line="240" w:lineRule="auto"/>
              <w:rPr>
                <w:rFonts w:ascii="Times New Roman" w:eastAsia="Times New Roman" w:hAnsi="Times New Roman" w:cs="Times New Roman"/>
                <w:b/>
                <w:color w:val="000000"/>
                <w:lang w:eastAsia="ru-RU"/>
              </w:rPr>
            </w:pPr>
            <w:r w:rsidRPr="00B1323A">
              <w:rPr>
                <w:rFonts w:ascii="Times New Roman" w:eastAsia="Times New Roman" w:hAnsi="Times New Roman" w:cs="Times New Roman"/>
                <w:b/>
                <w:color w:val="000000"/>
                <w:lang w:eastAsia="ru-RU"/>
              </w:rPr>
              <w:t>Михайловский муниципальный район</w:t>
            </w:r>
          </w:p>
        </w:tc>
        <w:tc>
          <w:tcPr>
            <w:tcW w:w="683"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c>
          <w:tcPr>
            <w:tcW w:w="1375"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55</w:t>
            </w:r>
          </w:p>
        </w:tc>
        <w:tc>
          <w:tcPr>
            <w:tcW w:w="601"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711"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21,82</w:t>
            </w:r>
          </w:p>
        </w:tc>
        <w:tc>
          <w:tcPr>
            <w:tcW w:w="711"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50,91</w:t>
            </w:r>
          </w:p>
        </w:tc>
        <w:tc>
          <w:tcPr>
            <w:tcW w:w="601" w:type="dxa"/>
            <w:tcBorders>
              <w:top w:val="nil"/>
              <w:left w:val="nil"/>
              <w:bottom w:val="single" w:sz="4" w:space="0" w:color="000000"/>
              <w:right w:val="single" w:sz="4" w:space="0" w:color="000000"/>
            </w:tcBorders>
            <w:shd w:val="clear" w:color="auto" w:fill="auto"/>
            <w:noWrap/>
            <w:vAlign w:val="bottom"/>
          </w:tcPr>
          <w:p w:rsidR="00F2034C" w:rsidRPr="00B1323A" w:rsidRDefault="008F7276"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27,27</w:t>
            </w:r>
          </w:p>
        </w:tc>
        <w:tc>
          <w:tcPr>
            <w:tcW w:w="601" w:type="dxa"/>
            <w:tcBorders>
              <w:top w:val="nil"/>
              <w:left w:val="nil"/>
              <w:bottom w:val="single" w:sz="4" w:space="0" w:color="000000"/>
              <w:right w:val="single" w:sz="4" w:space="0" w:color="000000"/>
            </w:tcBorders>
          </w:tcPr>
          <w:p w:rsidR="00125B4B" w:rsidRDefault="00272CD8"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p>
          <w:p w:rsidR="00272CD8" w:rsidRDefault="00272CD8"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9,43</w:t>
            </w:r>
          </w:p>
        </w:tc>
        <w:tc>
          <w:tcPr>
            <w:tcW w:w="601" w:type="dxa"/>
            <w:tcBorders>
              <w:top w:val="nil"/>
              <w:left w:val="nil"/>
              <w:bottom w:val="single" w:sz="4" w:space="0" w:color="000000"/>
              <w:right w:val="single" w:sz="4" w:space="0" w:color="000000"/>
            </w:tcBorders>
          </w:tcPr>
          <w:p w:rsidR="00125B4B" w:rsidRDefault="00272CD8"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w:t>
            </w:r>
          </w:p>
          <w:p w:rsidR="00272CD8" w:rsidRDefault="00272CD8"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54,72</w:t>
            </w:r>
          </w:p>
        </w:tc>
        <w:tc>
          <w:tcPr>
            <w:tcW w:w="601" w:type="dxa"/>
            <w:tcBorders>
              <w:top w:val="nil"/>
              <w:left w:val="nil"/>
              <w:bottom w:val="single" w:sz="4" w:space="0" w:color="000000"/>
              <w:right w:val="single" w:sz="4" w:space="0" w:color="000000"/>
            </w:tcBorders>
          </w:tcPr>
          <w:p w:rsidR="00F2034C" w:rsidRDefault="00272CD8"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p>
          <w:p w:rsidR="00272CD8" w:rsidRDefault="00272CD8"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35,85</w:t>
            </w:r>
          </w:p>
        </w:tc>
      </w:tr>
    </w:tbl>
    <w:p w:rsidR="007E545B" w:rsidRDefault="00B1323A"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
    <w:p w:rsidR="00F2034C" w:rsidRDefault="00F2034C" w:rsidP="007E545B">
      <w:pPr>
        <w:spacing w:after="0" w:line="276"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Достижение планируемых результатов по биологии в 8-х классах:</w:t>
      </w:r>
    </w:p>
    <w:tbl>
      <w:tblPr>
        <w:tblStyle w:val="a8"/>
        <w:tblW w:w="0" w:type="auto"/>
        <w:tblLook w:val="04A0" w:firstRow="1" w:lastRow="0" w:firstColumn="1" w:lastColumn="0" w:noHBand="0" w:noVBand="1"/>
      </w:tblPr>
      <w:tblGrid>
        <w:gridCol w:w="5792"/>
        <w:gridCol w:w="828"/>
        <w:gridCol w:w="1267"/>
        <w:gridCol w:w="1458"/>
      </w:tblGrid>
      <w:tr w:rsidR="00125B4B" w:rsidRPr="00125B4B" w:rsidTr="00F452F7">
        <w:trPr>
          <w:trHeight w:val="315"/>
        </w:trPr>
        <w:tc>
          <w:tcPr>
            <w:tcW w:w="7083" w:type="dxa"/>
            <w:noWrap/>
            <w:hideMark/>
          </w:tcPr>
          <w:p w:rsidR="00125B4B" w:rsidRPr="00125B4B" w:rsidRDefault="00125B4B" w:rsidP="00125B4B">
            <w:pPr>
              <w:jc w:val="both"/>
              <w:rPr>
                <w:rFonts w:ascii="Times New Roman" w:hAnsi="Times New Roman" w:cs="Times New Roman"/>
                <w:b/>
                <w:bCs/>
                <w:sz w:val="24"/>
                <w:szCs w:val="24"/>
                <w:shd w:val="clear" w:color="auto" w:fill="FFFFFF"/>
              </w:rPr>
            </w:pPr>
            <w:r w:rsidRPr="00125B4B">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970" w:type="dxa"/>
            <w:noWrap/>
            <w:hideMark/>
          </w:tcPr>
          <w:p w:rsidR="00125B4B" w:rsidRPr="00125B4B" w:rsidRDefault="00125B4B" w:rsidP="00125B4B">
            <w:pPr>
              <w:jc w:val="both"/>
              <w:rPr>
                <w:rFonts w:ascii="Times New Roman" w:hAnsi="Times New Roman" w:cs="Times New Roman"/>
                <w:b/>
                <w:bCs/>
                <w:sz w:val="24"/>
                <w:szCs w:val="24"/>
                <w:shd w:val="clear" w:color="auto" w:fill="FFFFFF"/>
              </w:rPr>
            </w:pPr>
            <w:r w:rsidRPr="00125B4B">
              <w:rPr>
                <w:rFonts w:ascii="Times New Roman" w:hAnsi="Times New Roman" w:cs="Times New Roman"/>
                <w:b/>
                <w:bCs/>
                <w:sz w:val="24"/>
                <w:szCs w:val="24"/>
                <w:shd w:val="clear" w:color="auto" w:fill="FFFFFF"/>
              </w:rPr>
              <w:t>Макс балл</w:t>
            </w:r>
          </w:p>
        </w:tc>
        <w:tc>
          <w:tcPr>
            <w:tcW w:w="646" w:type="dxa"/>
            <w:noWrap/>
            <w:hideMark/>
          </w:tcPr>
          <w:p w:rsidR="00125B4B" w:rsidRPr="00125B4B" w:rsidRDefault="00125B4B" w:rsidP="00125B4B">
            <w:pPr>
              <w:jc w:val="both"/>
              <w:rPr>
                <w:rFonts w:ascii="Times New Roman" w:hAnsi="Times New Roman" w:cs="Times New Roman"/>
                <w:sz w:val="24"/>
                <w:szCs w:val="24"/>
                <w:shd w:val="clear" w:color="auto" w:fill="FFFFFF"/>
              </w:rPr>
            </w:pPr>
            <w:r w:rsidRPr="00125B4B">
              <w:rPr>
                <w:rFonts w:ascii="Times New Roman" w:hAnsi="Times New Roman" w:cs="Times New Roman"/>
                <w:sz w:val="24"/>
                <w:szCs w:val="24"/>
                <w:shd w:val="clear" w:color="auto" w:fill="FFFFFF"/>
              </w:rPr>
              <w:t>Приморский край</w:t>
            </w:r>
          </w:p>
        </w:tc>
        <w:tc>
          <w:tcPr>
            <w:tcW w:w="646" w:type="dxa"/>
            <w:noWrap/>
            <w:hideMark/>
          </w:tcPr>
          <w:p w:rsidR="00125B4B" w:rsidRPr="00125B4B" w:rsidRDefault="00125B4B" w:rsidP="00125B4B">
            <w:pPr>
              <w:jc w:val="both"/>
              <w:rPr>
                <w:rFonts w:ascii="Times New Roman" w:hAnsi="Times New Roman" w:cs="Times New Roman"/>
                <w:sz w:val="24"/>
                <w:szCs w:val="24"/>
                <w:shd w:val="clear" w:color="auto" w:fill="FFFFFF"/>
              </w:rPr>
            </w:pPr>
            <w:r w:rsidRPr="00125B4B">
              <w:rPr>
                <w:rFonts w:ascii="Times New Roman" w:hAnsi="Times New Roman" w:cs="Times New Roman"/>
                <w:sz w:val="24"/>
                <w:szCs w:val="24"/>
                <w:shd w:val="clear" w:color="auto" w:fill="FFFFFF"/>
              </w:rPr>
              <w:t>Михайловский МР</w:t>
            </w:r>
          </w:p>
        </w:tc>
      </w:tr>
      <w:tr w:rsidR="00125B4B" w:rsidRPr="00125B4B" w:rsidTr="00F452F7">
        <w:trPr>
          <w:trHeight w:val="300"/>
        </w:trPr>
        <w:tc>
          <w:tcPr>
            <w:tcW w:w="7083" w:type="dxa"/>
            <w:noWrap/>
            <w:hideMark/>
          </w:tcPr>
          <w:p w:rsidR="00125B4B" w:rsidRPr="00125B4B" w:rsidRDefault="00125B4B" w:rsidP="00125B4B">
            <w:pPr>
              <w:jc w:val="both"/>
              <w:rPr>
                <w:rFonts w:ascii="Times New Roman" w:hAnsi="Times New Roman" w:cs="Times New Roman"/>
                <w:sz w:val="24"/>
                <w:szCs w:val="24"/>
                <w:shd w:val="clear" w:color="auto" w:fill="FFFFFF"/>
              </w:rPr>
            </w:pPr>
          </w:p>
        </w:tc>
        <w:tc>
          <w:tcPr>
            <w:tcW w:w="970" w:type="dxa"/>
            <w:noWrap/>
            <w:hideMark/>
          </w:tcPr>
          <w:p w:rsidR="00125B4B" w:rsidRPr="00125B4B" w:rsidRDefault="00125B4B" w:rsidP="00125B4B">
            <w:pPr>
              <w:jc w:val="both"/>
              <w:rPr>
                <w:rFonts w:ascii="Times New Roman" w:hAnsi="Times New Roman" w:cs="Times New Roman"/>
                <w:sz w:val="24"/>
                <w:szCs w:val="24"/>
                <w:shd w:val="clear" w:color="auto" w:fill="FFFFFF"/>
              </w:rPr>
            </w:pPr>
            <w:r w:rsidRPr="00125B4B">
              <w:rPr>
                <w:rFonts w:ascii="Times New Roman" w:hAnsi="Times New Roman" w:cs="Times New Roman"/>
                <w:sz w:val="24"/>
                <w:szCs w:val="24"/>
                <w:shd w:val="clear" w:color="auto" w:fill="FFFFFF"/>
              </w:rPr>
              <w:t> </w:t>
            </w:r>
          </w:p>
        </w:tc>
        <w:tc>
          <w:tcPr>
            <w:tcW w:w="646" w:type="dxa"/>
            <w:noWrap/>
            <w:hideMark/>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2662</w:t>
            </w:r>
            <w:r w:rsidR="00125B4B" w:rsidRPr="00125B4B">
              <w:rPr>
                <w:rFonts w:ascii="Times New Roman" w:hAnsi="Times New Roman" w:cs="Times New Roman"/>
                <w:sz w:val="24"/>
                <w:szCs w:val="24"/>
                <w:shd w:val="clear" w:color="auto" w:fill="FFFFFF"/>
              </w:rPr>
              <w:t xml:space="preserve"> уч.</w:t>
            </w:r>
          </w:p>
        </w:tc>
        <w:tc>
          <w:tcPr>
            <w:tcW w:w="646" w:type="dxa"/>
            <w:noWrap/>
            <w:hideMark/>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w:t>
            </w:r>
            <w:r w:rsidR="00125B4B" w:rsidRPr="00125B4B">
              <w:rPr>
                <w:rFonts w:ascii="Times New Roman" w:hAnsi="Times New Roman" w:cs="Times New Roman"/>
                <w:sz w:val="24"/>
                <w:szCs w:val="24"/>
                <w:shd w:val="clear" w:color="auto" w:fill="FFFFFF"/>
              </w:rPr>
              <w:t xml:space="preserve"> уч.</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 Характеризовать зоологию как биологическую науку, ее разделы и связь с другими науками и техникой</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83,28</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92,73</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2. Раскрывать общие признаки животных, уровни организации животного организма: клетки, ткани, органы, системы</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55,52</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68,18</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3.1. Выявлять признаки классов членистоногих и хордовых, отрядов насекомых и млекопитающих</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57,96</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57,27</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3.2. Выявлять признаки классов членистоногих и хордовых, отрядов насекомых и млекопитающих</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56,93</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70,91</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4. Классифицировать животных на основании особенностей строения</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59,05</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61,82</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5.1. Сравнивать животные ткани и органы животных; описывать строение и жизнедеятельность животного организма;</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73,93</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76,36</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5.2. Сравнивать животные ткани и органы животных; описывать строение и жизнедеятельность животного организма;</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69,95</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76,36</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6.1. Описывать строение и жизнедеятельность животного организма</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63,94</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67,27</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6.2. Характеризовать процессы жизнедеятельности животных изучаемых систематических групп</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44,53</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56,36</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7.1. Различать и описывать животных изучаемых систематических групп, отдельные органы и системы органов</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51,24</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7.2. Выявлять признаки классов членистоногих и хордовых, отрядов насекомых и млекопитающих</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65,03</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75,45</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8. Описывать строение и жизнедеятельность животного организма. Различать и описывать животных изучаемых</w:t>
            </w:r>
          </w:p>
        </w:tc>
        <w:tc>
          <w:tcPr>
            <w:tcW w:w="970"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37,17</w:t>
            </w:r>
          </w:p>
        </w:tc>
        <w:tc>
          <w:tcPr>
            <w:tcW w:w="646" w:type="dxa"/>
            <w:noWrap/>
          </w:tcPr>
          <w:p w:rsidR="00125B4B" w:rsidRPr="00125B4B" w:rsidRDefault="00272CD8"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39,09</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9.1. Выбирать, анализировать, систематизировать и интерпретировать информацию различных видов и форм</w:t>
            </w:r>
          </w:p>
        </w:tc>
        <w:tc>
          <w:tcPr>
            <w:tcW w:w="970"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74,61</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87,27</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9.2. Выбирать, анализировать, систематизировать и интерпретировать информацию различных видов и форм представления</w:t>
            </w:r>
          </w:p>
        </w:tc>
        <w:tc>
          <w:tcPr>
            <w:tcW w:w="970"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56,46</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74,55</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10. Выявлять причинно-следственные связи между строением, жизнедеятельностью и средой обитания животных</w:t>
            </w:r>
          </w:p>
        </w:tc>
        <w:tc>
          <w:tcPr>
            <w:tcW w:w="970"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65,03</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78,18</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11. Выявлять признаки классов членистоногих и хордовых, отрядов насекомых и млекопитающих</w:t>
            </w:r>
          </w:p>
        </w:tc>
        <w:tc>
          <w:tcPr>
            <w:tcW w:w="970"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52,42</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12.1. Описывать строение и жизнедеятельность животного организма</w:t>
            </w:r>
          </w:p>
        </w:tc>
        <w:tc>
          <w:tcPr>
            <w:tcW w:w="970"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70,34</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82,73</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12.2. Описывать строение и жизнедеятельность животного организма</w:t>
            </w:r>
          </w:p>
        </w:tc>
        <w:tc>
          <w:tcPr>
            <w:tcW w:w="970"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48,65</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56,36</w:t>
            </w:r>
          </w:p>
        </w:tc>
      </w:tr>
      <w:tr w:rsidR="00125B4B" w:rsidRPr="00125B4B" w:rsidTr="00272CD8">
        <w:trPr>
          <w:trHeight w:val="300"/>
        </w:trPr>
        <w:tc>
          <w:tcPr>
            <w:tcW w:w="7083" w:type="dxa"/>
            <w:noWrap/>
          </w:tcPr>
          <w:p w:rsidR="00125B4B" w:rsidRPr="00125B4B"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13.1. Описывать строение и жизнедеятельность животного организма</w:t>
            </w:r>
          </w:p>
        </w:tc>
        <w:tc>
          <w:tcPr>
            <w:tcW w:w="970"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58,94</w:t>
            </w:r>
          </w:p>
        </w:tc>
        <w:tc>
          <w:tcPr>
            <w:tcW w:w="646" w:type="dxa"/>
            <w:noWrap/>
          </w:tcPr>
          <w:p w:rsidR="00125B4B"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13.2. Описывать строение и жизнедеятельность животного организма</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71,06</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73,64</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14.1.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57,06</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65,45</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14.2.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65,7</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76,36</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14.3.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74,04</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80</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15.1.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67,54</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83,64</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15.2. Сравнивать животные ткани и органы животных между собой. Описывать строение и жизнедеятельность животного организма. Характеризовать процессы жизнедеятельности животных изучаемых систематических групп</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63,67</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70,91</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16.1. Описывать строение и жизнедеятельность животного организма. Характеризовать процессы жизнедеятельности</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52,33</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59,09</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16.2. Описывать строение и жизнедеятельность животного организма. Характеризовать процессы жизнедеятельности</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42,86</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70,91</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16.3. Описывать строение и жизнедеятельность животного организма. Характеризовать процессы жизнедеятельности</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39,35</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55,45</w:t>
            </w:r>
          </w:p>
        </w:tc>
      </w:tr>
      <w:tr w:rsidR="00272CD8" w:rsidRPr="00125B4B" w:rsidTr="00272CD8">
        <w:trPr>
          <w:trHeight w:val="300"/>
        </w:trPr>
        <w:tc>
          <w:tcPr>
            <w:tcW w:w="7083" w:type="dxa"/>
            <w:noWrap/>
          </w:tcPr>
          <w:p w:rsidR="00272CD8" w:rsidRPr="00272CD8" w:rsidRDefault="00272CD8" w:rsidP="00125B4B">
            <w:pPr>
              <w:jc w:val="both"/>
              <w:rPr>
                <w:rFonts w:ascii="Times New Roman" w:hAnsi="Times New Roman" w:cs="Times New Roman"/>
                <w:sz w:val="24"/>
                <w:szCs w:val="24"/>
                <w:shd w:val="clear" w:color="auto" w:fill="FFFFFF"/>
              </w:rPr>
            </w:pPr>
            <w:r w:rsidRPr="00272CD8">
              <w:rPr>
                <w:rFonts w:ascii="Times New Roman" w:hAnsi="Times New Roman" w:cs="Times New Roman"/>
                <w:sz w:val="24"/>
                <w:szCs w:val="24"/>
                <w:shd w:val="clear" w:color="auto" w:fill="FFFFFF"/>
              </w:rPr>
              <w:t>17. 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w:t>
            </w:r>
          </w:p>
        </w:tc>
        <w:tc>
          <w:tcPr>
            <w:tcW w:w="970"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47,99</w:t>
            </w:r>
          </w:p>
        </w:tc>
        <w:tc>
          <w:tcPr>
            <w:tcW w:w="646" w:type="dxa"/>
            <w:noWrap/>
          </w:tcPr>
          <w:p w:rsidR="00272CD8" w:rsidRPr="00125B4B" w:rsidRDefault="003032D4" w:rsidP="00125B4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56,36</w:t>
            </w:r>
          </w:p>
        </w:tc>
      </w:tr>
    </w:tbl>
    <w:p w:rsidR="00125B4B" w:rsidRDefault="00125B4B" w:rsidP="00125B4B">
      <w:pPr>
        <w:spacing w:after="0" w:line="276" w:lineRule="auto"/>
        <w:jc w:val="both"/>
        <w:rPr>
          <w:rFonts w:ascii="Times New Roman" w:hAnsi="Times New Roman" w:cs="Times New Roman"/>
          <w:sz w:val="28"/>
          <w:szCs w:val="28"/>
          <w:shd w:val="clear" w:color="auto" w:fill="FFFFFF"/>
        </w:rPr>
      </w:pPr>
    </w:p>
    <w:p w:rsidR="00FC0521" w:rsidRPr="00FC0521" w:rsidRDefault="007E545B" w:rsidP="00FC0521">
      <w:pPr>
        <w:spacing w:after="0" w:line="276" w:lineRule="auto"/>
        <w:ind w:firstLine="708"/>
        <w:jc w:val="both"/>
        <w:rPr>
          <w:rFonts w:ascii="Times New Roman" w:hAnsi="Times New Roman" w:cs="Times New Roman"/>
          <w:color w:val="000000" w:themeColor="text1"/>
          <w:sz w:val="28"/>
          <w:szCs w:val="28"/>
          <w:shd w:val="clear" w:color="auto" w:fill="FFFFFF"/>
        </w:rPr>
      </w:pPr>
      <w:r w:rsidRPr="00E331FA">
        <w:rPr>
          <w:rFonts w:ascii="Times New Roman" w:hAnsi="Times New Roman" w:cs="Times New Roman"/>
          <w:color w:val="000000" w:themeColor="text1"/>
          <w:sz w:val="28"/>
          <w:szCs w:val="28"/>
          <w:shd w:val="clear" w:color="auto" w:fill="FFFFFF"/>
        </w:rPr>
        <w:t>Анализируя</w:t>
      </w:r>
      <w:r w:rsidR="00FC0521" w:rsidRPr="00E331FA">
        <w:rPr>
          <w:rFonts w:ascii="Times New Roman" w:hAnsi="Times New Roman" w:cs="Times New Roman"/>
          <w:color w:val="000000" w:themeColor="text1"/>
          <w:sz w:val="28"/>
          <w:szCs w:val="28"/>
          <w:shd w:val="clear" w:color="auto" w:fill="FFFFFF"/>
        </w:rPr>
        <w:t xml:space="preserve"> результат</w:t>
      </w:r>
      <w:r w:rsidRPr="00E331FA">
        <w:rPr>
          <w:rFonts w:ascii="Times New Roman" w:hAnsi="Times New Roman" w:cs="Times New Roman"/>
          <w:color w:val="000000" w:themeColor="text1"/>
          <w:sz w:val="28"/>
          <w:szCs w:val="28"/>
          <w:shd w:val="clear" w:color="auto" w:fill="FFFFFF"/>
        </w:rPr>
        <w:t>ы</w:t>
      </w:r>
      <w:r w:rsidR="00FC0521" w:rsidRPr="00E331FA">
        <w:rPr>
          <w:rFonts w:ascii="Times New Roman" w:hAnsi="Times New Roman" w:cs="Times New Roman"/>
          <w:color w:val="000000" w:themeColor="text1"/>
          <w:sz w:val="28"/>
          <w:szCs w:val="28"/>
          <w:shd w:val="clear" w:color="auto" w:fill="FFFFFF"/>
        </w:rPr>
        <w:t xml:space="preserve"> выполнения ВПР по биологии</w:t>
      </w:r>
      <w:r w:rsidR="00125B4B" w:rsidRPr="00E331FA">
        <w:rPr>
          <w:rFonts w:ascii="Times New Roman" w:hAnsi="Times New Roman" w:cs="Times New Roman"/>
          <w:color w:val="000000" w:themeColor="text1"/>
          <w:sz w:val="28"/>
          <w:szCs w:val="28"/>
          <w:shd w:val="clear" w:color="auto" w:fill="FFFFFF"/>
        </w:rPr>
        <w:t xml:space="preserve"> </w:t>
      </w:r>
      <w:r w:rsidR="00FC0521" w:rsidRPr="00E331FA">
        <w:rPr>
          <w:rFonts w:ascii="Times New Roman" w:hAnsi="Times New Roman" w:cs="Times New Roman"/>
          <w:color w:val="000000" w:themeColor="text1"/>
          <w:sz w:val="28"/>
          <w:szCs w:val="28"/>
          <w:shd w:val="clear" w:color="auto" w:fill="FFFFFF"/>
        </w:rPr>
        <w:t xml:space="preserve">в 8-х классах выявлен недостаточный уровень достижения следующих планируемых результатов: </w:t>
      </w:r>
      <w:r w:rsidR="008F63DB" w:rsidRPr="008F63DB">
        <w:rPr>
          <w:rFonts w:ascii="Times New Roman" w:hAnsi="Times New Roman" w:cs="Times New Roman"/>
          <w:color w:val="000000" w:themeColor="text1"/>
          <w:sz w:val="28"/>
          <w:szCs w:val="28"/>
          <w:shd w:val="clear" w:color="auto" w:fill="FFFFFF"/>
        </w:rPr>
        <w:t>7.1. Различать и описывать животных изучаемых систематических групп, отдельные органы и системы органов</w:t>
      </w:r>
      <w:r w:rsidR="008F63DB">
        <w:rPr>
          <w:rFonts w:ascii="Times New Roman" w:hAnsi="Times New Roman" w:cs="Times New Roman"/>
          <w:color w:val="000000" w:themeColor="text1"/>
          <w:sz w:val="28"/>
          <w:szCs w:val="28"/>
          <w:shd w:val="clear" w:color="auto" w:fill="FFFFFF"/>
        </w:rPr>
        <w:t>.</w:t>
      </w:r>
    </w:p>
    <w:p w:rsidR="00DB688E" w:rsidRDefault="00DB688E" w:rsidP="00F2034C">
      <w:pPr>
        <w:spacing w:after="0" w:line="276" w:lineRule="auto"/>
        <w:ind w:firstLine="708"/>
        <w:jc w:val="both"/>
        <w:rPr>
          <w:rFonts w:ascii="Times New Roman" w:hAnsi="Times New Roman" w:cs="Times New Roman"/>
          <w:color w:val="000000" w:themeColor="text1"/>
          <w:sz w:val="28"/>
          <w:szCs w:val="28"/>
          <w:shd w:val="clear" w:color="auto" w:fill="FFFFFF"/>
        </w:rPr>
      </w:pPr>
      <w:r w:rsidRPr="00DB688E">
        <w:rPr>
          <w:rFonts w:ascii="Times New Roman" w:hAnsi="Times New Roman" w:cs="Times New Roman"/>
          <w:color w:val="000000" w:themeColor="text1"/>
          <w:sz w:val="28"/>
          <w:szCs w:val="28"/>
          <w:shd w:val="clear" w:color="auto" w:fill="FFFFFF"/>
        </w:rPr>
        <w:t xml:space="preserve">Во Всероссийских проверочных работах в 8 классах по </w:t>
      </w:r>
      <w:r w:rsidR="008F63DB">
        <w:rPr>
          <w:rFonts w:ascii="Times New Roman" w:hAnsi="Times New Roman" w:cs="Times New Roman"/>
          <w:color w:val="000000" w:themeColor="text1"/>
          <w:sz w:val="28"/>
          <w:szCs w:val="28"/>
          <w:shd w:val="clear" w:color="auto" w:fill="FFFFFF"/>
        </w:rPr>
        <w:t>информатике</w:t>
      </w:r>
      <w:r w:rsidRPr="00DB688E">
        <w:rPr>
          <w:rFonts w:ascii="Times New Roman" w:hAnsi="Times New Roman" w:cs="Times New Roman"/>
          <w:color w:val="000000" w:themeColor="text1"/>
          <w:sz w:val="28"/>
          <w:szCs w:val="28"/>
          <w:shd w:val="clear" w:color="auto" w:fill="FFFFFF"/>
        </w:rPr>
        <w:t xml:space="preserve"> участвовали </w:t>
      </w:r>
      <w:r w:rsidR="008F63DB">
        <w:rPr>
          <w:rFonts w:ascii="Times New Roman" w:hAnsi="Times New Roman" w:cs="Times New Roman"/>
          <w:color w:val="000000" w:themeColor="text1"/>
          <w:sz w:val="28"/>
          <w:szCs w:val="28"/>
          <w:shd w:val="clear" w:color="auto" w:fill="FFFFFF"/>
        </w:rPr>
        <w:t>4</w:t>
      </w:r>
      <w:r w:rsidRPr="00DB688E">
        <w:rPr>
          <w:rFonts w:ascii="Times New Roman" w:hAnsi="Times New Roman" w:cs="Times New Roman"/>
          <w:color w:val="000000" w:themeColor="text1"/>
          <w:sz w:val="28"/>
          <w:szCs w:val="28"/>
          <w:shd w:val="clear" w:color="auto" w:fill="FFFFFF"/>
        </w:rPr>
        <w:t xml:space="preserve"> школ</w:t>
      </w:r>
      <w:r w:rsidR="008F63DB">
        <w:rPr>
          <w:rFonts w:ascii="Times New Roman" w:hAnsi="Times New Roman" w:cs="Times New Roman"/>
          <w:color w:val="000000" w:themeColor="text1"/>
          <w:sz w:val="28"/>
          <w:szCs w:val="28"/>
          <w:shd w:val="clear" w:color="auto" w:fill="FFFFFF"/>
        </w:rPr>
        <w:t>ы</w:t>
      </w:r>
      <w:r w:rsidRPr="00DB688E">
        <w:rPr>
          <w:rFonts w:ascii="Times New Roman" w:hAnsi="Times New Roman" w:cs="Times New Roman"/>
          <w:color w:val="000000" w:themeColor="text1"/>
          <w:sz w:val="28"/>
          <w:szCs w:val="28"/>
          <w:shd w:val="clear" w:color="auto" w:fill="FFFFFF"/>
        </w:rPr>
        <w:t xml:space="preserve"> –  </w:t>
      </w:r>
      <w:r w:rsidR="008F63DB">
        <w:rPr>
          <w:rFonts w:ascii="Times New Roman" w:hAnsi="Times New Roman" w:cs="Times New Roman"/>
          <w:color w:val="000000" w:themeColor="text1"/>
          <w:sz w:val="28"/>
          <w:szCs w:val="28"/>
          <w:shd w:val="clear" w:color="auto" w:fill="FFFFFF"/>
        </w:rPr>
        <w:t>56</w:t>
      </w:r>
      <w:r w:rsidRPr="00DB688E">
        <w:rPr>
          <w:rFonts w:ascii="Times New Roman" w:hAnsi="Times New Roman" w:cs="Times New Roman"/>
          <w:color w:val="000000" w:themeColor="text1"/>
          <w:sz w:val="28"/>
          <w:szCs w:val="28"/>
          <w:shd w:val="clear" w:color="auto" w:fill="FFFFFF"/>
        </w:rPr>
        <w:t xml:space="preserve"> обучающихся. Максимальный первичный балл – </w:t>
      </w:r>
      <w:r w:rsidR="008F63DB">
        <w:rPr>
          <w:rFonts w:ascii="Times New Roman" w:hAnsi="Times New Roman" w:cs="Times New Roman"/>
          <w:color w:val="000000" w:themeColor="text1"/>
          <w:sz w:val="28"/>
          <w:szCs w:val="28"/>
          <w:shd w:val="clear" w:color="auto" w:fill="FFFFFF"/>
        </w:rPr>
        <w:t>16</w:t>
      </w:r>
      <w:r w:rsidRPr="00DB688E">
        <w:rPr>
          <w:rFonts w:ascii="Times New Roman" w:hAnsi="Times New Roman" w:cs="Times New Roman"/>
          <w:color w:val="000000" w:themeColor="text1"/>
          <w:sz w:val="28"/>
          <w:szCs w:val="28"/>
          <w:shd w:val="clear" w:color="auto" w:fill="FFFFFF"/>
        </w:rPr>
        <w:t>. Статистика по отметкам ВПР 202</w:t>
      </w:r>
      <w:r w:rsidR="008F63DB">
        <w:rPr>
          <w:rFonts w:ascii="Times New Roman" w:hAnsi="Times New Roman" w:cs="Times New Roman"/>
          <w:color w:val="000000" w:themeColor="text1"/>
          <w:sz w:val="28"/>
          <w:szCs w:val="28"/>
          <w:shd w:val="clear" w:color="auto" w:fill="FFFFFF"/>
        </w:rPr>
        <w:t>5</w:t>
      </w:r>
      <w:r w:rsidRPr="00DB688E">
        <w:rPr>
          <w:rFonts w:ascii="Times New Roman" w:hAnsi="Times New Roman" w:cs="Times New Roman"/>
          <w:color w:val="000000" w:themeColor="text1"/>
          <w:sz w:val="28"/>
          <w:szCs w:val="28"/>
          <w:shd w:val="clear" w:color="auto" w:fill="FFFFFF"/>
        </w:rPr>
        <w:t xml:space="preserve"> по </w:t>
      </w:r>
      <w:r w:rsidR="008F63DB">
        <w:rPr>
          <w:rFonts w:ascii="Times New Roman" w:hAnsi="Times New Roman" w:cs="Times New Roman"/>
          <w:color w:val="000000" w:themeColor="text1"/>
          <w:sz w:val="28"/>
          <w:szCs w:val="28"/>
          <w:shd w:val="clear" w:color="auto" w:fill="FFFFFF"/>
        </w:rPr>
        <w:t>информатике</w:t>
      </w:r>
      <w:r w:rsidRPr="00DB688E">
        <w:rPr>
          <w:rFonts w:ascii="Times New Roman" w:hAnsi="Times New Roman" w:cs="Times New Roman"/>
          <w:color w:val="000000" w:themeColor="text1"/>
          <w:sz w:val="28"/>
          <w:szCs w:val="28"/>
          <w:shd w:val="clear" w:color="auto" w:fill="FFFFFF"/>
        </w:rPr>
        <w:t xml:space="preserve"> в 8-х классах представлена в таблице:</w:t>
      </w:r>
    </w:p>
    <w:tbl>
      <w:tblPr>
        <w:tblW w:w="9345" w:type="dxa"/>
        <w:tblInd w:w="-10" w:type="dxa"/>
        <w:tblLook w:val="04A0" w:firstRow="1" w:lastRow="0" w:firstColumn="1" w:lastColumn="0" w:noHBand="0" w:noVBand="1"/>
      </w:tblPr>
      <w:tblGrid>
        <w:gridCol w:w="1643"/>
        <w:gridCol w:w="615"/>
        <w:gridCol w:w="1207"/>
        <w:gridCol w:w="545"/>
        <w:gridCol w:w="639"/>
        <w:gridCol w:w="639"/>
        <w:gridCol w:w="639"/>
        <w:gridCol w:w="1033"/>
        <w:gridCol w:w="1313"/>
        <w:gridCol w:w="1072"/>
      </w:tblGrid>
      <w:tr w:rsidR="00DB688E" w:rsidRPr="00DB688E" w:rsidTr="00DB688E">
        <w:trPr>
          <w:trHeight w:val="248"/>
        </w:trPr>
        <w:tc>
          <w:tcPr>
            <w:tcW w:w="1661"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B688E" w:rsidRPr="00DB688E" w:rsidRDefault="00DB688E" w:rsidP="00DB688E">
            <w:pPr>
              <w:spacing w:after="0" w:line="240" w:lineRule="auto"/>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Группы участников</w:t>
            </w:r>
          </w:p>
        </w:tc>
        <w:tc>
          <w:tcPr>
            <w:tcW w:w="620" w:type="dxa"/>
            <w:tcBorders>
              <w:top w:val="single" w:sz="4" w:space="0" w:color="000000"/>
              <w:left w:val="nil"/>
              <w:bottom w:val="single" w:sz="8" w:space="0" w:color="000000"/>
              <w:right w:val="single" w:sz="4" w:space="0" w:color="000000"/>
            </w:tcBorders>
            <w:shd w:val="clear" w:color="auto" w:fill="auto"/>
            <w:noWrap/>
            <w:vAlign w:val="bottom"/>
            <w:hideMark/>
          </w:tcPr>
          <w:p w:rsidR="00DB688E" w:rsidRPr="00DB688E" w:rsidRDefault="00DB688E" w:rsidP="00DB688E">
            <w:pPr>
              <w:spacing w:after="0" w:line="240" w:lineRule="auto"/>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Кол-во ОО</w:t>
            </w:r>
          </w:p>
        </w:tc>
        <w:tc>
          <w:tcPr>
            <w:tcW w:w="1220" w:type="dxa"/>
            <w:tcBorders>
              <w:top w:val="single" w:sz="4" w:space="0" w:color="000000"/>
              <w:left w:val="nil"/>
              <w:bottom w:val="single" w:sz="8" w:space="0" w:color="000000"/>
              <w:right w:val="single" w:sz="4" w:space="0" w:color="000000"/>
            </w:tcBorders>
            <w:shd w:val="clear" w:color="auto" w:fill="auto"/>
            <w:noWrap/>
            <w:vAlign w:val="bottom"/>
            <w:hideMark/>
          </w:tcPr>
          <w:p w:rsidR="00DB688E" w:rsidRPr="00DB688E" w:rsidRDefault="00DB688E" w:rsidP="00DB688E">
            <w:pPr>
              <w:spacing w:after="0" w:line="240" w:lineRule="auto"/>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Кол-во участников</w:t>
            </w:r>
          </w:p>
        </w:tc>
        <w:tc>
          <w:tcPr>
            <w:tcW w:w="549" w:type="dxa"/>
            <w:tcBorders>
              <w:top w:val="single" w:sz="4" w:space="0" w:color="000000"/>
              <w:left w:val="nil"/>
              <w:bottom w:val="single" w:sz="8" w:space="0" w:color="000000"/>
              <w:right w:val="single" w:sz="4" w:space="0" w:color="000000"/>
            </w:tcBorders>
            <w:shd w:val="clear" w:color="auto" w:fill="auto"/>
            <w:noWrap/>
            <w:vAlign w:val="bottom"/>
            <w:hideMark/>
          </w:tcPr>
          <w:p w:rsidR="00DB688E" w:rsidRPr="00DB688E" w:rsidRDefault="00DB688E" w:rsidP="00DB688E">
            <w:pPr>
              <w:spacing w:after="0" w:line="240" w:lineRule="auto"/>
              <w:jc w:val="right"/>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2</w:t>
            </w:r>
          </w:p>
        </w:tc>
        <w:tc>
          <w:tcPr>
            <w:tcW w:w="645" w:type="dxa"/>
            <w:tcBorders>
              <w:top w:val="single" w:sz="4" w:space="0" w:color="000000"/>
              <w:left w:val="nil"/>
              <w:bottom w:val="single" w:sz="8" w:space="0" w:color="000000"/>
              <w:right w:val="single" w:sz="4" w:space="0" w:color="000000"/>
            </w:tcBorders>
            <w:shd w:val="clear" w:color="auto" w:fill="auto"/>
            <w:noWrap/>
            <w:vAlign w:val="bottom"/>
            <w:hideMark/>
          </w:tcPr>
          <w:p w:rsidR="00DB688E" w:rsidRPr="00DB688E" w:rsidRDefault="00DB688E" w:rsidP="00DB688E">
            <w:pPr>
              <w:spacing w:after="0" w:line="240" w:lineRule="auto"/>
              <w:jc w:val="right"/>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3</w:t>
            </w:r>
          </w:p>
        </w:tc>
        <w:tc>
          <w:tcPr>
            <w:tcW w:w="645" w:type="dxa"/>
            <w:tcBorders>
              <w:top w:val="single" w:sz="4" w:space="0" w:color="000000"/>
              <w:left w:val="nil"/>
              <w:bottom w:val="single" w:sz="8" w:space="0" w:color="000000"/>
              <w:right w:val="single" w:sz="4" w:space="0" w:color="000000"/>
            </w:tcBorders>
            <w:shd w:val="clear" w:color="auto" w:fill="auto"/>
            <w:noWrap/>
            <w:vAlign w:val="bottom"/>
            <w:hideMark/>
          </w:tcPr>
          <w:p w:rsidR="00DB688E" w:rsidRPr="00DB688E" w:rsidRDefault="00DB688E" w:rsidP="00DB688E">
            <w:pPr>
              <w:spacing w:after="0" w:line="240" w:lineRule="auto"/>
              <w:jc w:val="right"/>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4</w:t>
            </w:r>
          </w:p>
        </w:tc>
        <w:tc>
          <w:tcPr>
            <w:tcW w:w="549" w:type="dxa"/>
            <w:tcBorders>
              <w:top w:val="single" w:sz="4" w:space="0" w:color="000000"/>
              <w:left w:val="nil"/>
              <w:bottom w:val="single" w:sz="8" w:space="0" w:color="000000"/>
              <w:right w:val="single" w:sz="8" w:space="0" w:color="000000"/>
            </w:tcBorders>
            <w:shd w:val="clear" w:color="auto" w:fill="auto"/>
            <w:noWrap/>
            <w:vAlign w:val="bottom"/>
            <w:hideMark/>
          </w:tcPr>
          <w:p w:rsidR="00DB688E" w:rsidRPr="00DB688E" w:rsidRDefault="00DB688E" w:rsidP="00DB688E">
            <w:pPr>
              <w:spacing w:after="0" w:line="240" w:lineRule="auto"/>
              <w:jc w:val="right"/>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5</w:t>
            </w:r>
          </w:p>
        </w:tc>
        <w:tc>
          <w:tcPr>
            <w:tcW w:w="1044" w:type="dxa"/>
            <w:tcBorders>
              <w:top w:val="single" w:sz="4" w:space="0" w:color="000000"/>
              <w:left w:val="nil"/>
              <w:bottom w:val="single" w:sz="8" w:space="0" w:color="000000"/>
              <w:right w:val="single" w:sz="8" w:space="0" w:color="000000"/>
            </w:tcBorders>
          </w:tcPr>
          <w:p w:rsidR="00DB688E" w:rsidRPr="00DB688E" w:rsidRDefault="00DB688E" w:rsidP="00DB688E">
            <w:pPr>
              <w:spacing w:after="0" w:line="240" w:lineRule="auto"/>
              <w:jc w:val="right"/>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понизили</w:t>
            </w:r>
          </w:p>
        </w:tc>
        <w:tc>
          <w:tcPr>
            <w:tcW w:w="1328" w:type="dxa"/>
            <w:tcBorders>
              <w:top w:val="single" w:sz="4" w:space="0" w:color="000000"/>
              <w:left w:val="nil"/>
              <w:bottom w:val="single" w:sz="8" w:space="0" w:color="000000"/>
              <w:right w:val="single" w:sz="8" w:space="0" w:color="000000"/>
            </w:tcBorders>
          </w:tcPr>
          <w:p w:rsidR="00DB688E" w:rsidRPr="00DB688E" w:rsidRDefault="00DB688E" w:rsidP="00DB688E">
            <w:pPr>
              <w:spacing w:after="0" w:line="240" w:lineRule="auto"/>
              <w:jc w:val="right"/>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подтвердили</w:t>
            </w:r>
          </w:p>
        </w:tc>
        <w:tc>
          <w:tcPr>
            <w:tcW w:w="1084" w:type="dxa"/>
            <w:tcBorders>
              <w:top w:val="single" w:sz="4" w:space="0" w:color="000000"/>
              <w:left w:val="nil"/>
              <w:bottom w:val="single" w:sz="8" w:space="0" w:color="000000"/>
              <w:right w:val="single" w:sz="8" w:space="0" w:color="000000"/>
            </w:tcBorders>
          </w:tcPr>
          <w:p w:rsidR="00DB688E" w:rsidRPr="00DB688E" w:rsidRDefault="00DB688E" w:rsidP="00DB688E">
            <w:pPr>
              <w:spacing w:after="0" w:line="240" w:lineRule="auto"/>
              <w:jc w:val="right"/>
              <w:rPr>
                <w:rFonts w:ascii="Times New Roman" w:eastAsia="Times New Roman" w:hAnsi="Times New Roman" w:cs="Times New Roman"/>
                <w:b/>
                <w:bCs/>
                <w:color w:val="000000"/>
                <w:lang w:eastAsia="ru-RU"/>
              </w:rPr>
            </w:pPr>
            <w:r w:rsidRPr="00DB688E">
              <w:rPr>
                <w:rFonts w:ascii="Times New Roman" w:eastAsia="Times New Roman" w:hAnsi="Times New Roman" w:cs="Times New Roman"/>
                <w:b/>
                <w:bCs/>
                <w:color w:val="000000"/>
                <w:lang w:eastAsia="ru-RU"/>
              </w:rPr>
              <w:t>повысили</w:t>
            </w:r>
          </w:p>
        </w:tc>
      </w:tr>
      <w:tr w:rsidR="00DB688E" w:rsidRPr="00DB688E" w:rsidTr="00DB688E">
        <w:trPr>
          <w:trHeight w:val="248"/>
        </w:trPr>
        <w:tc>
          <w:tcPr>
            <w:tcW w:w="16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B688E" w:rsidRPr="00DB688E" w:rsidRDefault="00DB688E" w:rsidP="00DB688E">
            <w:pPr>
              <w:spacing w:after="0" w:line="240" w:lineRule="auto"/>
              <w:rPr>
                <w:rFonts w:ascii="Times New Roman" w:eastAsia="Times New Roman" w:hAnsi="Times New Roman" w:cs="Times New Roman"/>
                <w:color w:val="000000"/>
                <w:lang w:eastAsia="ru-RU"/>
              </w:rPr>
            </w:pPr>
            <w:r w:rsidRPr="00DB688E">
              <w:rPr>
                <w:rFonts w:ascii="Times New Roman" w:eastAsia="Times New Roman" w:hAnsi="Times New Roman" w:cs="Times New Roman"/>
                <w:color w:val="000000"/>
                <w:lang w:eastAsia="ru-RU"/>
              </w:rPr>
              <w:t>Вся выборка</w:t>
            </w:r>
          </w:p>
        </w:tc>
        <w:tc>
          <w:tcPr>
            <w:tcW w:w="620" w:type="dxa"/>
            <w:tcBorders>
              <w:top w:val="single" w:sz="4" w:space="0" w:color="000000"/>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6609</w:t>
            </w:r>
          </w:p>
        </w:tc>
        <w:tc>
          <w:tcPr>
            <w:tcW w:w="1220" w:type="dxa"/>
            <w:tcBorders>
              <w:top w:val="single" w:sz="4" w:space="0" w:color="000000"/>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129326</w:t>
            </w:r>
          </w:p>
        </w:tc>
        <w:tc>
          <w:tcPr>
            <w:tcW w:w="549" w:type="dxa"/>
            <w:tcBorders>
              <w:top w:val="single" w:sz="4" w:space="0" w:color="000000"/>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5,49</w:t>
            </w:r>
          </w:p>
        </w:tc>
        <w:tc>
          <w:tcPr>
            <w:tcW w:w="645" w:type="dxa"/>
            <w:tcBorders>
              <w:top w:val="single" w:sz="4" w:space="0" w:color="000000"/>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40,21</w:t>
            </w:r>
          </w:p>
        </w:tc>
        <w:tc>
          <w:tcPr>
            <w:tcW w:w="645" w:type="dxa"/>
            <w:tcBorders>
              <w:top w:val="single" w:sz="4" w:space="0" w:color="000000"/>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w:t>
            </w:r>
          </w:p>
        </w:tc>
        <w:tc>
          <w:tcPr>
            <w:tcW w:w="549" w:type="dxa"/>
            <w:tcBorders>
              <w:top w:val="single" w:sz="4" w:space="0" w:color="000000"/>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14,6</w:t>
            </w:r>
          </w:p>
        </w:tc>
        <w:tc>
          <w:tcPr>
            <w:tcW w:w="1044" w:type="dxa"/>
            <w:tcBorders>
              <w:top w:val="single" w:sz="4" w:space="0" w:color="000000"/>
              <w:left w:val="nil"/>
              <w:bottom w:val="single" w:sz="4" w:space="0" w:color="000000"/>
              <w:right w:val="single" w:sz="4" w:space="0" w:color="000000"/>
            </w:tcBorders>
          </w:tcPr>
          <w:p w:rsidR="00DB688E" w:rsidRPr="00DB688E" w:rsidRDefault="00DB688E" w:rsidP="00DB688E">
            <w:pPr>
              <w:spacing w:after="0" w:line="240" w:lineRule="auto"/>
              <w:jc w:val="right"/>
              <w:rPr>
                <w:rFonts w:ascii="Times New Roman" w:eastAsia="Times New Roman" w:hAnsi="Times New Roman" w:cs="Times New Roman"/>
                <w:color w:val="000000"/>
                <w:lang w:eastAsia="ru-RU"/>
              </w:rPr>
            </w:pPr>
          </w:p>
        </w:tc>
        <w:tc>
          <w:tcPr>
            <w:tcW w:w="1328" w:type="dxa"/>
            <w:tcBorders>
              <w:top w:val="single" w:sz="4" w:space="0" w:color="000000"/>
              <w:left w:val="nil"/>
              <w:bottom w:val="single" w:sz="4" w:space="0" w:color="000000"/>
              <w:right w:val="single" w:sz="4" w:space="0" w:color="000000"/>
            </w:tcBorders>
          </w:tcPr>
          <w:p w:rsidR="00DB688E" w:rsidRPr="00DB688E" w:rsidRDefault="00DB688E" w:rsidP="00DB688E">
            <w:pPr>
              <w:spacing w:after="0" w:line="240" w:lineRule="auto"/>
              <w:jc w:val="right"/>
              <w:rPr>
                <w:rFonts w:ascii="Times New Roman" w:eastAsia="Times New Roman" w:hAnsi="Times New Roman" w:cs="Times New Roman"/>
                <w:color w:val="000000"/>
                <w:lang w:eastAsia="ru-RU"/>
              </w:rPr>
            </w:pPr>
          </w:p>
        </w:tc>
        <w:tc>
          <w:tcPr>
            <w:tcW w:w="1084" w:type="dxa"/>
            <w:tcBorders>
              <w:top w:val="single" w:sz="4" w:space="0" w:color="000000"/>
              <w:left w:val="nil"/>
              <w:bottom w:val="single" w:sz="4" w:space="0" w:color="000000"/>
              <w:right w:val="single" w:sz="4" w:space="0" w:color="000000"/>
            </w:tcBorders>
          </w:tcPr>
          <w:p w:rsidR="00DB688E" w:rsidRPr="00DB688E" w:rsidRDefault="00DB688E" w:rsidP="00DB688E">
            <w:pPr>
              <w:spacing w:after="0" w:line="240" w:lineRule="auto"/>
              <w:jc w:val="right"/>
              <w:rPr>
                <w:rFonts w:ascii="Times New Roman" w:eastAsia="Times New Roman" w:hAnsi="Times New Roman" w:cs="Times New Roman"/>
                <w:color w:val="000000"/>
                <w:lang w:eastAsia="ru-RU"/>
              </w:rPr>
            </w:pPr>
          </w:p>
        </w:tc>
      </w:tr>
      <w:tr w:rsidR="00DB688E" w:rsidRPr="00DB688E" w:rsidTr="00DB688E">
        <w:trPr>
          <w:trHeight w:val="248"/>
        </w:trPr>
        <w:tc>
          <w:tcPr>
            <w:tcW w:w="1661" w:type="dxa"/>
            <w:tcBorders>
              <w:top w:val="nil"/>
              <w:left w:val="single" w:sz="4" w:space="0" w:color="000000"/>
              <w:bottom w:val="single" w:sz="4" w:space="0" w:color="000000"/>
              <w:right w:val="single" w:sz="4" w:space="0" w:color="000000"/>
            </w:tcBorders>
            <w:shd w:val="clear" w:color="auto" w:fill="auto"/>
            <w:noWrap/>
            <w:vAlign w:val="bottom"/>
            <w:hideMark/>
          </w:tcPr>
          <w:p w:rsidR="00DB688E" w:rsidRPr="00DB688E" w:rsidRDefault="00DB688E" w:rsidP="00DB688E">
            <w:pPr>
              <w:spacing w:after="0" w:line="240" w:lineRule="auto"/>
              <w:rPr>
                <w:rFonts w:ascii="Times New Roman" w:eastAsia="Times New Roman" w:hAnsi="Times New Roman" w:cs="Times New Roman"/>
                <w:color w:val="000000"/>
                <w:lang w:eastAsia="ru-RU"/>
              </w:rPr>
            </w:pPr>
            <w:r w:rsidRPr="00DB688E">
              <w:rPr>
                <w:rFonts w:ascii="Times New Roman" w:eastAsia="Times New Roman" w:hAnsi="Times New Roman" w:cs="Times New Roman"/>
                <w:color w:val="000000"/>
                <w:lang w:eastAsia="ru-RU"/>
              </w:rPr>
              <w:t>Приморский край</w:t>
            </w:r>
          </w:p>
        </w:tc>
        <w:tc>
          <w:tcPr>
            <w:tcW w:w="620"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220"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1422</w:t>
            </w:r>
          </w:p>
        </w:tc>
        <w:tc>
          <w:tcPr>
            <w:tcW w:w="549"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4,59</w:t>
            </w:r>
          </w:p>
        </w:tc>
        <w:tc>
          <w:tcPr>
            <w:tcW w:w="645"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645"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40,06</w:t>
            </w:r>
          </w:p>
        </w:tc>
        <w:tc>
          <w:tcPr>
            <w:tcW w:w="549"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12,35</w:t>
            </w:r>
          </w:p>
        </w:tc>
        <w:tc>
          <w:tcPr>
            <w:tcW w:w="1044" w:type="dxa"/>
            <w:tcBorders>
              <w:top w:val="nil"/>
              <w:left w:val="nil"/>
              <w:bottom w:val="single" w:sz="4" w:space="0" w:color="000000"/>
              <w:right w:val="single" w:sz="4" w:space="0" w:color="000000"/>
            </w:tcBorders>
          </w:tcPr>
          <w:p w:rsid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422</w:t>
            </w:r>
          </w:p>
          <w:p w:rsidR="008F63DB"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30,4</w:t>
            </w:r>
          </w:p>
        </w:tc>
        <w:tc>
          <w:tcPr>
            <w:tcW w:w="1328" w:type="dxa"/>
            <w:tcBorders>
              <w:top w:val="nil"/>
              <w:left w:val="nil"/>
              <w:bottom w:val="single" w:sz="4" w:space="0" w:color="000000"/>
              <w:right w:val="single" w:sz="4" w:space="0" w:color="000000"/>
            </w:tcBorders>
          </w:tcPr>
          <w:p w:rsid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862</w:t>
            </w:r>
          </w:p>
          <w:p w:rsidR="008F63DB"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61,97</w:t>
            </w:r>
          </w:p>
        </w:tc>
        <w:tc>
          <w:tcPr>
            <w:tcW w:w="1084" w:type="dxa"/>
            <w:tcBorders>
              <w:top w:val="nil"/>
              <w:left w:val="nil"/>
              <w:bottom w:val="single" w:sz="4" w:space="0" w:color="000000"/>
              <w:right w:val="single" w:sz="4" w:space="0" w:color="000000"/>
            </w:tcBorders>
          </w:tcPr>
          <w:p w:rsid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w:t>
            </w:r>
          </w:p>
          <w:p w:rsidR="008F63DB" w:rsidRPr="00DB688E" w:rsidRDefault="008F63DB" w:rsidP="00DB688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7,69</w:t>
            </w:r>
          </w:p>
        </w:tc>
      </w:tr>
      <w:tr w:rsidR="00DB688E" w:rsidRPr="00DB688E" w:rsidTr="00DB688E">
        <w:trPr>
          <w:trHeight w:val="248"/>
        </w:trPr>
        <w:tc>
          <w:tcPr>
            <w:tcW w:w="1661" w:type="dxa"/>
            <w:tcBorders>
              <w:top w:val="nil"/>
              <w:left w:val="single" w:sz="4" w:space="0" w:color="000000"/>
              <w:bottom w:val="single" w:sz="4" w:space="0" w:color="000000"/>
              <w:right w:val="single" w:sz="4" w:space="0" w:color="000000"/>
            </w:tcBorders>
            <w:shd w:val="clear" w:color="auto" w:fill="auto"/>
            <w:noWrap/>
            <w:vAlign w:val="bottom"/>
            <w:hideMark/>
          </w:tcPr>
          <w:p w:rsidR="00DB688E" w:rsidRPr="00DB688E" w:rsidRDefault="00DB688E" w:rsidP="007606F2">
            <w:pPr>
              <w:spacing w:after="0" w:line="240" w:lineRule="auto"/>
              <w:rPr>
                <w:rFonts w:ascii="Times New Roman" w:eastAsia="Times New Roman" w:hAnsi="Times New Roman" w:cs="Times New Roman"/>
                <w:b/>
                <w:color w:val="000000"/>
                <w:lang w:eastAsia="ru-RU"/>
              </w:rPr>
            </w:pPr>
            <w:r w:rsidRPr="00DB688E">
              <w:rPr>
                <w:rFonts w:ascii="Times New Roman" w:eastAsia="Times New Roman" w:hAnsi="Times New Roman" w:cs="Times New Roman"/>
                <w:b/>
                <w:color w:val="000000"/>
                <w:lang w:eastAsia="ru-RU"/>
              </w:rPr>
              <w:t xml:space="preserve">Михайловский муниципальный </w:t>
            </w:r>
            <w:r w:rsidR="007606F2">
              <w:rPr>
                <w:rFonts w:ascii="Times New Roman" w:eastAsia="Times New Roman" w:hAnsi="Times New Roman" w:cs="Times New Roman"/>
                <w:b/>
                <w:color w:val="000000"/>
                <w:lang w:eastAsia="ru-RU"/>
              </w:rPr>
              <w:t>округ</w:t>
            </w:r>
          </w:p>
        </w:tc>
        <w:tc>
          <w:tcPr>
            <w:tcW w:w="620"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tc>
        <w:tc>
          <w:tcPr>
            <w:tcW w:w="1220"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56</w:t>
            </w:r>
          </w:p>
        </w:tc>
        <w:tc>
          <w:tcPr>
            <w:tcW w:w="549"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3,92</w:t>
            </w:r>
          </w:p>
        </w:tc>
        <w:tc>
          <w:tcPr>
            <w:tcW w:w="645"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47,06</w:t>
            </w:r>
          </w:p>
        </w:tc>
        <w:tc>
          <w:tcPr>
            <w:tcW w:w="645"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39,22</w:t>
            </w:r>
          </w:p>
        </w:tc>
        <w:tc>
          <w:tcPr>
            <w:tcW w:w="549" w:type="dxa"/>
            <w:tcBorders>
              <w:top w:val="nil"/>
              <w:left w:val="nil"/>
              <w:bottom w:val="single" w:sz="4" w:space="0" w:color="000000"/>
              <w:right w:val="single" w:sz="4" w:space="0" w:color="000000"/>
            </w:tcBorders>
            <w:shd w:val="clear" w:color="auto" w:fill="auto"/>
            <w:noWrap/>
            <w:vAlign w:val="bottom"/>
          </w:tcPr>
          <w:p w:rsidR="00DB688E" w:rsidRPr="00DB688E" w:rsidRDefault="008F63DB"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9,8</w:t>
            </w:r>
          </w:p>
        </w:tc>
        <w:tc>
          <w:tcPr>
            <w:tcW w:w="1044" w:type="dxa"/>
            <w:tcBorders>
              <w:top w:val="nil"/>
              <w:left w:val="nil"/>
              <w:bottom w:val="single" w:sz="4" w:space="0" w:color="000000"/>
              <w:right w:val="single" w:sz="4" w:space="0" w:color="000000"/>
            </w:tcBorders>
          </w:tcPr>
          <w:p w:rsidR="00DB688E" w:rsidRDefault="007606F2"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w:t>
            </w:r>
          </w:p>
          <w:p w:rsidR="007606F2" w:rsidRPr="00DB688E" w:rsidRDefault="007606F2"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31,37</w:t>
            </w:r>
          </w:p>
        </w:tc>
        <w:tc>
          <w:tcPr>
            <w:tcW w:w="1328" w:type="dxa"/>
            <w:tcBorders>
              <w:top w:val="nil"/>
              <w:left w:val="nil"/>
              <w:bottom w:val="single" w:sz="4" w:space="0" w:color="000000"/>
              <w:right w:val="single" w:sz="4" w:space="0" w:color="000000"/>
            </w:tcBorders>
          </w:tcPr>
          <w:p w:rsidR="00DB688E" w:rsidRDefault="007606F2"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w:t>
            </w:r>
          </w:p>
          <w:p w:rsidR="007606F2" w:rsidRPr="00DB688E" w:rsidRDefault="007606F2"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60,78</w:t>
            </w:r>
          </w:p>
        </w:tc>
        <w:tc>
          <w:tcPr>
            <w:tcW w:w="1084" w:type="dxa"/>
            <w:tcBorders>
              <w:top w:val="nil"/>
              <w:left w:val="nil"/>
              <w:bottom w:val="single" w:sz="4" w:space="0" w:color="000000"/>
              <w:right w:val="single" w:sz="4" w:space="0" w:color="000000"/>
            </w:tcBorders>
          </w:tcPr>
          <w:p w:rsidR="00DB688E" w:rsidRDefault="007606F2"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p w:rsidR="007606F2" w:rsidRPr="00DB688E" w:rsidRDefault="007606F2" w:rsidP="00DB688E">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7,84</w:t>
            </w:r>
          </w:p>
        </w:tc>
      </w:tr>
    </w:tbl>
    <w:p w:rsidR="00DB688E" w:rsidRDefault="00DB688E" w:rsidP="00DB688E">
      <w:pPr>
        <w:spacing w:after="0" w:line="276" w:lineRule="auto"/>
        <w:ind w:firstLine="708"/>
        <w:jc w:val="both"/>
        <w:rPr>
          <w:rFonts w:ascii="Times New Roman" w:hAnsi="Times New Roman" w:cs="Times New Roman"/>
          <w:color w:val="000000" w:themeColor="text1"/>
          <w:sz w:val="28"/>
          <w:szCs w:val="28"/>
          <w:shd w:val="clear" w:color="auto" w:fill="FFFFFF"/>
        </w:rPr>
      </w:pPr>
      <w:r w:rsidRPr="00DB688E">
        <w:rPr>
          <w:rFonts w:ascii="Times New Roman" w:hAnsi="Times New Roman" w:cs="Times New Roman"/>
          <w:color w:val="000000" w:themeColor="text1"/>
          <w:sz w:val="28"/>
          <w:szCs w:val="28"/>
          <w:shd w:val="clear" w:color="auto" w:fill="FFFFFF"/>
        </w:rPr>
        <w:t xml:space="preserve">Достижение планируемых результатов по </w:t>
      </w:r>
      <w:r w:rsidR="007606F2">
        <w:rPr>
          <w:rFonts w:ascii="Times New Roman" w:hAnsi="Times New Roman" w:cs="Times New Roman"/>
          <w:color w:val="000000" w:themeColor="text1"/>
          <w:sz w:val="28"/>
          <w:szCs w:val="28"/>
          <w:shd w:val="clear" w:color="auto" w:fill="FFFFFF"/>
        </w:rPr>
        <w:t>информатике</w:t>
      </w:r>
      <w:r w:rsidRPr="00DB688E">
        <w:rPr>
          <w:rFonts w:ascii="Times New Roman" w:hAnsi="Times New Roman" w:cs="Times New Roman"/>
          <w:color w:val="000000" w:themeColor="text1"/>
          <w:sz w:val="28"/>
          <w:szCs w:val="28"/>
          <w:shd w:val="clear" w:color="auto" w:fill="FFFFFF"/>
        </w:rPr>
        <w:t xml:space="preserve"> в 8-х классах:</w:t>
      </w:r>
    </w:p>
    <w:tbl>
      <w:tblPr>
        <w:tblStyle w:val="a8"/>
        <w:tblW w:w="0" w:type="auto"/>
        <w:tblLook w:val="04A0" w:firstRow="1" w:lastRow="0" w:firstColumn="1" w:lastColumn="0" w:noHBand="0" w:noVBand="1"/>
      </w:tblPr>
      <w:tblGrid>
        <w:gridCol w:w="5181"/>
        <w:gridCol w:w="1013"/>
        <w:gridCol w:w="1462"/>
        <w:gridCol w:w="1689"/>
      </w:tblGrid>
      <w:tr w:rsidR="00DB688E" w:rsidRPr="00DB688E" w:rsidTr="007606F2">
        <w:trPr>
          <w:trHeight w:val="300"/>
        </w:trPr>
        <w:tc>
          <w:tcPr>
            <w:tcW w:w="5371" w:type="dxa"/>
            <w:noWrap/>
            <w:hideMark/>
          </w:tcPr>
          <w:p w:rsidR="00DB688E" w:rsidRPr="00DB688E" w:rsidRDefault="00DB688E" w:rsidP="00DB688E">
            <w:pPr>
              <w:ind w:firstLine="708"/>
              <w:jc w:val="both"/>
              <w:rPr>
                <w:rFonts w:ascii="Times New Roman" w:hAnsi="Times New Roman" w:cs="Times New Roman"/>
                <w:b/>
                <w:bCs/>
                <w:color w:val="000000" w:themeColor="text1"/>
                <w:sz w:val="24"/>
                <w:szCs w:val="24"/>
                <w:shd w:val="clear" w:color="auto" w:fill="FFFFFF"/>
              </w:rPr>
            </w:pPr>
            <w:r w:rsidRPr="00DB688E">
              <w:rPr>
                <w:rFonts w:ascii="Times New Roman" w:hAnsi="Times New Roman" w:cs="Times New Roman"/>
                <w:b/>
                <w:bCs/>
                <w:color w:val="000000" w:themeColor="text1"/>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927" w:type="dxa"/>
            <w:noWrap/>
            <w:hideMark/>
          </w:tcPr>
          <w:p w:rsidR="00DB688E" w:rsidRPr="00DB688E" w:rsidRDefault="00DB688E" w:rsidP="007606F2">
            <w:pPr>
              <w:jc w:val="both"/>
              <w:rPr>
                <w:rFonts w:ascii="Times New Roman" w:hAnsi="Times New Roman" w:cs="Times New Roman"/>
                <w:b/>
                <w:bCs/>
                <w:color w:val="000000" w:themeColor="text1"/>
                <w:sz w:val="24"/>
                <w:szCs w:val="24"/>
                <w:shd w:val="clear" w:color="auto" w:fill="FFFFFF"/>
              </w:rPr>
            </w:pPr>
            <w:r w:rsidRPr="00DB688E">
              <w:rPr>
                <w:rFonts w:ascii="Times New Roman" w:hAnsi="Times New Roman" w:cs="Times New Roman"/>
                <w:b/>
                <w:bCs/>
                <w:color w:val="000000" w:themeColor="text1"/>
                <w:sz w:val="24"/>
                <w:szCs w:val="24"/>
                <w:shd w:val="clear" w:color="auto" w:fill="FFFFFF"/>
              </w:rPr>
              <w:t>Макс балл</w:t>
            </w:r>
          </w:p>
        </w:tc>
        <w:tc>
          <w:tcPr>
            <w:tcW w:w="1414" w:type="dxa"/>
            <w:noWrap/>
            <w:hideMark/>
          </w:tcPr>
          <w:p w:rsidR="00DB688E" w:rsidRPr="00DB688E" w:rsidRDefault="00DB688E" w:rsidP="007606F2">
            <w:pPr>
              <w:jc w:val="both"/>
              <w:rPr>
                <w:rFonts w:ascii="Times New Roman" w:hAnsi="Times New Roman" w:cs="Times New Roman"/>
                <w:color w:val="000000" w:themeColor="text1"/>
                <w:sz w:val="24"/>
                <w:szCs w:val="24"/>
                <w:shd w:val="clear" w:color="auto" w:fill="FFFFFF"/>
              </w:rPr>
            </w:pPr>
            <w:r w:rsidRPr="00DB688E">
              <w:rPr>
                <w:rFonts w:ascii="Times New Roman" w:hAnsi="Times New Roman" w:cs="Times New Roman"/>
                <w:color w:val="000000" w:themeColor="text1"/>
                <w:sz w:val="24"/>
                <w:szCs w:val="24"/>
                <w:shd w:val="clear" w:color="auto" w:fill="FFFFFF"/>
              </w:rPr>
              <w:t>Приморский край</w:t>
            </w:r>
          </w:p>
        </w:tc>
        <w:tc>
          <w:tcPr>
            <w:tcW w:w="1633" w:type="dxa"/>
            <w:noWrap/>
            <w:hideMark/>
          </w:tcPr>
          <w:p w:rsidR="00DB688E" w:rsidRPr="00DB688E" w:rsidRDefault="00DB688E" w:rsidP="007606F2">
            <w:pPr>
              <w:jc w:val="both"/>
              <w:rPr>
                <w:rFonts w:ascii="Times New Roman" w:hAnsi="Times New Roman" w:cs="Times New Roman"/>
                <w:color w:val="000000" w:themeColor="text1"/>
                <w:sz w:val="24"/>
                <w:szCs w:val="24"/>
                <w:shd w:val="clear" w:color="auto" w:fill="FFFFFF"/>
              </w:rPr>
            </w:pPr>
            <w:r w:rsidRPr="00DB688E">
              <w:rPr>
                <w:rFonts w:ascii="Times New Roman" w:hAnsi="Times New Roman" w:cs="Times New Roman"/>
                <w:color w:val="000000" w:themeColor="text1"/>
                <w:sz w:val="24"/>
                <w:szCs w:val="24"/>
                <w:shd w:val="clear" w:color="auto" w:fill="FFFFFF"/>
              </w:rPr>
              <w:t>Михайловский М</w:t>
            </w:r>
            <w:r w:rsidR="007606F2">
              <w:rPr>
                <w:rFonts w:ascii="Times New Roman" w:hAnsi="Times New Roman" w:cs="Times New Roman"/>
                <w:color w:val="000000" w:themeColor="text1"/>
                <w:sz w:val="24"/>
                <w:szCs w:val="24"/>
                <w:shd w:val="clear" w:color="auto" w:fill="FFFFFF"/>
              </w:rPr>
              <w:t>О</w:t>
            </w:r>
          </w:p>
        </w:tc>
      </w:tr>
      <w:tr w:rsidR="00DB688E" w:rsidRPr="00DB688E" w:rsidTr="007606F2">
        <w:trPr>
          <w:trHeight w:val="300"/>
        </w:trPr>
        <w:tc>
          <w:tcPr>
            <w:tcW w:w="5371" w:type="dxa"/>
            <w:noWrap/>
            <w:hideMark/>
          </w:tcPr>
          <w:p w:rsidR="00DB688E" w:rsidRPr="00DB688E" w:rsidRDefault="00DB688E" w:rsidP="00DB688E">
            <w:pPr>
              <w:ind w:firstLine="708"/>
              <w:jc w:val="both"/>
              <w:rPr>
                <w:rFonts w:ascii="Times New Roman" w:hAnsi="Times New Roman" w:cs="Times New Roman"/>
                <w:color w:val="000000" w:themeColor="text1"/>
                <w:sz w:val="24"/>
                <w:szCs w:val="24"/>
                <w:shd w:val="clear" w:color="auto" w:fill="FFFFFF"/>
              </w:rPr>
            </w:pPr>
          </w:p>
        </w:tc>
        <w:tc>
          <w:tcPr>
            <w:tcW w:w="927" w:type="dxa"/>
            <w:noWrap/>
            <w:hideMark/>
          </w:tcPr>
          <w:p w:rsidR="00DB688E" w:rsidRPr="00DB688E" w:rsidRDefault="00DB688E" w:rsidP="00DB688E">
            <w:pPr>
              <w:ind w:firstLine="708"/>
              <w:jc w:val="both"/>
              <w:rPr>
                <w:rFonts w:ascii="Times New Roman" w:hAnsi="Times New Roman" w:cs="Times New Roman"/>
                <w:color w:val="000000" w:themeColor="text1"/>
                <w:sz w:val="24"/>
                <w:szCs w:val="24"/>
                <w:shd w:val="clear" w:color="auto" w:fill="FFFFFF"/>
              </w:rPr>
            </w:pPr>
            <w:r w:rsidRPr="00DB688E">
              <w:rPr>
                <w:rFonts w:ascii="Times New Roman" w:hAnsi="Times New Roman" w:cs="Times New Roman"/>
                <w:color w:val="000000" w:themeColor="text1"/>
                <w:sz w:val="24"/>
                <w:szCs w:val="24"/>
                <w:shd w:val="clear" w:color="auto" w:fill="FFFFFF"/>
              </w:rPr>
              <w:t> </w:t>
            </w:r>
          </w:p>
        </w:tc>
        <w:tc>
          <w:tcPr>
            <w:tcW w:w="1414" w:type="dxa"/>
            <w:noWrap/>
            <w:hideMark/>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1422</w:t>
            </w:r>
            <w:r w:rsidR="00DB688E" w:rsidRPr="00DB688E">
              <w:rPr>
                <w:rFonts w:ascii="Times New Roman" w:hAnsi="Times New Roman" w:cs="Times New Roman"/>
                <w:color w:val="000000" w:themeColor="text1"/>
                <w:sz w:val="24"/>
                <w:szCs w:val="24"/>
                <w:shd w:val="clear" w:color="auto" w:fill="FFFFFF"/>
              </w:rPr>
              <w:t xml:space="preserve"> уч.</w:t>
            </w:r>
          </w:p>
        </w:tc>
        <w:tc>
          <w:tcPr>
            <w:tcW w:w="1633" w:type="dxa"/>
            <w:noWrap/>
            <w:hideMark/>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56</w:t>
            </w:r>
            <w:r w:rsidR="00DB688E" w:rsidRPr="00DB688E">
              <w:rPr>
                <w:rFonts w:ascii="Times New Roman" w:hAnsi="Times New Roman" w:cs="Times New Roman"/>
                <w:color w:val="000000" w:themeColor="text1"/>
                <w:sz w:val="24"/>
                <w:szCs w:val="24"/>
                <w:shd w:val="clear" w:color="auto" w:fill="FFFFFF"/>
              </w:rPr>
              <w:t xml:space="preserve"> уч.</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1.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85,09</w:t>
            </w:r>
          </w:p>
        </w:tc>
        <w:tc>
          <w:tcPr>
            <w:tcW w:w="1633"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75</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2.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77,14</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78,57</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3.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73,42</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55,36</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4.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72,5</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64,29</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5.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86,71</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80,36</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6.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69,41</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76,79</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7. Описывать алгоритм решения задачи различными способами, в том числе в виде блок-схемы</w:t>
            </w:r>
          </w:p>
        </w:tc>
        <w:tc>
          <w:tcPr>
            <w:tcW w:w="927"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70,53</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58,93</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8.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59,85</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64,29</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9. Анализировать предложенные алгоритмы, в том числе определять, какие результаты возможны при заданном множестве исходных значений</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64,28</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48,21</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10.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39,03</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27,68</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11.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53,94</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42,86</w:t>
            </w:r>
          </w:p>
        </w:tc>
      </w:tr>
      <w:tr w:rsidR="00DB688E" w:rsidRPr="00DB688E" w:rsidTr="007606F2">
        <w:trPr>
          <w:trHeight w:val="300"/>
        </w:trPr>
        <w:tc>
          <w:tcPr>
            <w:tcW w:w="5371" w:type="dxa"/>
            <w:noWrap/>
          </w:tcPr>
          <w:p w:rsidR="00DB688E" w:rsidRPr="00DB688E" w:rsidRDefault="007606F2" w:rsidP="007606F2">
            <w:pPr>
              <w:jc w:val="both"/>
              <w:rPr>
                <w:rFonts w:ascii="Times New Roman" w:hAnsi="Times New Roman" w:cs="Times New Roman"/>
                <w:color w:val="000000" w:themeColor="text1"/>
                <w:sz w:val="24"/>
                <w:szCs w:val="24"/>
                <w:shd w:val="clear" w:color="auto" w:fill="FFFFFF"/>
              </w:rPr>
            </w:pPr>
            <w:r w:rsidRPr="007606F2">
              <w:rPr>
                <w:rFonts w:ascii="Times New Roman" w:hAnsi="Times New Roman" w:cs="Times New Roman"/>
                <w:color w:val="000000" w:themeColor="text1"/>
                <w:sz w:val="24"/>
                <w:szCs w:val="24"/>
                <w:shd w:val="clear" w:color="auto" w:fill="FFFFFF"/>
              </w:rPr>
              <w:t>12. 12.1.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 / 12.2.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 Анализировать предложенные алгоритмы, в том числе определять, какие результаты возможны при заданном множестве исходных значений</w:t>
            </w:r>
          </w:p>
        </w:tc>
        <w:tc>
          <w:tcPr>
            <w:tcW w:w="927"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w:t>
            </w:r>
          </w:p>
        </w:tc>
        <w:tc>
          <w:tcPr>
            <w:tcW w:w="1414" w:type="dxa"/>
            <w:noWrap/>
          </w:tcPr>
          <w:p w:rsidR="00DB688E" w:rsidRPr="00DB688E" w:rsidRDefault="00272B2B" w:rsidP="00272B2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32,09</w:t>
            </w:r>
          </w:p>
        </w:tc>
        <w:tc>
          <w:tcPr>
            <w:tcW w:w="1633" w:type="dxa"/>
            <w:noWrap/>
          </w:tcPr>
          <w:p w:rsidR="00DB688E" w:rsidRPr="00DB688E" w:rsidRDefault="00272B2B" w:rsidP="00DB688E">
            <w:pPr>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46,43</w:t>
            </w:r>
          </w:p>
        </w:tc>
      </w:tr>
    </w:tbl>
    <w:p w:rsidR="00DB688E" w:rsidRPr="00272B2B" w:rsidRDefault="00272B2B" w:rsidP="00272B2B">
      <w:pPr>
        <w:spacing w:after="0" w:line="276" w:lineRule="auto"/>
        <w:ind w:firstLine="708"/>
        <w:jc w:val="both"/>
        <w:rPr>
          <w:rFonts w:ascii="Times New Roman" w:hAnsi="Times New Roman" w:cs="Times New Roman"/>
          <w:color w:val="000000" w:themeColor="text1"/>
          <w:sz w:val="28"/>
          <w:szCs w:val="28"/>
          <w:shd w:val="clear" w:color="auto" w:fill="FFFFFF"/>
        </w:rPr>
      </w:pPr>
      <w:r w:rsidRPr="00272B2B">
        <w:rPr>
          <w:rFonts w:ascii="Times New Roman" w:hAnsi="Times New Roman" w:cs="Times New Roman"/>
          <w:color w:val="000000" w:themeColor="text1"/>
          <w:sz w:val="28"/>
          <w:szCs w:val="28"/>
          <w:shd w:val="clear" w:color="auto" w:fill="FFFFFF"/>
        </w:rPr>
        <w:t xml:space="preserve">Анализируя результаты выполнения ВПР по </w:t>
      </w:r>
      <w:r>
        <w:rPr>
          <w:rFonts w:ascii="Times New Roman" w:hAnsi="Times New Roman" w:cs="Times New Roman"/>
          <w:color w:val="000000" w:themeColor="text1"/>
          <w:sz w:val="28"/>
          <w:szCs w:val="28"/>
          <w:shd w:val="clear" w:color="auto" w:fill="FFFFFF"/>
        </w:rPr>
        <w:t>информатике</w:t>
      </w:r>
      <w:r w:rsidRPr="00272B2B">
        <w:rPr>
          <w:rFonts w:ascii="Times New Roman" w:hAnsi="Times New Roman" w:cs="Times New Roman"/>
          <w:color w:val="000000" w:themeColor="text1"/>
          <w:sz w:val="28"/>
          <w:szCs w:val="28"/>
          <w:shd w:val="clear" w:color="auto" w:fill="FFFFFF"/>
        </w:rPr>
        <w:t xml:space="preserve"> в 8-х классах выявлен недостаточный уровень достижения следующих планируемых результатов:</w:t>
      </w:r>
      <w:r>
        <w:rPr>
          <w:rFonts w:ascii="Times New Roman" w:hAnsi="Times New Roman" w:cs="Times New Roman"/>
          <w:color w:val="000000" w:themeColor="text1"/>
          <w:sz w:val="28"/>
          <w:szCs w:val="28"/>
          <w:shd w:val="clear" w:color="auto" w:fill="FFFFFF"/>
        </w:rPr>
        <w:t xml:space="preserve"> </w:t>
      </w:r>
      <w:r w:rsidRPr="00272B2B">
        <w:rPr>
          <w:rFonts w:ascii="Times New Roman" w:hAnsi="Times New Roman" w:cs="Times New Roman"/>
          <w:color w:val="000000" w:themeColor="text1"/>
          <w:sz w:val="28"/>
          <w:szCs w:val="28"/>
          <w:shd w:val="clear" w:color="auto" w:fill="FFFFFF"/>
        </w:rPr>
        <w:t>1.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r>
        <w:rPr>
          <w:rFonts w:ascii="Times New Roman" w:hAnsi="Times New Roman" w:cs="Times New Roman"/>
          <w:color w:val="000000" w:themeColor="text1"/>
          <w:sz w:val="28"/>
          <w:szCs w:val="28"/>
          <w:shd w:val="clear" w:color="auto" w:fill="FFFFFF"/>
        </w:rPr>
        <w:t xml:space="preserve">; </w:t>
      </w:r>
      <w:r w:rsidRPr="00272B2B">
        <w:rPr>
          <w:rFonts w:ascii="Times New Roman" w:hAnsi="Times New Roman" w:cs="Times New Roman"/>
          <w:color w:val="000000" w:themeColor="text1"/>
          <w:sz w:val="28"/>
          <w:szCs w:val="28"/>
          <w:shd w:val="clear" w:color="auto" w:fill="FFFFFF"/>
        </w:rPr>
        <w:t>3.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r>
        <w:rPr>
          <w:rFonts w:ascii="Times New Roman" w:hAnsi="Times New Roman" w:cs="Times New Roman"/>
          <w:color w:val="000000" w:themeColor="text1"/>
          <w:sz w:val="28"/>
          <w:szCs w:val="28"/>
          <w:shd w:val="clear" w:color="auto" w:fill="FFFFFF"/>
        </w:rPr>
        <w:t xml:space="preserve">; </w:t>
      </w:r>
      <w:r w:rsidR="00D6001A" w:rsidRPr="00D6001A">
        <w:rPr>
          <w:rFonts w:ascii="Times New Roman" w:hAnsi="Times New Roman" w:cs="Times New Roman"/>
          <w:color w:val="000000" w:themeColor="text1"/>
          <w:sz w:val="28"/>
          <w:szCs w:val="28"/>
          <w:shd w:val="clear" w:color="auto" w:fill="FFFFFF"/>
        </w:rPr>
        <w:t>7. Описывать алгоритм решения задачи различными способами, в том числе в виде блок-схемы</w:t>
      </w:r>
      <w:r w:rsidR="00D6001A">
        <w:rPr>
          <w:rFonts w:ascii="Times New Roman" w:hAnsi="Times New Roman" w:cs="Times New Roman"/>
          <w:color w:val="000000" w:themeColor="text1"/>
          <w:sz w:val="28"/>
          <w:szCs w:val="28"/>
          <w:shd w:val="clear" w:color="auto" w:fill="FFFFFF"/>
        </w:rPr>
        <w:t xml:space="preserve">; </w:t>
      </w:r>
      <w:r w:rsidR="00D6001A" w:rsidRPr="00D6001A">
        <w:rPr>
          <w:rFonts w:ascii="Times New Roman" w:hAnsi="Times New Roman" w:cs="Times New Roman"/>
          <w:color w:val="000000" w:themeColor="text1"/>
          <w:sz w:val="28"/>
          <w:szCs w:val="28"/>
          <w:shd w:val="clear" w:color="auto" w:fill="FFFFFF"/>
        </w:rPr>
        <w:t>9. Анализировать предложенные алгоритмы, в том числе определять, какие результаты возможны при заданном множестве исходных значений</w:t>
      </w:r>
      <w:r w:rsidR="00D6001A">
        <w:rPr>
          <w:rFonts w:ascii="Times New Roman" w:hAnsi="Times New Roman" w:cs="Times New Roman"/>
          <w:color w:val="000000" w:themeColor="text1"/>
          <w:sz w:val="28"/>
          <w:szCs w:val="28"/>
          <w:shd w:val="clear" w:color="auto" w:fill="FFFFFF"/>
        </w:rPr>
        <w:t xml:space="preserve">; </w:t>
      </w:r>
      <w:r w:rsidR="00D6001A" w:rsidRPr="00D6001A">
        <w:rPr>
          <w:rFonts w:ascii="Times New Roman" w:hAnsi="Times New Roman" w:cs="Times New Roman"/>
          <w:color w:val="000000" w:themeColor="text1"/>
          <w:sz w:val="28"/>
          <w:szCs w:val="28"/>
          <w:shd w:val="clear" w:color="auto" w:fill="FFFFFF"/>
        </w:rPr>
        <w:t>10.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r w:rsidR="00D6001A">
        <w:rPr>
          <w:rFonts w:ascii="Times New Roman" w:hAnsi="Times New Roman" w:cs="Times New Roman"/>
          <w:color w:val="000000" w:themeColor="text1"/>
          <w:sz w:val="28"/>
          <w:szCs w:val="28"/>
          <w:shd w:val="clear" w:color="auto" w:fill="FFFFFF"/>
        </w:rPr>
        <w:t>.</w:t>
      </w:r>
    </w:p>
    <w:p w:rsidR="00DB688E" w:rsidRDefault="00DB688E" w:rsidP="00F2034C">
      <w:pPr>
        <w:spacing w:after="0" w:line="276" w:lineRule="auto"/>
        <w:ind w:firstLine="708"/>
        <w:jc w:val="both"/>
        <w:rPr>
          <w:rFonts w:ascii="Times New Roman" w:hAnsi="Times New Roman" w:cs="Times New Roman"/>
          <w:color w:val="000000" w:themeColor="text1"/>
          <w:sz w:val="28"/>
          <w:szCs w:val="28"/>
          <w:shd w:val="clear" w:color="auto" w:fill="FFFFFF"/>
        </w:rPr>
      </w:pPr>
    </w:p>
    <w:p w:rsidR="00B1323A" w:rsidRDefault="00B1323A" w:rsidP="00F2034C">
      <w:pPr>
        <w:spacing w:after="0" w:line="276" w:lineRule="auto"/>
        <w:ind w:firstLine="708"/>
        <w:jc w:val="both"/>
        <w:rPr>
          <w:rFonts w:ascii="Times New Roman" w:hAnsi="Times New Roman" w:cs="Times New Roman"/>
          <w:sz w:val="28"/>
          <w:szCs w:val="28"/>
          <w:shd w:val="clear" w:color="auto" w:fill="FFFFFF"/>
        </w:rPr>
      </w:pPr>
      <w:r w:rsidRPr="005B44EF">
        <w:rPr>
          <w:rFonts w:ascii="Times New Roman" w:hAnsi="Times New Roman" w:cs="Times New Roman"/>
          <w:color w:val="000000" w:themeColor="text1"/>
          <w:sz w:val="28"/>
          <w:szCs w:val="28"/>
          <w:shd w:val="clear" w:color="auto" w:fill="FFFFFF"/>
        </w:rPr>
        <w:t>Во</w:t>
      </w:r>
      <w:r w:rsidRPr="005B44EF">
        <w:rPr>
          <w:rFonts w:ascii="Times New Roman" w:hAnsi="Times New Roman" w:cs="Times New Roman"/>
          <w:sz w:val="28"/>
          <w:szCs w:val="28"/>
          <w:shd w:val="clear" w:color="auto" w:fill="FFFFFF"/>
        </w:rPr>
        <w:t xml:space="preserve"> Всеро</w:t>
      </w:r>
      <w:r w:rsidR="00451CEE" w:rsidRPr="005B44EF">
        <w:rPr>
          <w:rFonts w:ascii="Times New Roman" w:hAnsi="Times New Roman" w:cs="Times New Roman"/>
          <w:sz w:val="28"/>
          <w:szCs w:val="28"/>
          <w:shd w:val="clear" w:color="auto" w:fill="FFFFFF"/>
        </w:rPr>
        <w:t>ссийских проверочных работах в 8</w:t>
      </w:r>
      <w:r w:rsidRPr="005B44EF">
        <w:rPr>
          <w:rFonts w:ascii="Times New Roman" w:hAnsi="Times New Roman" w:cs="Times New Roman"/>
          <w:sz w:val="28"/>
          <w:szCs w:val="28"/>
          <w:shd w:val="clear" w:color="auto" w:fill="FFFFFF"/>
        </w:rPr>
        <w:t xml:space="preserve"> классах по </w:t>
      </w:r>
      <w:r w:rsidR="00451CEE" w:rsidRPr="005B44EF">
        <w:rPr>
          <w:rFonts w:ascii="Times New Roman" w:hAnsi="Times New Roman" w:cs="Times New Roman"/>
          <w:sz w:val="28"/>
          <w:szCs w:val="28"/>
          <w:shd w:val="clear" w:color="auto" w:fill="FFFFFF"/>
        </w:rPr>
        <w:t>истории</w:t>
      </w:r>
      <w:r w:rsidRPr="005B44EF">
        <w:rPr>
          <w:rFonts w:ascii="Times New Roman" w:hAnsi="Times New Roman" w:cs="Times New Roman"/>
          <w:sz w:val="28"/>
          <w:szCs w:val="28"/>
          <w:shd w:val="clear" w:color="auto" w:fill="FFFFFF"/>
        </w:rPr>
        <w:t xml:space="preserve"> участвовали </w:t>
      </w:r>
      <w:r w:rsidR="005B44EF">
        <w:rPr>
          <w:rFonts w:ascii="Times New Roman" w:hAnsi="Times New Roman" w:cs="Times New Roman"/>
          <w:sz w:val="28"/>
          <w:szCs w:val="28"/>
          <w:shd w:val="clear" w:color="auto" w:fill="FFFFFF"/>
        </w:rPr>
        <w:t>5</w:t>
      </w:r>
      <w:r w:rsidRPr="005B44EF">
        <w:rPr>
          <w:rFonts w:ascii="Times New Roman" w:hAnsi="Times New Roman" w:cs="Times New Roman"/>
          <w:sz w:val="28"/>
          <w:szCs w:val="28"/>
          <w:shd w:val="clear" w:color="auto" w:fill="FFFFFF"/>
        </w:rPr>
        <w:t xml:space="preserve"> школ –  </w:t>
      </w:r>
      <w:r w:rsidR="005B44EF">
        <w:rPr>
          <w:rFonts w:ascii="Times New Roman" w:hAnsi="Times New Roman" w:cs="Times New Roman"/>
          <w:sz w:val="28"/>
          <w:szCs w:val="28"/>
          <w:shd w:val="clear" w:color="auto" w:fill="FFFFFF"/>
        </w:rPr>
        <w:t>97</w:t>
      </w:r>
      <w:r w:rsidR="00451CEE" w:rsidRPr="005B44EF">
        <w:rPr>
          <w:rFonts w:ascii="Times New Roman" w:hAnsi="Times New Roman" w:cs="Times New Roman"/>
          <w:sz w:val="28"/>
          <w:szCs w:val="28"/>
          <w:shd w:val="clear" w:color="auto" w:fill="FFFFFF"/>
        </w:rPr>
        <w:t xml:space="preserve"> </w:t>
      </w:r>
      <w:r w:rsidRPr="005B44EF">
        <w:rPr>
          <w:rFonts w:ascii="Times New Roman" w:hAnsi="Times New Roman" w:cs="Times New Roman"/>
          <w:sz w:val="28"/>
          <w:szCs w:val="28"/>
          <w:shd w:val="clear" w:color="auto" w:fill="FFFFFF"/>
        </w:rPr>
        <w:t xml:space="preserve">обучающихся. Максимальный первичный балл – </w:t>
      </w:r>
      <w:r w:rsidR="00451CEE" w:rsidRPr="005B44EF">
        <w:rPr>
          <w:rFonts w:ascii="Times New Roman" w:hAnsi="Times New Roman" w:cs="Times New Roman"/>
          <w:sz w:val="28"/>
          <w:szCs w:val="28"/>
          <w:shd w:val="clear" w:color="auto" w:fill="FFFFFF"/>
        </w:rPr>
        <w:t>1</w:t>
      </w:r>
      <w:r w:rsidR="005B44EF">
        <w:rPr>
          <w:rFonts w:ascii="Times New Roman" w:hAnsi="Times New Roman" w:cs="Times New Roman"/>
          <w:sz w:val="28"/>
          <w:szCs w:val="28"/>
          <w:shd w:val="clear" w:color="auto" w:fill="FFFFFF"/>
        </w:rPr>
        <w:t>8</w:t>
      </w:r>
      <w:r w:rsidRPr="005B44EF">
        <w:rPr>
          <w:rFonts w:ascii="Times New Roman" w:hAnsi="Times New Roman" w:cs="Times New Roman"/>
          <w:sz w:val="28"/>
          <w:szCs w:val="28"/>
          <w:shd w:val="clear" w:color="auto" w:fill="FFFFFF"/>
        </w:rPr>
        <w:t>. Статистика по отметкам ВПР 202</w:t>
      </w:r>
      <w:r w:rsidR="005B44EF">
        <w:rPr>
          <w:rFonts w:ascii="Times New Roman" w:hAnsi="Times New Roman" w:cs="Times New Roman"/>
          <w:sz w:val="28"/>
          <w:szCs w:val="28"/>
          <w:shd w:val="clear" w:color="auto" w:fill="FFFFFF"/>
        </w:rPr>
        <w:t>5</w:t>
      </w:r>
      <w:r w:rsidRPr="005B44EF">
        <w:rPr>
          <w:rFonts w:ascii="Times New Roman" w:hAnsi="Times New Roman" w:cs="Times New Roman"/>
          <w:sz w:val="28"/>
          <w:szCs w:val="28"/>
          <w:shd w:val="clear" w:color="auto" w:fill="FFFFFF"/>
        </w:rPr>
        <w:t xml:space="preserve"> по </w:t>
      </w:r>
      <w:r w:rsidR="00451CEE" w:rsidRPr="005B44EF">
        <w:rPr>
          <w:rFonts w:ascii="Times New Roman" w:hAnsi="Times New Roman" w:cs="Times New Roman"/>
          <w:sz w:val="28"/>
          <w:szCs w:val="28"/>
          <w:shd w:val="clear" w:color="auto" w:fill="FFFFFF"/>
        </w:rPr>
        <w:t>истории</w:t>
      </w:r>
      <w:r w:rsidRPr="005B44EF">
        <w:rPr>
          <w:rFonts w:ascii="Times New Roman" w:hAnsi="Times New Roman" w:cs="Times New Roman"/>
          <w:sz w:val="28"/>
          <w:szCs w:val="28"/>
          <w:shd w:val="clear" w:color="auto" w:fill="FFFFFF"/>
        </w:rPr>
        <w:t xml:space="preserve"> в </w:t>
      </w:r>
      <w:r w:rsidR="00451CEE" w:rsidRPr="005B44EF">
        <w:rPr>
          <w:rFonts w:ascii="Times New Roman" w:hAnsi="Times New Roman" w:cs="Times New Roman"/>
          <w:sz w:val="28"/>
          <w:szCs w:val="28"/>
          <w:shd w:val="clear" w:color="auto" w:fill="FFFFFF"/>
        </w:rPr>
        <w:t>8-</w:t>
      </w:r>
      <w:r w:rsidRPr="005B44EF">
        <w:rPr>
          <w:rFonts w:ascii="Times New Roman" w:hAnsi="Times New Roman" w:cs="Times New Roman"/>
          <w:sz w:val="28"/>
          <w:szCs w:val="28"/>
          <w:shd w:val="clear" w:color="auto" w:fill="FFFFFF"/>
        </w:rPr>
        <w:t>х классах представлена в таблице:</w:t>
      </w:r>
    </w:p>
    <w:tbl>
      <w:tblPr>
        <w:tblW w:w="9003" w:type="dxa"/>
        <w:tblInd w:w="-10" w:type="dxa"/>
        <w:tblLook w:val="04A0" w:firstRow="1" w:lastRow="0" w:firstColumn="1" w:lastColumn="0" w:noHBand="0" w:noVBand="1"/>
      </w:tblPr>
      <w:tblGrid>
        <w:gridCol w:w="1609"/>
        <w:gridCol w:w="675"/>
        <w:gridCol w:w="1184"/>
        <w:gridCol w:w="630"/>
        <w:gridCol w:w="630"/>
        <w:gridCol w:w="630"/>
        <w:gridCol w:w="630"/>
        <w:gridCol w:w="1015"/>
        <w:gridCol w:w="1289"/>
        <w:gridCol w:w="1053"/>
      </w:tblGrid>
      <w:tr w:rsidR="00C92A19" w:rsidRPr="00B1323A" w:rsidTr="00C92A19">
        <w:trPr>
          <w:trHeight w:val="226"/>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92A19" w:rsidRPr="00B1323A" w:rsidRDefault="00C92A19"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C92A19" w:rsidRPr="00B1323A" w:rsidRDefault="00C92A19"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C92A19" w:rsidRPr="00B1323A" w:rsidRDefault="00C92A19"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C92A19" w:rsidRPr="00B1323A" w:rsidRDefault="00C92A19"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C92A19" w:rsidRPr="00B1323A" w:rsidRDefault="00C92A19"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C92A19" w:rsidRPr="00B1323A" w:rsidRDefault="00C92A19"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4</w:t>
            </w:r>
          </w:p>
        </w:tc>
        <w:tc>
          <w:tcPr>
            <w:tcW w:w="711" w:type="dxa"/>
            <w:tcBorders>
              <w:top w:val="single" w:sz="4" w:space="0" w:color="000000"/>
              <w:left w:val="nil"/>
              <w:bottom w:val="single" w:sz="8" w:space="0" w:color="000000"/>
              <w:right w:val="single" w:sz="8" w:space="0" w:color="000000"/>
            </w:tcBorders>
            <w:shd w:val="clear" w:color="auto" w:fill="auto"/>
            <w:noWrap/>
            <w:vAlign w:val="bottom"/>
            <w:hideMark/>
          </w:tcPr>
          <w:p w:rsidR="00C92A19" w:rsidRPr="00B1323A" w:rsidRDefault="00C92A19"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5</w:t>
            </w:r>
          </w:p>
        </w:tc>
        <w:tc>
          <w:tcPr>
            <w:tcW w:w="711" w:type="dxa"/>
            <w:tcBorders>
              <w:top w:val="single" w:sz="4" w:space="0" w:color="000000"/>
              <w:left w:val="nil"/>
              <w:bottom w:val="single" w:sz="8" w:space="0" w:color="000000"/>
              <w:right w:val="single" w:sz="8" w:space="0" w:color="000000"/>
            </w:tcBorders>
          </w:tcPr>
          <w:p w:rsidR="00C92A19" w:rsidRPr="00B1323A" w:rsidRDefault="00C92A19" w:rsidP="005B44E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711" w:type="dxa"/>
            <w:tcBorders>
              <w:top w:val="single" w:sz="4" w:space="0" w:color="000000"/>
              <w:left w:val="nil"/>
              <w:bottom w:val="single" w:sz="8" w:space="0" w:color="000000"/>
              <w:right w:val="single" w:sz="8" w:space="0" w:color="000000"/>
            </w:tcBorders>
          </w:tcPr>
          <w:p w:rsidR="00C92A19" w:rsidRPr="00B1323A" w:rsidRDefault="00C92A19" w:rsidP="005B44E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711" w:type="dxa"/>
            <w:tcBorders>
              <w:top w:val="single" w:sz="4" w:space="0" w:color="000000"/>
              <w:left w:val="nil"/>
              <w:bottom w:val="single" w:sz="8" w:space="0" w:color="000000"/>
              <w:right w:val="single" w:sz="8" w:space="0" w:color="000000"/>
            </w:tcBorders>
          </w:tcPr>
          <w:p w:rsidR="00C92A19" w:rsidRPr="00B1323A" w:rsidRDefault="00C92A19" w:rsidP="005B44E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C92A19" w:rsidRPr="00B1323A" w:rsidTr="005F507D">
        <w:trPr>
          <w:trHeight w:val="226"/>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92A19" w:rsidRPr="00B1323A" w:rsidRDefault="00C92A19" w:rsidP="00B1323A">
            <w:pPr>
              <w:spacing w:after="0" w:line="240" w:lineRule="auto"/>
              <w:rPr>
                <w:rFonts w:ascii="Times New Roman" w:eastAsia="Times New Roman" w:hAnsi="Times New Roman" w:cs="Times New Roman"/>
                <w:color w:val="000000"/>
                <w:lang w:eastAsia="ru-RU"/>
              </w:rPr>
            </w:pPr>
            <w:r w:rsidRPr="00B1323A">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24441</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467735</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92A19" w:rsidRPr="00B1323A" w:rsidRDefault="005B44EF" w:rsidP="00451CE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37,67</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44,24</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14,56</w:t>
            </w:r>
          </w:p>
        </w:tc>
        <w:tc>
          <w:tcPr>
            <w:tcW w:w="711" w:type="dxa"/>
            <w:tcBorders>
              <w:top w:val="single" w:sz="4" w:space="0" w:color="000000"/>
              <w:left w:val="nil"/>
              <w:bottom w:val="single" w:sz="4" w:space="0" w:color="000000"/>
              <w:right w:val="single" w:sz="4" w:space="0" w:color="000000"/>
            </w:tcBorders>
          </w:tcPr>
          <w:p w:rsidR="00C92A19" w:rsidRDefault="00C92A19" w:rsidP="00B1323A">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C92A19" w:rsidRDefault="00C92A19" w:rsidP="00B1323A">
            <w:pPr>
              <w:spacing w:after="0" w:line="240" w:lineRule="auto"/>
              <w:jc w:val="right"/>
              <w:rPr>
                <w:rFonts w:ascii="Times New Roman" w:eastAsia="Times New Roman" w:hAnsi="Times New Roman" w:cs="Times New Roman"/>
                <w:color w:val="000000"/>
                <w:lang w:eastAsia="ru-RU"/>
              </w:rPr>
            </w:pPr>
          </w:p>
        </w:tc>
        <w:tc>
          <w:tcPr>
            <w:tcW w:w="711" w:type="dxa"/>
            <w:tcBorders>
              <w:top w:val="single" w:sz="4" w:space="0" w:color="000000"/>
              <w:left w:val="nil"/>
              <w:bottom w:val="single" w:sz="4" w:space="0" w:color="000000"/>
              <w:right w:val="single" w:sz="4" w:space="0" w:color="000000"/>
            </w:tcBorders>
          </w:tcPr>
          <w:p w:rsidR="00C92A19" w:rsidRDefault="00C92A19" w:rsidP="00B1323A">
            <w:pPr>
              <w:spacing w:after="0" w:line="240" w:lineRule="auto"/>
              <w:jc w:val="right"/>
              <w:rPr>
                <w:rFonts w:ascii="Times New Roman" w:eastAsia="Times New Roman" w:hAnsi="Times New Roman" w:cs="Times New Roman"/>
                <w:color w:val="000000"/>
                <w:lang w:eastAsia="ru-RU"/>
              </w:rPr>
            </w:pPr>
          </w:p>
        </w:tc>
      </w:tr>
      <w:tr w:rsidR="00C92A19" w:rsidRPr="00B1323A" w:rsidTr="005F507D">
        <w:trPr>
          <w:trHeight w:val="226"/>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C92A19" w:rsidRPr="00B1323A" w:rsidRDefault="00C92A19" w:rsidP="00B1323A">
            <w:pPr>
              <w:spacing w:after="0" w:line="240" w:lineRule="auto"/>
              <w:rPr>
                <w:rFonts w:ascii="Times New Roman" w:eastAsia="Times New Roman" w:hAnsi="Times New Roman" w:cs="Times New Roman"/>
                <w:color w:val="000000"/>
                <w:lang w:eastAsia="ru-RU"/>
              </w:rPr>
            </w:pPr>
            <w:r w:rsidRPr="00B1323A">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331</w:t>
            </w:r>
          </w:p>
        </w:tc>
        <w:tc>
          <w:tcPr>
            <w:tcW w:w="1375"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6177</w:t>
            </w:r>
          </w:p>
        </w:tc>
        <w:tc>
          <w:tcPr>
            <w:tcW w:w="711"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3,31</w:t>
            </w:r>
          </w:p>
        </w:tc>
        <w:tc>
          <w:tcPr>
            <w:tcW w:w="711"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40,82</w:t>
            </w:r>
          </w:p>
        </w:tc>
        <w:tc>
          <w:tcPr>
            <w:tcW w:w="711"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43,16</w:t>
            </w:r>
          </w:p>
        </w:tc>
        <w:tc>
          <w:tcPr>
            <w:tcW w:w="711"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12,7</w:t>
            </w:r>
          </w:p>
        </w:tc>
        <w:tc>
          <w:tcPr>
            <w:tcW w:w="711" w:type="dxa"/>
            <w:tcBorders>
              <w:top w:val="nil"/>
              <w:left w:val="nil"/>
              <w:bottom w:val="single" w:sz="4" w:space="0" w:color="000000"/>
              <w:right w:val="single" w:sz="4" w:space="0" w:color="000000"/>
            </w:tcBorders>
          </w:tcPr>
          <w:p w:rsidR="005F507D"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1113</w:t>
            </w:r>
          </w:p>
          <w:p w:rsidR="005B44EF"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18,16</w:t>
            </w:r>
          </w:p>
        </w:tc>
        <w:tc>
          <w:tcPr>
            <w:tcW w:w="711" w:type="dxa"/>
            <w:tcBorders>
              <w:top w:val="nil"/>
              <w:left w:val="nil"/>
              <w:bottom w:val="single" w:sz="4" w:space="0" w:color="000000"/>
              <w:right w:val="single" w:sz="4" w:space="0" w:color="000000"/>
            </w:tcBorders>
          </w:tcPr>
          <w:p w:rsidR="005F507D"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4129</w:t>
            </w:r>
          </w:p>
          <w:p w:rsidR="005B44EF"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67,36</w:t>
            </w:r>
          </w:p>
        </w:tc>
        <w:tc>
          <w:tcPr>
            <w:tcW w:w="711" w:type="dxa"/>
            <w:tcBorders>
              <w:top w:val="nil"/>
              <w:left w:val="nil"/>
              <w:bottom w:val="single" w:sz="4" w:space="0" w:color="000000"/>
              <w:right w:val="single" w:sz="4" w:space="0" w:color="000000"/>
            </w:tcBorders>
          </w:tcPr>
          <w:p w:rsidR="005F507D"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888</w:t>
            </w:r>
          </w:p>
          <w:p w:rsidR="005B44EF" w:rsidRDefault="005B44EF"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14,49</w:t>
            </w:r>
          </w:p>
        </w:tc>
      </w:tr>
      <w:tr w:rsidR="00C92A19" w:rsidRPr="00B1323A" w:rsidTr="005F507D">
        <w:trPr>
          <w:trHeight w:val="226"/>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C92A19" w:rsidRPr="00B1323A" w:rsidRDefault="00C92A19" w:rsidP="005B44EF">
            <w:pPr>
              <w:spacing w:after="0" w:line="240" w:lineRule="auto"/>
              <w:rPr>
                <w:rFonts w:ascii="Times New Roman" w:eastAsia="Times New Roman" w:hAnsi="Times New Roman" w:cs="Times New Roman"/>
                <w:b/>
                <w:color w:val="000000"/>
                <w:lang w:eastAsia="ru-RU"/>
              </w:rPr>
            </w:pPr>
            <w:r w:rsidRPr="00B1323A">
              <w:rPr>
                <w:rFonts w:ascii="Times New Roman" w:eastAsia="Times New Roman" w:hAnsi="Times New Roman" w:cs="Times New Roman"/>
                <w:b/>
                <w:color w:val="000000"/>
                <w:lang w:eastAsia="ru-RU"/>
              </w:rPr>
              <w:t xml:space="preserve">Михайловский муниципальный </w:t>
            </w:r>
            <w:r w:rsidR="005B44EF">
              <w:rPr>
                <w:rFonts w:ascii="Times New Roman" w:eastAsia="Times New Roman" w:hAnsi="Times New Roman" w:cs="Times New Roman"/>
                <w:b/>
                <w:color w:val="000000"/>
                <w:lang w:eastAsia="ru-RU"/>
              </w:rPr>
              <w:t>округ</w:t>
            </w:r>
          </w:p>
        </w:tc>
        <w:tc>
          <w:tcPr>
            <w:tcW w:w="766"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p>
        </w:tc>
        <w:tc>
          <w:tcPr>
            <w:tcW w:w="1375"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97</w:t>
            </w:r>
          </w:p>
        </w:tc>
        <w:tc>
          <w:tcPr>
            <w:tcW w:w="711"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1,03</w:t>
            </w:r>
          </w:p>
        </w:tc>
        <w:tc>
          <w:tcPr>
            <w:tcW w:w="711"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42,27</w:t>
            </w:r>
          </w:p>
        </w:tc>
        <w:tc>
          <w:tcPr>
            <w:tcW w:w="711"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43,3</w:t>
            </w:r>
          </w:p>
        </w:tc>
        <w:tc>
          <w:tcPr>
            <w:tcW w:w="711" w:type="dxa"/>
            <w:tcBorders>
              <w:top w:val="nil"/>
              <w:left w:val="nil"/>
              <w:bottom w:val="single" w:sz="4" w:space="0" w:color="000000"/>
              <w:right w:val="single" w:sz="4" w:space="0" w:color="000000"/>
            </w:tcBorders>
            <w:shd w:val="clear" w:color="auto" w:fill="auto"/>
            <w:noWrap/>
            <w:vAlign w:val="bottom"/>
          </w:tcPr>
          <w:p w:rsidR="00C92A19" w:rsidRPr="00B1323A"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13,4</w:t>
            </w:r>
          </w:p>
        </w:tc>
        <w:tc>
          <w:tcPr>
            <w:tcW w:w="711" w:type="dxa"/>
            <w:tcBorders>
              <w:top w:val="nil"/>
              <w:left w:val="nil"/>
              <w:bottom w:val="single" w:sz="4" w:space="0" w:color="000000"/>
              <w:right w:val="single" w:sz="4" w:space="0" w:color="000000"/>
            </w:tcBorders>
          </w:tcPr>
          <w:p w:rsidR="005F507D"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p w:rsidR="005B44EF"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6,19</w:t>
            </w:r>
          </w:p>
        </w:tc>
        <w:tc>
          <w:tcPr>
            <w:tcW w:w="711" w:type="dxa"/>
            <w:tcBorders>
              <w:top w:val="nil"/>
              <w:left w:val="nil"/>
              <w:bottom w:val="single" w:sz="4" w:space="0" w:color="000000"/>
              <w:right w:val="single" w:sz="4" w:space="0" w:color="000000"/>
            </w:tcBorders>
          </w:tcPr>
          <w:p w:rsidR="005F507D"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77</w:t>
            </w:r>
          </w:p>
          <w:p w:rsidR="005B44EF"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79,38</w:t>
            </w:r>
          </w:p>
        </w:tc>
        <w:tc>
          <w:tcPr>
            <w:tcW w:w="711" w:type="dxa"/>
            <w:tcBorders>
              <w:top w:val="nil"/>
              <w:left w:val="nil"/>
              <w:bottom w:val="single" w:sz="4" w:space="0" w:color="000000"/>
              <w:right w:val="single" w:sz="4" w:space="0" w:color="000000"/>
            </w:tcBorders>
          </w:tcPr>
          <w:p w:rsidR="005F507D"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w:t>
            </w:r>
          </w:p>
          <w:p w:rsidR="005B44EF" w:rsidRDefault="005B44EF"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14,43</w:t>
            </w:r>
          </w:p>
        </w:tc>
      </w:tr>
    </w:tbl>
    <w:p w:rsidR="00C92A19" w:rsidRDefault="00B1323A"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8B74DE">
        <w:rPr>
          <w:rFonts w:ascii="Times New Roman" w:hAnsi="Times New Roman" w:cs="Times New Roman"/>
          <w:sz w:val="28"/>
          <w:szCs w:val="28"/>
          <w:shd w:val="clear" w:color="auto" w:fill="FFFFFF"/>
        </w:rPr>
        <w:t>Достижение планируемых результатов по истории в 8-х классах:</w:t>
      </w:r>
    </w:p>
    <w:tbl>
      <w:tblPr>
        <w:tblStyle w:val="a8"/>
        <w:tblW w:w="0" w:type="auto"/>
        <w:tblLook w:val="04A0" w:firstRow="1" w:lastRow="0" w:firstColumn="1" w:lastColumn="0" w:noHBand="0" w:noVBand="1"/>
      </w:tblPr>
      <w:tblGrid>
        <w:gridCol w:w="5575"/>
        <w:gridCol w:w="1039"/>
        <w:gridCol w:w="1269"/>
        <w:gridCol w:w="1462"/>
      </w:tblGrid>
      <w:tr w:rsidR="005F507D" w:rsidRPr="005F507D" w:rsidTr="005F507D">
        <w:trPr>
          <w:trHeight w:val="300"/>
        </w:trPr>
        <w:tc>
          <w:tcPr>
            <w:tcW w:w="6799" w:type="dxa"/>
            <w:noWrap/>
            <w:hideMark/>
          </w:tcPr>
          <w:p w:rsidR="005F507D" w:rsidRPr="005F507D" w:rsidRDefault="005F507D" w:rsidP="005F507D">
            <w:pPr>
              <w:jc w:val="both"/>
              <w:rPr>
                <w:rFonts w:ascii="Times New Roman" w:hAnsi="Times New Roman" w:cs="Times New Roman"/>
                <w:b/>
                <w:bCs/>
                <w:sz w:val="24"/>
                <w:szCs w:val="24"/>
                <w:shd w:val="clear" w:color="auto" w:fill="FFFFFF"/>
              </w:rPr>
            </w:pPr>
            <w:r w:rsidRPr="005F507D">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1227" w:type="dxa"/>
            <w:noWrap/>
            <w:hideMark/>
          </w:tcPr>
          <w:p w:rsidR="005F507D" w:rsidRPr="005F507D" w:rsidRDefault="005F507D" w:rsidP="005F507D">
            <w:pPr>
              <w:jc w:val="both"/>
              <w:rPr>
                <w:rFonts w:ascii="Times New Roman" w:hAnsi="Times New Roman" w:cs="Times New Roman"/>
                <w:b/>
                <w:bCs/>
                <w:sz w:val="24"/>
                <w:szCs w:val="24"/>
                <w:shd w:val="clear" w:color="auto" w:fill="FFFFFF"/>
              </w:rPr>
            </w:pPr>
            <w:r w:rsidRPr="005F507D">
              <w:rPr>
                <w:rFonts w:ascii="Times New Roman" w:hAnsi="Times New Roman" w:cs="Times New Roman"/>
                <w:b/>
                <w:bCs/>
                <w:sz w:val="24"/>
                <w:szCs w:val="24"/>
                <w:shd w:val="clear" w:color="auto" w:fill="FFFFFF"/>
              </w:rPr>
              <w:t>Макс балл</w:t>
            </w:r>
          </w:p>
        </w:tc>
        <w:tc>
          <w:tcPr>
            <w:tcW w:w="645" w:type="dxa"/>
            <w:noWrap/>
            <w:hideMark/>
          </w:tcPr>
          <w:p w:rsidR="005F507D" w:rsidRPr="005F507D" w:rsidRDefault="005F507D" w:rsidP="005F507D">
            <w:pPr>
              <w:jc w:val="both"/>
              <w:rPr>
                <w:rFonts w:ascii="Times New Roman" w:hAnsi="Times New Roman" w:cs="Times New Roman"/>
                <w:sz w:val="24"/>
                <w:szCs w:val="24"/>
                <w:shd w:val="clear" w:color="auto" w:fill="FFFFFF"/>
              </w:rPr>
            </w:pPr>
            <w:r w:rsidRPr="005F507D">
              <w:rPr>
                <w:rFonts w:ascii="Times New Roman" w:hAnsi="Times New Roman" w:cs="Times New Roman"/>
                <w:sz w:val="24"/>
                <w:szCs w:val="24"/>
                <w:shd w:val="clear" w:color="auto" w:fill="FFFFFF"/>
              </w:rPr>
              <w:t>Приморский край</w:t>
            </w:r>
          </w:p>
        </w:tc>
        <w:tc>
          <w:tcPr>
            <w:tcW w:w="674" w:type="dxa"/>
            <w:noWrap/>
            <w:hideMark/>
          </w:tcPr>
          <w:p w:rsidR="005F507D" w:rsidRPr="005F507D" w:rsidRDefault="005F507D" w:rsidP="005B44EF">
            <w:pPr>
              <w:jc w:val="both"/>
              <w:rPr>
                <w:rFonts w:ascii="Times New Roman" w:hAnsi="Times New Roman" w:cs="Times New Roman"/>
                <w:sz w:val="24"/>
                <w:szCs w:val="24"/>
                <w:shd w:val="clear" w:color="auto" w:fill="FFFFFF"/>
              </w:rPr>
            </w:pPr>
            <w:r w:rsidRPr="005F507D">
              <w:rPr>
                <w:rFonts w:ascii="Times New Roman" w:hAnsi="Times New Roman" w:cs="Times New Roman"/>
                <w:sz w:val="24"/>
                <w:szCs w:val="24"/>
                <w:shd w:val="clear" w:color="auto" w:fill="FFFFFF"/>
              </w:rPr>
              <w:t xml:space="preserve">Михайловский </w:t>
            </w:r>
            <w:r w:rsidR="005B44EF">
              <w:rPr>
                <w:rFonts w:ascii="Times New Roman" w:hAnsi="Times New Roman" w:cs="Times New Roman"/>
                <w:sz w:val="24"/>
                <w:szCs w:val="24"/>
                <w:shd w:val="clear" w:color="auto" w:fill="FFFFFF"/>
              </w:rPr>
              <w:t>МО</w:t>
            </w:r>
          </w:p>
        </w:tc>
      </w:tr>
      <w:tr w:rsidR="005F507D" w:rsidRPr="005F507D" w:rsidTr="005F507D">
        <w:trPr>
          <w:trHeight w:val="300"/>
        </w:trPr>
        <w:tc>
          <w:tcPr>
            <w:tcW w:w="6799" w:type="dxa"/>
            <w:noWrap/>
            <w:hideMark/>
          </w:tcPr>
          <w:p w:rsidR="005F507D" w:rsidRPr="005F507D" w:rsidRDefault="005F507D" w:rsidP="005F507D">
            <w:pPr>
              <w:jc w:val="both"/>
              <w:rPr>
                <w:rFonts w:ascii="Times New Roman" w:hAnsi="Times New Roman" w:cs="Times New Roman"/>
                <w:sz w:val="24"/>
                <w:szCs w:val="24"/>
                <w:shd w:val="clear" w:color="auto" w:fill="FFFFFF"/>
              </w:rPr>
            </w:pPr>
          </w:p>
        </w:tc>
        <w:tc>
          <w:tcPr>
            <w:tcW w:w="1227" w:type="dxa"/>
            <w:noWrap/>
            <w:hideMark/>
          </w:tcPr>
          <w:p w:rsidR="005F507D" w:rsidRPr="005F507D" w:rsidRDefault="005F507D" w:rsidP="005F507D">
            <w:pPr>
              <w:jc w:val="both"/>
              <w:rPr>
                <w:rFonts w:ascii="Times New Roman" w:hAnsi="Times New Roman" w:cs="Times New Roman"/>
                <w:sz w:val="24"/>
                <w:szCs w:val="24"/>
                <w:shd w:val="clear" w:color="auto" w:fill="FFFFFF"/>
              </w:rPr>
            </w:pPr>
            <w:r w:rsidRPr="005F507D">
              <w:rPr>
                <w:rFonts w:ascii="Times New Roman" w:hAnsi="Times New Roman" w:cs="Times New Roman"/>
                <w:sz w:val="24"/>
                <w:szCs w:val="24"/>
                <w:shd w:val="clear" w:color="auto" w:fill="FFFFFF"/>
              </w:rPr>
              <w:t> </w:t>
            </w:r>
          </w:p>
        </w:tc>
        <w:tc>
          <w:tcPr>
            <w:tcW w:w="645" w:type="dxa"/>
            <w:noWrap/>
            <w:hideMark/>
          </w:tcPr>
          <w:p w:rsidR="005F507D" w:rsidRPr="005F507D" w:rsidRDefault="005B44EF"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6177</w:t>
            </w:r>
            <w:r w:rsidR="005F507D" w:rsidRPr="005F507D">
              <w:rPr>
                <w:rFonts w:ascii="Times New Roman" w:hAnsi="Times New Roman" w:cs="Times New Roman"/>
                <w:sz w:val="24"/>
                <w:szCs w:val="24"/>
                <w:shd w:val="clear" w:color="auto" w:fill="FFFFFF"/>
              </w:rPr>
              <w:t xml:space="preserve"> уч.</w:t>
            </w:r>
          </w:p>
        </w:tc>
        <w:tc>
          <w:tcPr>
            <w:tcW w:w="674" w:type="dxa"/>
            <w:noWrap/>
            <w:hideMark/>
          </w:tcPr>
          <w:p w:rsidR="005F507D" w:rsidRPr="005F507D" w:rsidRDefault="005B44EF"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97</w:t>
            </w:r>
            <w:r w:rsidR="005F507D" w:rsidRPr="005F507D">
              <w:rPr>
                <w:rFonts w:ascii="Times New Roman" w:hAnsi="Times New Roman" w:cs="Times New Roman"/>
                <w:sz w:val="24"/>
                <w:szCs w:val="24"/>
                <w:shd w:val="clear" w:color="auto" w:fill="FFFFFF"/>
              </w:rPr>
              <w:t xml:space="preserve"> уч.</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1. Определять последовательность событий, явлений, процессов отечественной и всеобщей истории XVIII в.</w:t>
            </w:r>
          </w:p>
        </w:tc>
        <w:tc>
          <w:tcPr>
            <w:tcW w:w="1227" w:type="dxa"/>
            <w:noWrap/>
          </w:tcPr>
          <w:p w:rsidR="005F507D" w:rsidRPr="005F507D" w:rsidRDefault="005B44EF"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5" w:type="dxa"/>
            <w:noWrap/>
          </w:tcPr>
          <w:p w:rsidR="005F507D" w:rsidRPr="005F507D" w:rsidRDefault="005B44EF"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65,48</w:t>
            </w:r>
          </w:p>
        </w:tc>
        <w:tc>
          <w:tcPr>
            <w:tcW w:w="674" w:type="dxa"/>
            <w:noWrap/>
          </w:tcPr>
          <w:p w:rsidR="005F507D" w:rsidRPr="005F507D" w:rsidRDefault="005B44EF"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67,01</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2. Анализировать визуальные источники исторической информации по отечественной истории XVIII в.</w:t>
            </w:r>
          </w:p>
        </w:tc>
        <w:tc>
          <w:tcPr>
            <w:tcW w:w="1227" w:type="dxa"/>
            <w:noWrap/>
          </w:tcPr>
          <w:p w:rsidR="005F507D" w:rsidRPr="005F507D" w:rsidRDefault="005B44EF"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5" w:type="dxa"/>
            <w:noWrap/>
          </w:tcPr>
          <w:p w:rsidR="005F507D" w:rsidRPr="005F507D" w:rsidRDefault="005B44EF"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74,39</w:t>
            </w:r>
          </w:p>
        </w:tc>
        <w:tc>
          <w:tcPr>
            <w:tcW w:w="674" w:type="dxa"/>
            <w:noWrap/>
          </w:tcPr>
          <w:p w:rsidR="005F507D" w:rsidRPr="005F507D" w:rsidRDefault="005B44EF"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79,38</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3.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характеризовать на основе исторической карты (схемы) исторические события, явления, процессы отечественной и всеобщей истории XVIII в.</w:t>
            </w:r>
          </w:p>
        </w:tc>
        <w:tc>
          <w:tcPr>
            <w:tcW w:w="1227" w:type="dxa"/>
            <w:noWrap/>
          </w:tcPr>
          <w:p w:rsidR="005F507D" w:rsidRPr="005F507D" w:rsidRDefault="005B44EF"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5"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61,9</w:t>
            </w:r>
          </w:p>
        </w:tc>
        <w:tc>
          <w:tcPr>
            <w:tcW w:w="674"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62,89</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4.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характеризовать на основе исторической карты (схемы) исторические события, явления, процессы отечественной и всеобщей истории XVIII в.</w:t>
            </w:r>
          </w:p>
        </w:tc>
        <w:tc>
          <w:tcPr>
            <w:tcW w:w="1227"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5"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50,64</w:t>
            </w:r>
          </w:p>
        </w:tc>
        <w:tc>
          <w:tcPr>
            <w:tcW w:w="674"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62,37</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5. Привлекать контекстную информацию при работе с историческими источниками по отечественной и всеобщей истории XVIII в.</w:t>
            </w:r>
          </w:p>
        </w:tc>
        <w:tc>
          <w:tcPr>
            <w:tcW w:w="1227"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5"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59,95</w:t>
            </w:r>
          </w:p>
        </w:tc>
        <w:tc>
          <w:tcPr>
            <w:tcW w:w="674"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58,76</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6. Извлекать, сопоставлять и систематизировать информацию о событиях отечественной и всеобщей истории XVIII в.</w:t>
            </w:r>
          </w:p>
        </w:tc>
        <w:tc>
          <w:tcPr>
            <w:tcW w:w="1227"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5"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w:t>
            </w:r>
          </w:p>
        </w:tc>
        <w:tc>
          <w:tcPr>
            <w:tcW w:w="674"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52,06</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7. Выявлять особенности развития культуры, быта и нравов народов отечественной и всеобщей истории XVIII в.</w:t>
            </w:r>
          </w:p>
        </w:tc>
        <w:tc>
          <w:tcPr>
            <w:tcW w:w="1227"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645"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62,81</w:t>
            </w:r>
          </w:p>
        </w:tc>
        <w:tc>
          <w:tcPr>
            <w:tcW w:w="674"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58,25</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8. Представлять описание памятников материальной и художественной культуры изучаемой эпохи</w:t>
            </w:r>
          </w:p>
        </w:tc>
        <w:tc>
          <w:tcPr>
            <w:tcW w:w="1227"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645"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66,72</w:t>
            </w:r>
          </w:p>
        </w:tc>
        <w:tc>
          <w:tcPr>
            <w:tcW w:w="674"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65,98</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9. Аргументировать предложенную точку зрения на события и личностей отечественной и всеобщей истории XVIII в. с опорой на фактический материал</w:t>
            </w:r>
          </w:p>
        </w:tc>
        <w:tc>
          <w:tcPr>
            <w:tcW w:w="1227"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645"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39,91</w:t>
            </w:r>
          </w:p>
        </w:tc>
        <w:tc>
          <w:tcPr>
            <w:tcW w:w="674"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37,46</w:t>
            </w:r>
          </w:p>
        </w:tc>
      </w:tr>
      <w:tr w:rsidR="005F507D" w:rsidRPr="005F507D" w:rsidTr="005B44EF">
        <w:trPr>
          <w:trHeight w:val="300"/>
        </w:trPr>
        <w:tc>
          <w:tcPr>
            <w:tcW w:w="6799" w:type="dxa"/>
            <w:noWrap/>
          </w:tcPr>
          <w:p w:rsidR="005F507D" w:rsidRPr="005F507D" w:rsidRDefault="005B44EF" w:rsidP="005F507D">
            <w:pPr>
              <w:jc w:val="both"/>
              <w:rPr>
                <w:rFonts w:ascii="Times New Roman" w:hAnsi="Times New Roman" w:cs="Times New Roman"/>
                <w:sz w:val="24"/>
                <w:szCs w:val="24"/>
                <w:shd w:val="clear" w:color="auto" w:fill="FFFFFF"/>
              </w:rPr>
            </w:pPr>
            <w:r w:rsidRPr="005B44EF">
              <w:rPr>
                <w:rFonts w:ascii="Times New Roman" w:hAnsi="Times New Roman" w:cs="Times New Roman"/>
                <w:sz w:val="24"/>
                <w:szCs w:val="24"/>
                <w:shd w:val="clear" w:color="auto" w:fill="FFFFFF"/>
              </w:rPr>
              <w:t>10. Анализировать визуальные источники исторической информации; раскрывать существенные черты и характерные признаки исторических событий, явлений, процессов</w:t>
            </w:r>
          </w:p>
        </w:tc>
        <w:tc>
          <w:tcPr>
            <w:tcW w:w="1227"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645"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53,39</w:t>
            </w:r>
          </w:p>
        </w:tc>
        <w:tc>
          <w:tcPr>
            <w:tcW w:w="674" w:type="dxa"/>
            <w:noWrap/>
          </w:tcPr>
          <w:p w:rsidR="005F507D" w:rsidRPr="005F507D" w:rsidRDefault="00B27912" w:rsidP="005F507D">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52,23</w:t>
            </w:r>
          </w:p>
        </w:tc>
      </w:tr>
    </w:tbl>
    <w:p w:rsidR="005F507D" w:rsidRDefault="005F507D" w:rsidP="00751426">
      <w:pPr>
        <w:spacing w:after="0" w:line="276" w:lineRule="auto"/>
        <w:jc w:val="both"/>
        <w:rPr>
          <w:rFonts w:ascii="Times New Roman" w:hAnsi="Times New Roman" w:cs="Times New Roman"/>
          <w:sz w:val="28"/>
          <w:szCs w:val="28"/>
          <w:shd w:val="clear" w:color="auto" w:fill="FFFFFF"/>
        </w:rPr>
      </w:pPr>
    </w:p>
    <w:p w:rsidR="00FC0521" w:rsidRPr="00FC0521" w:rsidRDefault="007E545B" w:rsidP="007E545B">
      <w:pPr>
        <w:spacing w:after="0" w:line="276" w:lineRule="auto"/>
        <w:ind w:firstLine="708"/>
        <w:jc w:val="both"/>
        <w:rPr>
          <w:rFonts w:ascii="Times New Roman" w:hAnsi="Times New Roman" w:cs="Times New Roman"/>
          <w:sz w:val="28"/>
          <w:szCs w:val="28"/>
          <w:shd w:val="clear" w:color="auto" w:fill="FFFFFF"/>
        </w:rPr>
      </w:pPr>
      <w:r w:rsidRPr="00952CB3">
        <w:rPr>
          <w:rFonts w:ascii="Times New Roman" w:hAnsi="Times New Roman" w:cs="Times New Roman"/>
          <w:color w:val="000000" w:themeColor="text1"/>
          <w:sz w:val="28"/>
          <w:szCs w:val="28"/>
          <w:shd w:val="clear" w:color="auto" w:fill="FFFFFF"/>
        </w:rPr>
        <w:t>Анализируя</w:t>
      </w:r>
      <w:r w:rsidR="00FC0521" w:rsidRPr="00952CB3">
        <w:rPr>
          <w:rFonts w:ascii="Times New Roman" w:hAnsi="Times New Roman" w:cs="Times New Roman"/>
          <w:color w:val="000000" w:themeColor="text1"/>
          <w:sz w:val="28"/>
          <w:szCs w:val="28"/>
          <w:shd w:val="clear" w:color="auto" w:fill="FFFFFF"/>
        </w:rPr>
        <w:t xml:space="preserve"> результат</w:t>
      </w:r>
      <w:r w:rsidRPr="00952CB3">
        <w:rPr>
          <w:rFonts w:ascii="Times New Roman" w:hAnsi="Times New Roman" w:cs="Times New Roman"/>
          <w:color w:val="000000" w:themeColor="text1"/>
          <w:sz w:val="28"/>
          <w:szCs w:val="28"/>
          <w:shd w:val="clear" w:color="auto" w:fill="FFFFFF"/>
        </w:rPr>
        <w:t>ы</w:t>
      </w:r>
      <w:r w:rsidR="00FC0521" w:rsidRPr="00952CB3">
        <w:rPr>
          <w:rFonts w:ascii="Times New Roman" w:hAnsi="Times New Roman" w:cs="Times New Roman"/>
          <w:color w:val="000000" w:themeColor="text1"/>
          <w:sz w:val="28"/>
          <w:szCs w:val="28"/>
          <w:shd w:val="clear" w:color="auto" w:fill="FFFFFF"/>
        </w:rPr>
        <w:t xml:space="preserve"> выполнения ВПР по истории в 8-х классах выявлен недостаточный </w:t>
      </w:r>
      <w:r w:rsidR="00FC0521" w:rsidRPr="008423EE">
        <w:rPr>
          <w:rFonts w:ascii="Times New Roman" w:hAnsi="Times New Roman" w:cs="Times New Roman"/>
          <w:sz w:val="28"/>
          <w:szCs w:val="28"/>
          <w:shd w:val="clear" w:color="auto" w:fill="FFFFFF"/>
        </w:rPr>
        <w:t xml:space="preserve">уровень достижения следующих планируемых </w:t>
      </w:r>
      <w:r w:rsidR="008D76A0" w:rsidRPr="008423EE">
        <w:rPr>
          <w:rFonts w:ascii="Times New Roman" w:hAnsi="Times New Roman" w:cs="Times New Roman"/>
          <w:sz w:val="28"/>
          <w:szCs w:val="28"/>
          <w:shd w:val="clear" w:color="auto" w:fill="FFFFFF"/>
        </w:rPr>
        <w:t>результатов:</w:t>
      </w:r>
      <w:r w:rsidR="008D76A0">
        <w:rPr>
          <w:rFonts w:ascii="Times New Roman" w:hAnsi="Times New Roman" w:cs="Times New Roman"/>
          <w:sz w:val="28"/>
          <w:szCs w:val="28"/>
          <w:shd w:val="clear" w:color="auto" w:fill="FFFFFF"/>
        </w:rPr>
        <w:t xml:space="preserve"> </w:t>
      </w:r>
      <w:r w:rsidR="00B27912" w:rsidRPr="00B27912">
        <w:rPr>
          <w:rFonts w:ascii="Times New Roman" w:hAnsi="Times New Roman" w:cs="Times New Roman"/>
          <w:sz w:val="28"/>
          <w:szCs w:val="28"/>
          <w:shd w:val="clear" w:color="auto" w:fill="FFFFFF"/>
        </w:rPr>
        <w:t>6. Извлекать, сопоставлять и систематизировать информацию о событиях отечественной и всеобщей истории XVIII в.</w:t>
      </w:r>
    </w:p>
    <w:p w:rsidR="00B1323A" w:rsidRDefault="00B1323A" w:rsidP="00C92A19">
      <w:pPr>
        <w:spacing w:after="0" w:line="276" w:lineRule="auto"/>
        <w:ind w:firstLine="708"/>
        <w:jc w:val="both"/>
        <w:rPr>
          <w:rFonts w:ascii="Times New Roman" w:hAnsi="Times New Roman" w:cs="Times New Roman"/>
          <w:sz w:val="28"/>
          <w:szCs w:val="28"/>
          <w:shd w:val="clear" w:color="auto" w:fill="FFFFFF"/>
        </w:rPr>
      </w:pPr>
      <w:r w:rsidRPr="007E545B">
        <w:rPr>
          <w:rFonts w:ascii="Times New Roman" w:hAnsi="Times New Roman" w:cs="Times New Roman"/>
          <w:sz w:val="28"/>
          <w:szCs w:val="28"/>
          <w:shd w:val="clear" w:color="auto" w:fill="FFFFFF"/>
        </w:rPr>
        <w:t xml:space="preserve">Во Всероссийских проверочных работах в </w:t>
      </w:r>
      <w:r w:rsidR="00FA744C" w:rsidRPr="007E545B">
        <w:rPr>
          <w:rFonts w:ascii="Times New Roman" w:hAnsi="Times New Roman" w:cs="Times New Roman"/>
          <w:sz w:val="28"/>
          <w:szCs w:val="28"/>
          <w:shd w:val="clear" w:color="auto" w:fill="FFFFFF"/>
        </w:rPr>
        <w:t>8</w:t>
      </w:r>
      <w:r w:rsidRPr="007E545B">
        <w:rPr>
          <w:rFonts w:ascii="Times New Roman" w:hAnsi="Times New Roman" w:cs="Times New Roman"/>
          <w:sz w:val="28"/>
          <w:szCs w:val="28"/>
          <w:shd w:val="clear" w:color="auto" w:fill="FFFFFF"/>
        </w:rPr>
        <w:t xml:space="preserve"> классах по </w:t>
      </w:r>
      <w:r w:rsidR="00FA744C" w:rsidRPr="007E545B">
        <w:rPr>
          <w:rFonts w:ascii="Times New Roman" w:hAnsi="Times New Roman" w:cs="Times New Roman"/>
          <w:sz w:val="28"/>
          <w:szCs w:val="28"/>
          <w:shd w:val="clear" w:color="auto" w:fill="FFFFFF"/>
        </w:rPr>
        <w:t>географии</w:t>
      </w:r>
      <w:r w:rsidRPr="007E545B">
        <w:rPr>
          <w:rFonts w:ascii="Times New Roman" w:hAnsi="Times New Roman" w:cs="Times New Roman"/>
          <w:sz w:val="28"/>
          <w:szCs w:val="28"/>
          <w:shd w:val="clear" w:color="auto" w:fill="FFFFFF"/>
        </w:rPr>
        <w:t xml:space="preserve"> участвовали </w:t>
      </w:r>
      <w:r w:rsidR="00276572">
        <w:rPr>
          <w:rFonts w:ascii="Times New Roman" w:hAnsi="Times New Roman" w:cs="Times New Roman"/>
          <w:sz w:val="28"/>
          <w:szCs w:val="28"/>
          <w:shd w:val="clear" w:color="auto" w:fill="FFFFFF"/>
        </w:rPr>
        <w:t>5</w:t>
      </w:r>
      <w:r w:rsidR="00AD6003">
        <w:rPr>
          <w:rFonts w:ascii="Times New Roman" w:hAnsi="Times New Roman" w:cs="Times New Roman"/>
          <w:sz w:val="28"/>
          <w:szCs w:val="28"/>
          <w:shd w:val="clear" w:color="auto" w:fill="FFFFFF"/>
        </w:rPr>
        <w:t xml:space="preserve"> школ </w:t>
      </w:r>
      <w:r w:rsidRPr="007E545B">
        <w:rPr>
          <w:rFonts w:ascii="Times New Roman" w:hAnsi="Times New Roman" w:cs="Times New Roman"/>
          <w:sz w:val="28"/>
          <w:szCs w:val="28"/>
          <w:shd w:val="clear" w:color="auto" w:fill="FFFFFF"/>
        </w:rPr>
        <w:t xml:space="preserve">–  </w:t>
      </w:r>
      <w:r w:rsidR="00276572">
        <w:rPr>
          <w:rFonts w:ascii="Times New Roman" w:hAnsi="Times New Roman" w:cs="Times New Roman"/>
          <w:sz w:val="28"/>
          <w:szCs w:val="28"/>
          <w:shd w:val="clear" w:color="auto" w:fill="FFFFFF"/>
        </w:rPr>
        <w:t>71</w:t>
      </w:r>
      <w:r w:rsidRPr="007E545B">
        <w:rPr>
          <w:rFonts w:ascii="Times New Roman" w:hAnsi="Times New Roman" w:cs="Times New Roman"/>
          <w:sz w:val="28"/>
          <w:szCs w:val="28"/>
          <w:shd w:val="clear" w:color="auto" w:fill="FFFFFF"/>
        </w:rPr>
        <w:t xml:space="preserve"> обучающихся. Максимальный первичный балл – </w:t>
      </w:r>
      <w:r w:rsidR="00276572">
        <w:rPr>
          <w:rFonts w:ascii="Times New Roman" w:hAnsi="Times New Roman" w:cs="Times New Roman"/>
          <w:sz w:val="28"/>
          <w:szCs w:val="28"/>
          <w:shd w:val="clear" w:color="auto" w:fill="FFFFFF"/>
        </w:rPr>
        <w:t>20</w:t>
      </w:r>
      <w:r w:rsidRPr="007E545B">
        <w:rPr>
          <w:rFonts w:ascii="Times New Roman" w:hAnsi="Times New Roman" w:cs="Times New Roman"/>
          <w:sz w:val="28"/>
          <w:szCs w:val="28"/>
          <w:shd w:val="clear" w:color="auto" w:fill="FFFFFF"/>
        </w:rPr>
        <w:t>. Статистика по отметкам ВПР 202</w:t>
      </w:r>
      <w:r w:rsidR="00276572">
        <w:rPr>
          <w:rFonts w:ascii="Times New Roman" w:hAnsi="Times New Roman" w:cs="Times New Roman"/>
          <w:sz w:val="28"/>
          <w:szCs w:val="28"/>
          <w:shd w:val="clear" w:color="auto" w:fill="FFFFFF"/>
        </w:rPr>
        <w:t>5</w:t>
      </w:r>
      <w:r w:rsidRPr="007E545B">
        <w:rPr>
          <w:rFonts w:ascii="Times New Roman" w:hAnsi="Times New Roman" w:cs="Times New Roman"/>
          <w:sz w:val="28"/>
          <w:szCs w:val="28"/>
          <w:shd w:val="clear" w:color="auto" w:fill="FFFFFF"/>
        </w:rPr>
        <w:t xml:space="preserve"> по </w:t>
      </w:r>
      <w:r w:rsidR="00FA744C" w:rsidRPr="007E545B">
        <w:rPr>
          <w:rFonts w:ascii="Times New Roman" w:hAnsi="Times New Roman" w:cs="Times New Roman"/>
          <w:sz w:val="28"/>
          <w:szCs w:val="28"/>
          <w:shd w:val="clear" w:color="auto" w:fill="FFFFFF"/>
        </w:rPr>
        <w:t>географии</w:t>
      </w:r>
      <w:r w:rsidRPr="007E545B">
        <w:rPr>
          <w:rFonts w:ascii="Times New Roman" w:hAnsi="Times New Roman" w:cs="Times New Roman"/>
          <w:sz w:val="28"/>
          <w:szCs w:val="28"/>
          <w:shd w:val="clear" w:color="auto" w:fill="FFFFFF"/>
        </w:rPr>
        <w:t xml:space="preserve"> в </w:t>
      </w:r>
      <w:r w:rsidR="00FA744C" w:rsidRPr="007E545B">
        <w:rPr>
          <w:rFonts w:ascii="Times New Roman" w:hAnsi="Times New Roman" w:cs="Times New Roman"/>
          <w:sz w:val="28"/>
          <w:szCs w:val="28"/>
          <w:shd w:val="clear" w:color="auto" w:fill="FFFFFF"/>
        </w:rPr>
        <w:t>8-</w:t>
      </w:r>
      <w:r w:rsidRPr="007E545B">
        <w:rPr>
          <w:rFonts w:ascii="Times New Roman" w:hAnsi="Times New Roman" w:cs="Times New Roman"/>
          <w:sz w:val="28"/>
          <w:szCs w:val="28"/>
          <w:shd w:val="clear" w:color="auto" w:fill="FFFFFF"/>
        </w:rPr>
        <w:t>х классах представлена в таблице:</w:t>
      </w:r>
    </w:p>
    <w:tbl>
      <w:tblPr>
        <w:tblW w:w="8590" w:type="dxa"/>
        <w:tblInd w:w="-10" w:type="dxa"/>
        <w:tblLook w:val="04A0" w:firstRow="1" w:lastRow="0" w:firstColumn="1" w:lastColumn="0" w:noHBand="0" w:noVBand="1"/>
      </w:tblPr>
      <w:tblGrid>
        <w:gridCol w:w="1623"/>
        <w:gridCol w:w="703"/>
        <w:gridCol w:w="1194"/>
        <w:gridCol w:w="634"/>
        <w:gridCol w:w="634"/>
        <w:gridCol w:w="634"/>
        <w:gridCol w:w="541"/>
        <w:gridCol w:w="1022"/>
        <w:gridCol w:w="1299"/>
        <w:gridCol w:w="1061"/>
      </w:tblGrid>
      <w:tr w:rsidR="00FC0521" w:rsidRPr="00B1323A" w:rsidTr="00FC0521">
        <w:trPr>
          <w:trHeight w:val="300"/>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C0521" w:rsidRPr="00B1323A" w:rsidRDefault="00FC0521"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Группы участников</w:t>
            </w:r>
          </w:p>
        </w:tc>
        <w:tc>
          <w:tcPr>
            <w:tcW w:w="793" w:type="dxa"/>
            <w:tcBorders>
              <w:top w:val="single" w:sz="4" w:space="0" w:color="000000"/>
              <w:left w:val="nil"/>
              <w:bottom w:val="single" w:sz="8" w:space="0" w:color="000000"/>
              <w:right w:val="single" w:sz="4" w:space="0" w:color="000000"/>
            </w:tcBorders>
            <w:shd w:val="clear" w:color="auto" w:fill="auto"/>
            <w:noWrap/>
            <w:vAlign w:val="bottom"/>
            <w:hideMark/>
          </w:tcPr>
          <w:p w:rsidR="00FC0521" w:rsidRPr="00B1323A" w:rsidRDefault="00FC0521"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FC0521" w:rsidRPr="00B1323A" w:rsidRDefault="00FC0521" w:rsidP="00B1323A">
            <w:pPr>
              <w:spacing w:after="0" w:line="240" w:lineRule="auto"/>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FC0521" w:rsidRPr="00B1323A" w:rsidRDefault="00FC0521"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FC0521" w:rsidRPr="00B1323A" w:rsidRDefault="00FC0521"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FC0521" w:rsidRPr="00B1323A" w:rsidRDefault="00FC0521"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4</w:t>
            </w:r>
          </w:p>
        </w:tc>
        <w:tc>
          <w:tcPr>
            <w:tcW w:w="601" w:type="dxa"/>
            <w:tcBorders>
              <w:top w:val="single" w:sz="4" w:space="0" w:color="000000"/>
              <w:left w:val="nil"/>
              <w:bottom w:val="single" w:sz="8" w:space="0" w:color="000000"/>
              <w:right w:val="single" w:sz="8" w:space="0" w:color="000000"/>
            </w:tcBorders>
            <w:shd w:val="clear" w:color="auto" w:fill="auto"/>
            <w:noWrap/>
            <w:vAlign w:val="bottom"/>
            <w:hideMark/>
          </w:tcPr>
          <w:p w:rsidR="00FC0521" w:rsidRPr="00B1323A" w:rsidRDefault="00FC0521" w:rsidP="00B1323A">
            <w:pPr>
              <w:spacing w:after="0" w:line="240" w:lineRule="auto"/>
              <w:jc w:val="right"/>
              <w:rPr>
                <w:rFonts w:ascii="Times New Roman" w:eastAsia="Times New Roman" w:hAnsi="Times New Roman" w:cs="Times New Roman"/>
                <w:b/>
                <w:bCs/>
                <w:color w:val="000000"/>
                <w:lang w:eastAsia="ru-RU"/>
              </w:rPr>
            </w:pPr>
            <w:r w:rsidRPr="00B1323A">
              <w:rPr>
                <w:rFonts w:ascii="Times New Roman" w:eastAsia="Times New Roman" w:hAnsi="Times New Roman" w:cs="Times New Roman"/>
                <w:b/>
                <w:bCs/>
                <w:color w:val="000000"/>
                <w:lang w:eastAsia="ru-RU"/>
              </w:rPr>
              <w:t>5</w:t>
            </w:r>
          </w:p>
        </w:tc>
        <w:tc>
          <w:tcPr>
            <w:tcW w:w="601" w:type="dxa"/>
            <w:tcBorders>
              <w:top w:val="single" w:sz="4" w:space="0" w:color="000000"/>
              <w:left w:val="nil"/>
              <w:bottom w:val="single" w:sz="8" w:space="0" w:color="000000"/>
              <w:right w:val="single" w:sz="8" w:space="0" w:color="000000"/>
            </w:tcBorders>
          </w:tcPr>
          <w:p w:rsidR="00FC0521" w:rsidRPr="00B1323A" w:rsidRDefault="00FC0521" w:rsidP="00AD1B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601" w:type="dxa"/>
            <w:tcBorders>
              <w:top w:val="single" w:sz="4" w:space="0" w:color="000000"/>
              <w:left w:val="nil"/>
              <w:bottom w:val="single" w:sz="8" w:space="0" w:color="000000"/>
              <w:right w:val="single" w:sz="8" w:space="0" w:color="000000"/>
            </w:tcBorders>
          </w:tcPr>
          <w:p w:rsidR="00FC0521" w:rsidRPr="00B1323A" w:rsidRDefault="00FC0521" w:rsidP="00AD1B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601" w:type="dxa"/>
            <w:tcBorders>
              <w:top w:val="single" w:sz="4" w:space="0" w:color="000000"/>
              <w:left w:val="nil"/>
              <w:bottom w:val="single" w:sz="8" w:space="0" w:color="000000"/>
              <w:right w:val="single" w:sz="8" w:space="0" w:color="000000"/>
            </w:tcBorders>
          </w:tcPr>
          <w:p w:rsidR="00FC0521" w:rsidRPr="00B1323A" w:rsidRDefault="00FC0521" w:rsidP="00AD1B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FC0521" w:rsidRPr="00B1323A" w:rsidTr="00AD6003">
        <w:trPr>
          <w:trHeight w:val="300"/>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C0521" w:rsidRPr="00B1323A" w:rsidRDefault="00FC0521" w:rsidP="00B1323A">
            <w:pPr>
              <w:spacing w:after="0" w:line="240" w:lineRule="auto"/>
              <w:rPr>
                <w:rFonts w:ascii="Times New Roman" w:eastAsia="Times New Roman" w:hAnsi="Times New Roman" w:cs="Times New Roman"/>
                <w:color w:val="000000"/>
                <w:lang w:eastAsia="ru-RU"/>
              </w:rPr>
            </w:pPr>
            <w:r w:rsidRPr="00B1323A">
              <w:rPr>
                <w:rFonts w:ascii="Times New Roman" w:eastAsia="Times New Roman" w:hAnsi="Times New Roman" w:cs="Times New Roman"/>
                <w:color w:val="000000"/>
                <w:lang w:eastAsia="ru-RU"/>
              </w:rPr>
              <w:t>Вся выборка</w:t>
            </w:r>
          </w:p>
        </w:tc>
        <w:tc>
          <w:tcPr>
            <w:tcW w:w="793" w:type="dxa"/>
            <w:tcBorders>
              <w:top w:val="single" w:sz="4" w:space="0" w:color="000000"/>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17566</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324126</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40,53</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48,22</w:t>
            </w: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7,91</w:t>
            </w:r>
          </w:p>
        </w:tc>
        <w:tc>
          <w:tcPr>
            <w:tcW w:w="601" w:type="dxa"/>
            <w:tcBorders>
              <w:top w:val="single" w:sz="4" w:space="0" w:color="000000"/>
              <w:left w:val="nil"/>
              <w:bottom w:val="single" w:sz="4" w:space="0" w:color="000000"/>
              <w:right w:val="single" w:sz="4" w:space="0" w:color="000000"/>
            </w:tcBorders>
          </w:tcPr>
          <w:p w:rsidR="00FC0521" w:rsidRDefault="00FC0521" w:rsidP="00AD1B1C">
            <w:pPr>
              <w:spacing w:after="0" w:line="240" w:lineRule="auto"/>
              <w:jc w:val="center"/>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FC0521" w:rsidRDefault="00FC0521" w:rsidP="00AD1B1C">
            <w:pPr>
              <w:spacing w:after="0" w:line="240" w:lineRule="auto"/>
              <w:jc w:val="center"/>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FC0521" w:rsidRDefault="00FC0521" w:rsidP="00AD1B1C">
            <w:pPr>
              <w:spacing w:after="0" w:line="240" w:lineRule="auto"/>
              <w:jc w:val="center"/>
              <w:rPr>
                <w:rFonts w:ascii="Times New Roman" w:eastAsia="Times New Roman" w:hAnsi="Times New Roman" w:cs="Times New Roman"/>
                <w:color w:val="000000"/>
                <w:lang w:eastAsia="ru-RU"/>
              </w:rPr>
            </w:pPr>
          </w:p>
        </w:tc>
      </w:tr>
      <w:tr w:rsidR="00FC0521" w:rsidRPr="00B1323A" w:rsidTr="00AD6003">
        <w:trPr>
          <w:trHeight w:val="30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FC0521" w:rsidRPr="00B1323A" w:rsidRDefault="00FC0521" w:rsidP="00B1323A">
            <w:pPr>
              <w:spacing w:after="0" w:line="240" w:lineRule="auto"/>
              <w:rPr>
                <w:rFonts w:ascii="Times New Roman" w:eastAsia="Times New Roman" w:hAnsi="Times New Roman" w:cs="Times New Roman"/>
                <w:color w:val="000000"/>
                <w:lang w:eastAsia="ru-RU"/>
              </w:rPr>
            </w:pPr>
            <w:r w:rsidRPr="00B1323A">
              <w:rPr>
                <w:rFonts w:ascii="Times New Roman" w:eastAsia="Times New Roman" w:hAnsi="Times New Roman" w:cs="Times New Roman"/>
                <w:color w:val="000000"/>
                <w:lang w:eastAsia="ru-RU"/>
              </w:rPr>
              <w:t>Приморский край</w:t>
            </w:r>
          </w:p>
        </w:tc>
        <w:tc>
          <w:tcPr>
            <w:tcW w:w="793"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1375"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4619</w:t>
            </w:r>
          </w:p>
        </w:tc>
        <w:tc>
          <w:tcPr>
            <w:tcW w:w="711"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711"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45,23</w:t>
            </w:r>
          </w:p>
        </w:tc>
        <w:tc>
          <w:tcPr>
            <w:tcW w:w="711"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45,92</w:t>
            </w:r>
          </w:p>
        </w:tc>
        <w:tc>
          <w:tcPr>
            <w:tcW w:w="601"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5,65</w:t>
            </w:r>
          </w:p>
        </w:tc>
        <w:tc>
          <w:tcPr>
            <w:tcW w:w="601" w:type="dxa"/>
            <w:tcBorders>
              <w:top w:val="nil"/>
              <w:left w:val="nil"/>
              <w:bottom w:val="single" w:sz="4" w:space="0" w:color="000000"/>
              <w:right w:val="single" w:sz="4" w:space="0" w:color="000000"/>
            </w:tcBorders>
          </w:tcPr>
          <w:p w:rsidR="00AD6003" w:rsidRDefault="00276572" w:rsidP="00AD1B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1051</w:t>
            </w:r>
          </w:p>
          <w:p w:rsidR="00276572" w:rsidRDefault="00276572" w:rsidP="00AD1B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22,83</w:t>
            </w:r>
          </w:p>
        </w:tc>
        <w:tc>
          <w:tcPr>
            <w:tcW w:w="601" w:type="dxa"/>
            <w:tcBorders>
              <w:top w:val="nil"/>
              <w:left w:val="nil"/>
              <w:bottom w:val="single" w:sz="4" w:space="0" w:color="000000"/>
              <w:right w:val="single" w:sz="4" w:space="0" w:color="000000"/>
            </w:tcBorders>
          </w:tcPr>
          <w:p w:rsidR="00AD6003" w:rsidRDefault="00276572" w:rsidP="00AD1B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3196</w:t>
            </w:r>
          </w:p>
          <w:p w:rsidR="00276572" w:rsidRDefault="00276572" w:rsidP="00AD1B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69,43</w:t>
            </w:r>
          </w:p>
        </w:tc>
        <w:tc>
          <w:tcPr>
            <w:tcW w:w="601" w:type="dxa"/>
            <w:tcBorders>
              <w:top w:val="nil"/>
              <w:left w:val="nil"/>
              <w:bottom w:val="single" w:sz="4" w:space="0" w:color="000000"/>
              <w:right w:val="single" w:sz="4" w:space="0" w:color="000000"/>
            </w:tcBorders>
          </w:tcPr>
          <w:p w:rsidR="00AD6003" w:rsidRDefault="00276572" w:rsidP="00AD1B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356</w:t>
            </w:r>
          </w:p>
          <w:p w:rsidR="00276572" w:rsidRDefault="00276572" w:rsidP="00AD1B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7,73</w:t>
            </w:r>
          </w:p>
        </w:tc>
      </w:tr>
      <w:tr w:rsidR="00FC0521" w:rsidRPr="00B1323A" w:rsidTr="00AD6003">
        <w:trPr>
          <w:trHeight w:val="30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FC0521" w:rsidRPr="00B1323A" w:rsidRDefault="00FC0521" w:rsidP="00625B1D">
            <w:pPr>
              <w:spacing w:after="0" w:line="240" w:lineRule="auto"/>
              <w:rPr>
                <w:rFonts w:ascii="Times New Roman" w:eastAsia="Times New Roman" w:hAnsi="Times New Roman" w:cs="Times New Roman"/>
                <w:b/>
                <w:color w:val="000000"/>
                <w:lang w:eastAsia="ru-RU"/>
              </w:rPr>
            </w:pPr>
            <w:r w:rsidRPr="00B1323A">
              <w:rPr>
                <w:rFonts w:ascii="Times New Roman" w:eastAsia="Times New Roman" w:hAnsi="Times New Roman" w:cs="Times New Roman"/>
                <w:b/>
                <w:color w:val="000000"/>
                <w:lang w:eastAsia="ru-RU"/>
              </w:rPr>
              <w:t xml:space="preserve">Михайловский муниципальный </w:t>
            </w:r>
            <w:r w:rsidR="00625B1D">
              <w:rPr>
                <w:rFonts w:ascii="Times New Roman" w:eastAsia="Times New Roman" w:hAnsi="Times New Roman" w:cs="Times New Roman"/>
                <w:b/>
                <w:color w:val="000000"/>
                <w:lang w:eastAsia="ru-RU"/>
              </w:rPr>
              <w:t>округ</w:t>
            </w:r>
          </w:p>
        </w:tc>
        <w:tc>
          <w:tcPr>
            <w:tcW w:w="793"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p>
        </w:tc>
        <w:tc>
          <w:tcPr>
            <w:tcW w:w="1375"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71</w:t>
            </w:r>
          </w:p>
        </w:tc>
        <w:tc>
          <w:tcPr>
            <w:tcW w:w="711"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2,82</w:t>
            </w:r>
          </w:p>
        </w:tc>
        <w:tc>
          <w:tcPr>
            <w:tcW w:w="711"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64,79</w:t>
            </w:r>
          </w:p>
        </w:tc>
        <w:tc>
          <w:tcPr>
            <w:tcW w:w="711"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32,39</w:t>
            </w:r>
          </w:p>
        </w:tc>
        <w:tc>
          <w:tcPr>
            <w:tcW w:w="601" w:type="dxa"/>
            <w:tcBorders>
              <w:top w:val="nil"/>
              <w:left w:val="nil"/>
              <w:bottom w:val="single" w:sz="4" w:space="0" w:color="000000"/>
              <w:right w:val="single" w:sz="4" w:space="0" w:color="000000"/>
            </w:tcBorders>
            <w:shd w:val="clear" w:color="auto" w:fill="auto"/>
            <w:noWrap/>
            <w:vAlign w:val="bottom"/>
          </w:tcPr>
          <w:p w:rsidR="00FC0521" w:rsidRPr="00B1323A" w:rsidRDefault="00276572"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601" w:type="dxa"/>
            <w:tcBorders>
              <w:top w:val="nil"/>
              <w:left w:val="nil"/>
              <w:bottom w:val="single" w:sz="4" w:space="0" w:color="000000"/>
              <w:right w:val="single" w:sz="4" w:space="0" w:color="000000"/>
            </w:tcBorders>
          </w:tcPr>
          <w:p w:rsidR="00AD6003" w:rsidRDefault="00625B1D" w:rsidP="00AD1B1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w:t>
            </w:r>
          </w:p>
          <w:p w:rsidR="00625B1D" w:rsidRDefault="00625B1D" w:rsidP="00AD1B1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29,58</w:t>
            </w:r>
          </w:p>
        </w:tc>
        <w:tc>
          <w:tcPr>
            <w:tcW w:w="601" w:type="dxa"/>
            <w:tcBorders>
              <w:top w:val="nil"/>
              <w:left w:val="nil"/>
              <w:bottom w:val="single" w:sz="4" w:space="0" w:color="000000"/>
              <w:right w:val="single" w:sz="4" w:space="0" w:color="000000"/>
            </w:tcBorders>
          </w:tcPr>
          <w:p w:rsidR="00AD6003" w:rsidRDefault="00625B1D" w:rsidP="00AD1B1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44</w:t>
            </w:r>
          </w:p>
          <w:p w:rsidR="00625B1D" w:rsidRDefault="00625B1D" w:rsidP="00AD1B1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61,97</w:t>
            </w:r>
          </w:p>
        </w:tc>
        <w:tc>
          <w:tcPr>
            <w:tcW w:w="601" w:type="dxa"/>
            <w:tcBorders>
              <w:top w:val="nil"/>
              <w:left w:val="nil"/>
              <w:bottom w:val="single" w:sz="4" w:space="0" w:color="000000"/>
              <w:right w:val="single" w:sz="4" w:space="0" w:color="000000"/>
            </w:tcBorders>
          </w:tcPr>
          <w:p w:rsidR="00AD6003" w:rsidRDefault="00625B1D" w:rsidP="00AD1B1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p w:rsidR="00625B1D" w:rsidRDefault="00625B1D" w:rsidP="00AD1B1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8,45</w:t>
            </w:r>
          </w:p>
        </w:tc>
      </w:tr>
    </w:tbl>
    <w:p w:rsidR="00625B1D" w:rsidRDefault="00625B1D" w:rsidP="007E545B">
      <w:pPr>
        <w:spacing w:after="0" w:line="276" w:lineRule="auto"/>
        <w:jc w:val="center"/>
        <w:rPr>
          <w:rFonts w:ascii="Times New Roman" w:hAnsi="Times New Roman" w:cs="Times New Roman"/>
          <w:sz w:val="28"/>
          <w:szCs w:val="28"/>
          <w:shd w:val="clear" w:color="auto" w:fill="FFFFFF"/>
        </w:rPr>
      </w:pPr>
    </w:p>
    <w:p w:rsidR="00625B1D" w:rsidRDefault="00625B1D" w:rsidP="007E545B">
      <w:pPr>
        <w:spacing w:after="0" w:line="276" w:lineRule="auto"/>
        <w:jc w:val="center"/>
        <w:rPr>
          <w:rFonts w:ascii="Times New Roman" w:hAnsi="Times New Roman" w:cs="Times New Roman"/>
          <w:sz w:val="28"/>
          <w:szCs w:val="28"/>
          <w:shd w:val="clear" w:color="auto" w:fill="FFFFFF"/>
        </w:rPr>
      </w:pPr>
    </w:p>
    <w:p w:rsidR="00AD1B1C" w:rsidRDefault="00AD1B1C" w:rsidP="007E545B">
      <w:pPr>
        <w:spacing w:after="0" w:line="276"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Достижение планируемых результатов по географии в 8-х классах:</w:t>
      </w:r>
    </w:p>
    <w:tbl>
      <w:tblPr>
        <w:tblStyle w:val="a8"/>
        <w:tblW w:w="0" w:type="auto"/>
        <w:tblLook w:val="04A0" w:firstRow="1" w:lastRow="0" w:firstColumn="1" w:lastColumn="0" w:noHBand="0" w:noVBand="1"/>
      </w:tblPr>
      <w:tblGrid>
        <w:gridCol w:w="5138"/>
        <w:gridCol w:w="1117"/>
        <w:gridCol w:w="1434"/>
        <w:gridCol w:w="1656"/>
      </w:tblGrid>
      <w:tr w:rsidR="00AD6003" w:rsidRPr="00AD6003" w:rsidTr="00625B1D">
        <w:trPr>
          <w:trHeight w:val="315"/>
        </w:trPr>
        <w:tc>
          <w:tcPr>
            <w:tcW w:w="5447" w:type="dxa"/>
            <w:noWrap/>
            <w:hideMark/>
          </w:tcPr>
          <w:p w:rsidR="00AD6003" w:rsidRPr="00AD6003" w:rsidRDefault="00AD6003" w:rsidP="00AD6003">
            <w:pPr>
              <w:jc w:val="both"/>
              <w:rPr>
                <w:rFonts w:ascii="Times New Roman" w:hAnsi="Times New Roman" w:cs="Times New Roman"/>
                <w:b/>
                <w:bCs/>
                <w:sz w:val="24"/>
                <w:szCs w:val="24"/>
                <w:shd w:val="clear" w:color="auto" w:fill="FFFFFF"/>
              </w:rPr>
            </w:pPr>
            <w:r w:rsidRPr="00AD6003">
              <w:rPr>
                <w:rFonts w:ascii="Times New Roman" w:hAnsi="Times New Roman" w:cs="Times New Roman"/>
                <w:b/>
                <w:bCs/>
                <w:sz w:val="24"/>
                <w:szCs w:val="24"/>
                <w:shd w:val="clear" w:color="auto" w:fill="FFFFFF"/>
              </w:rPr>
              <w:t>Блоки ПООП обучающийся научится / получит возможность научиться или проверяемые требования (умения) в соответствии с ФГОС (ФК ГОС)</w:t>
            </w:r>
          </w:p>
        </w:tc>
        <w:tc>
          <w:tcPr>
            <w:tcW w:w="1173" w:type="dxa"/>
            <w:noWrap/>
            <w:hideMark/>
          </w:tcPr>
          <w:p w:rsidR="00AD6003" w:rsidRPr="00AD6003" w:rsidRDefault="00AD6003" w:rsidP="00AD6003">
            <w:pPr>
              <w:jc w:val="both"/>
              <w:rPr>
                <w:rFonts w:ascii="Times New Roman" w:hAnsi="Times New Roman" w:cs="Times New Roman"/>
                <w:b/>
                <w:bCs/>
                <w:sz w:val="24"/>
                <w:szCs w:val="24"/>
                <w:shd w:val="clear" w:color="auto" w:fill="FFFFFF"/>
              </w:rPr>
            </w:pPr>
            <w:r w:rsidRPr="00AD6003">
              <w:rPr>
                <w:rFonts w:ascii="Times New Roman" w:hAnsi="Times New Roman" w:cs="Times New Roman"/>
                <w:b/>
                <w:bCs/>
                <w:sz w:val="24"/>
                <w:szCs w:val="24"/>
                <w:shd w:val="clear" w:color="auto" w:fill="FFFFFF"/>
              </w:rPr>
              <w:t>Макс балл</w:t>
            </w:r>
          </w:p>
        </w:tc>
        <w:tc>
          <w:tcPr>
            <w:tcW w:w="1267" w:type="dxa"/>
            <w:noWrap/>
            <w:hideMark/>
          </w:tcPr>
          <w:p w:rsidR="00AD6003" w:rsidRPr="00AD6003" w:rsidRDefault="00AD6003" w:rsidP="00AD6003">
            <w:pPr>
              <w:jc w:val="both"/>
              <w:rPr>
                <w:rFonts w:ascii="Times New Roman" w:hAnsi="Times New Roman" w:cs="Times New Roman"/>
                <w:sz w:val="24"/>
                <w:szCs w:val="24"/>
                <w:shd w:val="clear" w:color="auto" w:fill="FFFFFF"/>
              </w:rPr>
            </w:pPr>
            <w:r w:rsidRPr="00AD6003">
              <w:rPr>
                <w:rFonts w:ascii="Times New Roman" w:hAnsi="Times New Roman" w:cs="Times New Roman"/>
                <w:sz w:val="24"/>
                <w:szCs w:val="24"/>
                <w:shd w:val="clear" w:color="auto" w:fill="FFFFFF"/>
              </w:rPr>
              <w:t>Приморский край</w:t>
            </w:r>
          </w:p>
        </w:tc>
        <w:tc>
          <w:tcPr>
            <w:tcW w:w="1458" w:type="dxa"/>
            <w:noWrap/>
            <w:hideMark/>
          </w:tcPr>
          <w:p w:rsidR="00AD6003" w:rsidRPr="00AD6003" w:rsidRDefault="00AD6003" w:rsidP="00625B1D">
            <w:pPr>
              <w:jc w:val="both"/>
              <w:rPr>
                <w:rFonts w:ascii="Times New Roman" w:hAnsi="Times New Roman" w:cs="Times New Roman"/>
                <w:sz w:val="24"/>
                <w:szCs w:val="24"/>
                <w:shd w:val="clear" w:color="auto" w:fill="FFFFFF"/>
              </w:rPr>
            </w:pPr>
            <w:r w:rsidRPr="00AD6003">
              <w:rPr>
                <w:rFonts w:ascii="Times New Roman" w:hAnsi="Times New Roman" w:cs="Times New Roman"/>
                <w:sz w:val="24"/>
                <w:szCs w:val="24"/>
                <w:shd w:val="clear" w:color="auto" w:fill="FFFFFF"/>
              </w:rPr>
              <w:t>Михайловский М</w:t>
            </w:r>
            <w:r w:rsidR="00625B1D">
              <w:rPr>
                <w:rFonts w:ascii="Times New Roman" w:hAnsi="Times New Roman" w:cs="Times New Roman"/>
                <w:sz w:val="24"/>
                <w:szCs w:val="24"/>
                <w:shd w:val="clear" w:color="auto" w:fill="FFFFFF"/>
              </w:rPr>
              <w:t>О</w:t>
            </w:r>
          </w:p>
        </w:tc>
      </w:tr>
      <w:tr w:rsidR="00AD6003" w:rsidRPr="00AD6003" w:rsidTr="00625B1D">
        <w:trPr>
          <w:trHeight w:val="300"/>
        </w:trPr>
        <w:tc>
          <w:tcPr>
            <w:tcW w:w="5447" w:type="dxa"/>
            <w:noWrap/>
            <w:hideMark/>
          </w:tcPr>
          <w:p w:rsidR="00AD6003" w:rsidRPr="00AD6003" w:rsidRDefault="00AD6003" w:rsidP="00AD6003">
            <w:pPr>
              <w:jc w:val="both"/>
              <w:rPr>
                <w:rFonts w:ascii="Times New Roman" w:hAnsi="Times New Roman" w:cs="Times New Roman"/>
                <w:sz w:val="24"/>
                <w:szCs w:val="24"/>
                <w:shd w:val="clear" w:color="auto" w:fill="FFFFFF"/>
              </w:rPr>
            </w:pPr>
          </w:p>
        </w:tc>
        <w:tc>
          <w:tcPr>
            <w:tcW w:w="1173" w:type="dxa"/>
            <w:noWrap/>
            <w:hideMark/>
          </w:tcPr>
          <w:p w:rsidR="00AD6003" w:rsidRPr="00AD6003" w:rsidRDefault="00AD6003" w:rsidP="00AD6003">
            <w:pPr>
              <w:jc w:val="both"/>
              <w:rPr>
                <w:rFonts w:ascii="Times New Roman" w:hAnsi="Times New Roman" w:cs="Times New Roman"/>
                <w:sz w:val="24"/>
                <w:szCs w:val="24"/>
                <w:shd w:val="clear" w:color="auto" w:fill="FFFFFF"/>
              </w:rPr>
            </w:pPr>
            <w:r w:rsidRPr="00AD6003">
              <w:rPr>
                <w:rFonts w:ascii="Times New Roman" w:hAnsi="Times New Roman" w:cs="Times New Roman"/>
                <w:sz w:val="24"/>
                <w:szCs w:val="24"/>
                <w:shd w:val="clear" w:color="auto" w:fill="FFFFFF"/>
              </w:rPr>
              <w:t> </w:t>
            </w:r>
          </w:p>
        </w:tc>
        <w:tc>
          <w:tcPr>
            <w:tcW w:w="1267" w:type="dxa"/>
            <w:noWrap/>
            <w:hideMark/>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4619</w:t>
            </w:r>
            <w:r w:rsidR="00AD6003" w:rsidRPr="00AD6003">
              <w:rPr>
                <w:rFonts w:ascii="Times New Roman" w:hAnsi="Times New Roman" w:cs="Times New Roman"/>
                <w:sz w:val="24"/>
                <w:szCs w:val="24"/>
                <w:shd w:val="clear" w:color="auto" w:fill="FFFFFF"/>
              </w:rPr>
              <w:t xml:space="preserve"> уч.</w:t>
            </w:r>
          </w:p>
        </w:tc>
        <w:tc>
          <w:tcPr>
            <w:tcW w:w="1458" w:type="dxa"/>
            <w:noWrap/>
            <w:hideMark/>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w:t>
            </w:r>
            <w:r w:rsidR="00AD6003" w:rsidRPr="00AD6003">
              <w:rPr>
                <w:rFonts w:ascii="Times New Roman" w:hAnsi="Times New Roman" w:cs="Times New Roman"/>
                <w:sz w:val="24"/>
                <w:szCs w:val="24"/>
                <w:shd w:val="clear" w:color="auto" w:fill="FFFFFF"/>
              </w:rPr>
              <w:t xml:space="preserve"> уч.</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1. Показывать на карте и (или) обозначать на контурной карте крупные формы рельефа, крайние точки и элементы береговой линии России; крупные реки и озера, моря, омывающие территорию России</w:t>
            </w:r>
          </w:p>
        </w:tc>
        <w:tc>
          <w:tcPr>
            <w:tcW w:w="1173"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81,94</w:t>
            </w:r>
          </w:p>
        </w:tc>
        <w:tc>
          <w:tcPr>
            <w:tcW w:w="1458"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97,18</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2. Характеризовать географическое положение России с использованием информации из различных источников</w:t>
            </w:r>
          </w:p>
        </w:tc>
        <w:tc>
          <w:tcPr>
            <w:tcW w:w="1173"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83,18</w:t>
            </w:r>
          </w:p>
        </w:tc>
        <w:tc>
          <w:tcPr>
            <w:tcW w:w="1458"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88,73</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3. 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c>
          <w:tcPr>
            <w:tcW w:w="1173"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30,85</w:t>
            </w:r>
          </w:p>
        </w:tc>
        <w:tc>
          <w:tcPr>
            <w:tcW w:w="1458"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32,39</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4. Использовать знания о мировом, поясном и зональном времени для решения практико-ориентированных задач</w:t>
            </w:r>
          </w:p>
        </w:tc>
        <w:tc>
          <w:tcPr>
            <w:tcW w:w="1173"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63,28</w:t>
            </w:r>
          </w:p>
        </w:tc>
        <w:tc>
          <w:tcPr>
            <w:tcW w:w="1458" w:type="dxa"/>
            <w:noWrap/>
          </w:tcPr>
          <w:p w:rsidR="00AD6003" w:rsidRPr="00AD6003" w:rsidRDefault="00625B1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71,13</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5. Проводить классификацию природных ресурсов, распознавать типы природопользования, приводить примеры рационального и нерационального природопользования</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73,11</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85,92</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6. Находить, извлекать и использовать информацию из различных источников географической информации (картографические, текстовые, и фотоизображения)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70,06</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90,14</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7. Оценивать влияние географического положения регионов России на особенности природы, жизнь и хозяйственную деятельность населения; сравнивать особенности климата отдельных территорий страны; сравнивать особенности морей, крупных рек и озер России; сравнивать особенности растительного и животного мира и почв природных зон России</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77,74</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84,51</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8. Описывать и прогнозировать погоду территории по карте погоды</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35,85</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16,9</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9. Использовать понятия «циклон», «антициклон», «атмосферный фронт» для объяснения особенностей погоды отдельных территорий с помощью карт погоды</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49,97</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38,03</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10. Проводить классификацию типов климата России</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49,73</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35,21</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11.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41,26</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24,65</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12. Проводить классификацию населенных пунктов России по заданным основаниям</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73,57</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73,24</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13. Различать демографические процессы и явления, характеризующие динамику численности населения России, ее отдельных регионов</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75,54</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67,61</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14. 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31,35</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4,23</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15. Выбирать источники географической информации, необходимые для изучения особенностей населения России; применять понятия «плотность населения», «основная полоса (зона) расселения» для решения учебных и (или) практико-ориентированных задач</w:t>
            </w:r>
          </w:p>
        </w:tc>
        <w:tc>
          <w:tcPr>
            <w:tcW w:w="1173"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74,13</w:t>
            </w:r>
          </w:p>
        </w:tc>
        <w:tc>
          <w:tcPr>
            <w:tcW w:w="1458" w:type="dxa"/>
            <w:noWrap/>
          </w:tcPr>
          <w:p w:rsidR="00AD6003" w:rsidRPr="00AD6003" w:rsidRDefault="000733CD"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64,79</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16. Применять понятия «плита», «щит», «моренный холм», «бараньи лбы», «бархан», «дюна» для решения учебных и (или) практико-ориентированных задач; 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 применять понятия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c>
          <w:tcPr>
            <w:tcW w:w="1173" w:type="dxa"/>
            <w:noWrap/>
          </w:tcPr>
          <w:p w:rsidR="00AD6003" w:rsidRPr="00AD6003" w:rsidRDefault="00AE273A"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AE273A"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40,4</w:t>
            </w:r>
          </w:p>
        </w:tc>
        <w:tc>
          <w:tcPr>
            <w:tcW w:w="1458" w:type="dxa"/>
            <w:noWrap/>
          </w:tcPr>
          <w:p w:rsidR="00AD6003" w:rsidRPr="00AD6003" w:rsidRDefault="00AE273A"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18,31</w:t>
            </w:r>
          </w:p>
        </w:tc>
      </w:tr>
      <w:tr w:rsidR="00AD6003" w:rsidRPr="00AD6003" w:rsidTr="00625B1D">
        <w:trPr>
          <w:trHeight w:val="300"/>
        </w:trPr>
        <w:tc>
          <w:tcPr>
            <w:tcW w:w="5447" w:type="dxa"/>
            <w:noWrap/>
          </w:tcPr>
          <w:p w:rsidR="00AD6003" w:rsidRPr="00AD6003" w:rsidRDefault="00625B1D" w:rsidP="00AD6003">
            <w:pPr>
              <w:jc w:val="both"/>
              <w:rPr>
                <w:rFonts w:ascii="Times New Roman" w:hAnsi="Times New Roman" w:cs="Times New Roman"/>
                <w:sz w:val="24"/>
                <w:szCs w:val="24"/>
                <w:shd w:val="clear" w:color="auto" w:fill="FFFFFF"/>
              </w:rPr>
            </w:pPr>
            <w:r w:rsidRPr="00625B1D">
              <w:rPr>
                <w:rFonts w:ascii="Times New Roman" w:hAnsi="Times New Roman" w:cs="Times New Roman"/>
                <w:sz w:val="24"/>
                <w:szCs w:val="24"/>
                <w:shd w:val="clear" w:color="auto" w:fill="FFFFFF"/>
              </w:rPr>
              <w:t>17. Объяснять закономерности распространения гидрологических, геологических и метеорологических опасных природных явлений на территории страны; объяснять распространение по территории страны областей современного горообразования, землетрясений и вулканизма;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tc>
        <w:tc>
          <w:tcPr>
            <w:tcW w:w="1173" w:type="dxa"/>
            <w:noWrap/>
          </w:tcPr>
          <w:p w:rsidR="00AD6003" w:rsidRPr="00AD6003" w:rsidRDefault="00AE273A"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267" w:type="dxa"/>
            <w:noWrap/>
          </w:tcPr>
          <w:p w:rsidR="00AD6003" w:rsidRPr="00AD6003" w:rsidRDefault="00AE273A"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36,11</w:t>
            </w:r>
          </w:p>
        </w:tc>
        <w:tc>
          <w:tcPr>
            <w:tcW w:w="1458" w:type="dxa"/>
            <w:noWrap/>
          </w:tcPr>
          <w:p w:rsidR="00AD6003" w:rsidRPr="00AD6003" w:rsidRDefault="00AE273A" w:rsidP="00AD600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5,63</w:t>
            </w:r>
          </w:p>
        </w:tc>
      </w:tr>
    </w:tbl>
    <w:p w:rsidR="00AD6003" w:rsidRDefault="00AD6003" w:rsidP="00AD6003">
      <w:pPr>
        <w:spacing w:after="0" w:line="276" w:lineRule="auto"/>
        <w:jc w:val="both"/>
        <w:rPr>
          <w:rFonts w:ascii="Times New Roman" w:hAnsi="Times New Roman" w:cs="Times New Roman"/>
          <w:sz w:val="28"/>
          <w:szCs w:val="28"/>
          <w:shd w:val="clear" w:color="auto" w:fill="FFFFFF"/>
        </w:rPr>
      </w:pPr>
    </w:p>
    <w:p w:rsidR="007311CA" w:rsidRPr="00952CB3" w:rsidRDefault="007E545B" w:rsidP="00952CB3">
      <w:pPr>
        <w:spacing w:after="0" w:line="276" w:lineRule="auto"/>
        <w:ind w:firstLine="708"/>
        <w:jc w:val="both"/>
        <w:rPr>
          <w:rFonts w:ascii="Times New Roman" w:hAnsi="Times New Roman" w:cs="Times New Roman"/>
          <w:sz w:val="28"/>
          <w:szCs w:val="28"/>
          <w:shd w:val="clear" w:color="auto" w:fill="FFFFFF"/>
        </w:rPr>
      </w:pPr>
      <w:r w:rsidRPr="00952CB3">
        <w:rPr>
          <w:rFonts w:ascii="Times New Roman" w:hAnsi="Times New Roman" w:cs="Times New Roman"/>
          <w:sz w:val="28"/>
          <w:szCs w:val="28"/>
          <w:shd w:val="clear" w:color="auto" w:fill="FFFFFF"/>
        </w:rPr>
        <w:t>Анализируя</w:t>
      </w:r>
      <w:r w:rsidR="007311CA" w:rsidRPr="00952CB3">
        <w:rPr>
          <w:rFonts w:ascii="Times New Roman" w:hAnsi="Times New Roman" w:cs="Times New Roman"/>
          <w:sz w:val="28"/>
          <w:szCs w:val="28"/>
          <w:shd w:val="clear" w:color="auto" w:fill="FFFFFF"/>
        </w:rPr>
        <w:t xml:space="preserve"> результат</w:t>
      </w:r>
      <w:r w:rsidRPr="00952CB3">
        <w:rPr>
          <w:rFonts w:ascii="Times New Roman" w:hAnsi="Times New Roman" w:cs="Times New Roman"/>
          <w:sz w:val="28"/>
          <w:szCs w:val="28"/>
          <w:shd w:val="clear" w:color="auto" w:fill="FFFFFF"/>
        </w:rPr>
        <w:t>ы</w:t>
      </w:r>
      <w:r w:rsidR="007311CA" w:rsidRPr="00952CB3">
        <w:rPr>
          <w:rFonts w:ascii="Times New Roman" w:hAnsi="Times New Roman" w:cs="Times New Roman"/>
          <w:sz w:val="28"/>
          <w:szCs w:val="28"/>
          <w:shd w:val="clear" w:color="auto" w:fill="FFFFFF"/>
        </w:rPr>
        <w:t xml:space="preserve"> выполнения ВПР по географии в 8-х классах выявлен недостаточный уровень достижения следующих планируемых результатов: </w:t>
      </w:r>
      <w:r w:rsidR="00AE273A" w:rsidRPr="00AE273A">
        <w:rPr>
          <w:rFonts w:ascii="Times New Roman" w:hAnsi="Times New Roman" w:cs="Times New Roman"/>
          <w:sz w:val="28"/>
          <w:szCs w:val="28"/>
          <w:shd w:val="clear" w:color="auto" w:fill="FFFFFF"/>
        </w:rPr>
        <w:t>8. Описывать и прогнозировать погоду территории по карте погоды</w:t>
      </w:r>
      <w:r w:rsidR="00AE273A">
        <w:rPr>
          <w:rFonts w:ascii="Times New Roman" w:hAnsi="Times New Roman" w:cs="Times New Roman"/>
          <w:sz w:val="28"/>
          <w:szCs w:val="28"/>
          <w:shd w:val="clear" w:color="auto" w:fill="FFFFFF"/>
        </w:rPr>
        <w:t xml:space="preserve">; </w:t>
      </w:r>
      <w:r w:rsidR="00AE273A" w:rsidRPr="00AE273A">
        <w:rPr>
          <w:rFonts w:ascii="Times New Roman" w:hAnsi="Times New Roman" w:cs="Times New Roman"/>
          <w:sz w:val="28"/>
          <w:szCs w:val="28"/>
          <w:shd w:val="clear" w:color="auto" w:fill="FFFFFF"/>
        </w:rPr>
        <w:t>10. Проводить классификацию типов климата России</w:t>
      </w:r>
      <w:r w:rsidR="00AE273A">
        <w:rPr>
          <w:rFonts w:ascii="Times New Roman" w:hAnsi="Times New Roman" w:cs="Times New Roman"/>
          <w:sz w:val="28"/>
          <w:szCs w:val="28"/>
          <w:shd w:val="clear" w:color="auto" w:fill="FFFFFF"/>
        </w:rPr>
        <w:t xml:space="preserve">; </w:t>
      </w:r>
      <w:r w:rsidR="00AE273A" w:rsidRPr="00AE273A">
        <w:rPr>
          <w:rFonts w:ascii="Times New Roman" w:hAnsi="Times New Roman" w:cs="Times New Roman"/>
          <w:sz w:val="28"/>
          <w:szCs w:val="28"/>
          <w:shd w:val="clear" w:color="auto" w:fill="FFFFFF"/>
        </w:rPr>
        <w:t>11.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R="00AE273A">
        <w:rPr>
          <w:rFonts w:ascii="Times New Roman" w:hAnsi="Times New Roman" w:cs="Times New Roman"/>
          <w:sz w:val="28"/>
          <w:szCs w:val="28"/>
          <w:shd w:val="clear" w:color="auto" w:fill="FFFFFF"/>
        </w:rPr>
        <w:t xml:space="preserve">; </w:t>
      </w:r>
      <w:r w:rsidR="00AE273A" w:rsidRPr="00AE273A">
        <w:rPr>
          <w:rFonts w:ascii="Times New Roman" w:hAnsi="Times New Roman" w:cs="Times New Roman"/>
          <w:sz w:val="28"/>
          <w:szCs w:val="28"/>
          <w:shd w:val="clear" w:color="auto" w:fill="FFFFFF"/>
        </w:rPr>
        <w:t>14. 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r w:rsidR="00AE273A">
        <w:rPr>
          <w:rFonts w:ascii="Times New Roman" w:hAnsi="Times New Roman" w:cs="Times New Roman"/>
          <w:sz w:val="28"/>
          <w:szCs w:val="28"/>
          <w:shd w:val="clear" w:color="auto" w:fill="FFFFFF"/>
        </w:rPr>
        <w:t xml:space="preserve">; </w:t>
      </w:r>
      <w:r w:rsidR="00AE273A" w:rsidRPr="00AE273A">
        <w:rPr>
          <w:rFonts w:ascii="Times New Roman" w:hAnsi="Times New Roman" w:cs="Times New Roman"/>
          <w:sz w:val="28"/>
          <w:szCs w:val="28"/>
          <w:shd w:val="clear" w:color="auto" w:fill="FFFFFF"/>
        </w:rPr>
        <w:t>16. Применять понятия «плита», «щит», «моренный холм», «бараньи лбы», «бархан», «дюна» для решения учебных и (или) практико-ориентированных задач; 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 применять понятия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r w:rsidR="00AE273A">
        <w:rPr>
          <w:rFonts w:ascii="Times New Roman" w:hAnsi="Times New Roman" w:cs="Times New Roman"/>
          <w:sz w:val="28"/>
          <w:szCs w:val="28"/>
          <w:shd w:val="clear" w:color="auto" w:fill="FFFFFF"/>
        </w:rPr>
        <w:t xml:space="preserve">; </w:t>
      </w:r>
      <w:r w:rsidR="00AE273A" w:rsidRPr="00AE273A">
        <w:rPr>
          <w:rFonts w:ascii="Times New Roman" w:hAnsi="Times New Roman" w:cs="Times New Roman"/>
          <w:sz w:val="28"/>
          <w:szCs w:val="28"/>
          <w:shd w:val="clear" w:color="auto" w:fill="FFFFFF"/>
        </w:rPr>
        <w:t>17. Объяснять закономерности распространения гидрологических, геологических и метеорологических опасных природных явлений на территории страны; объяснять распространение по территории страны областей современного горообразования, землетрясений и вулканизма;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r w:rsidR="00AE273A">
        <w:rPr>
          <w:rFonts w:ascii="Times New Roman" w:hAnsi="Times New Roman" w:cs="Times New Roman"/>
          <w:sz w:val="28"/>
          <w:szCs w:val="28"/>
          <w:shd w:val="clear" w:color="auto" w:fill="FFFFFF"/>
        </w:rPr>
        <w:t>.</w:t>
      </w:r>
    </w:p>
    <w:p w:rsidR="00AD1B1C" w:rsidRDefault="00AD1B1C" w:rsidP="00751426">
      <w:pPr>
        <w:spacing w:after="0" w:line="276" w:lineRule="auto"/>
        <w:jc w:val="both"/>
        <w:rPr>
          <w:rFonts w:ascii="Times New Roman" w:hAnsi="Times New Roman" w:cs="Times New Roman"/>
          <w:sz w:val="28"/>
          <w:szCs w:val="28"/>
          <w:shd w:val="clear" w:color="auto" w:fill="FFFFFF"/>
        </w:rPr>
      </w:pPr>
    </w:p>
    <w:p w:rsidR="00B1323A" w:rsidRPr="004B61DA" w:rsidRDefault="00B1323A" w:rsidP="0075142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4B61DA">
        <w:rPr>
          <w:rFonts w:ascii="Times New Roman" w:hAnsi="Times New Roman" w:cs="Times New Roman"/>
          <w:sz w:val="28"/>
          <w:szCs w:val="28"/>
          <w:shd w:val="clear" w:color="auto" w:fill="FFFFFF"/>
        </w:rPr>
        <w:t xml:space="preserve">Во Всероссийских проверочных работах в </w:t>
      </w:r>
      <w:r w:rsidR="00C836E9" w:rsidRPr="004B61DA">
        <w:rPr>
          <w:rFonts w:ascii="Times New Roman" w:hAnsi="Times New Roman" w:cs="Times New Roman"/>
          <w:sz w:val="28"/>
          <w:szCs w:val="28"/>
          <w:shd w:val="clear" w:color="auto" w:fill="FFFFFF"/>
        </w:rPr>
        <w:t>8</w:t>
      </w:r>
      <w:r w:rsidRPr="004B61DA">
        <w:rPr>
          <w:rFonts w:ascii="Times New Roman" w:hAnsi="Times New Roman" w:cs="Times New Roman"/>
          <w:sz w:val="28"/>
          <w:szCs w:val="28"/>
          <w:shd w:val="clear" w:color="auto" w:fill="FFFFFF"/>
        </w:rPr>
        <w:t xml:space="preserve"> классах по </w:t>
      </w:r>
      <w:r w:rsidR="00C836E9" w:rsidRPr="004B61DA">
        <w:rPr>
          <w:rFonts w:ascii="Times New Roman" w:hAnsi="Times New Roman" w:cs="Times New Roman"/>
          <w:sz w:val="28"/>
          <w:szCs w:val="28"/>
          <w:shd w:val="clear" w:color="auto" w:fill="FFFFFF"/>
        </w:rPr>
        <w:t>обществознанию участвовали</w:t>
      </w:r>
      <w:r w:rsidRPr="004B61DA">
        <w:rPr>
          <w:rFonts w:ascii="Times New Roman" w:hAnsi="Times New Roman" w:cs="Times New Roman"/>
          <w:sz w:val="28"/>
          <w:szCs w:val="28"/>
          <w:shd w:val="clear" w:color="auto" w:fill="FFFFFF"/>
        </w:rPr>
        <w:t xml:space="preserve"> </w:t>
      </w:r>
      <w:r w:rsidR="0040507C">
        <w:rPr>
          <w:rFonts w:ascii="Times New Roman" w:hAnsi="Times New Roman" w:cs="Times New Roman"/>
          <w:sz w:val="28"/>
          <w:szCs w:val="28"/>
          <w:shd w:val="clear" w:color="auto" w:fill="FFFFFF"/>
        </w:rPr>
        <w:t>11</w:t>
      </w:r>
      <w:r w:rsidRPr="004B61DA">
        <w:rPr>
          <w:rFonts w:ascii="Times New Roman" w:hAnsi="Times New Roman" w:cs="Times New Roman"/>
          <w:sz w:val="28"/>
          <w:szCs w:val="28"/>
          <w:shd w:val="clear" w:color="auto" w:fill="FFFFFF"/>
        </w:rPr>
        <w:t xml:space="preserve"> школ –  </w:t>
      </w:r>
      <w:r w:rsidR="00DB688E">
        <w:rPr>
          <w:rFonts w:ascii="Times New Roman" w:hAnsi="Times New Roman" w:cs="Times New Roman"/>
          <w:sz w:val="28"/>
          <w:szCs w:val="28"/>
          <w:shd w:val="clear" w:color="auto" w:fill="FFFFFF"/>
        </w:rPr>
        <w:t>1</w:t>
      </w:r>
      <w:r w:rsidR="0040507C">
        <w:rPr>
          <w:rFonts w:ascii="Times New Roman" w:hAnsi="Times New Roman" w:cs="Times New Roman"/>
          <w:sz w:val="28"/>
          <w:szCs w:val="28"/>
          <w:shd w:val="clear" w:color="auto" w:fill="FFFFFF"/>
        </w:rPr>
        <w:t>46</w:t>
      </w:r>
      <w:r w:rsidRPr="004B61DA">
        <w:rPr>
          <w:rFonts w:ascii="Times New Roman" w:hAnsi="Times New Roman" w:cs="Times New Roman"/>
          <w:sz w:val="28"/>
          <w:szCs w:val="28"/>
          <w:shd w:val="clear" w:color="auto" w:fill="FFFFFF"/>
        </w:rPr>
        <w:t xml:space="preserve"> обучающихся. Максимальный первичный балл – </w:t>
      </w:r>
      <w:r w:rsidR="00C836E9" w:rsidRPr="004B61DA">
        <w:rPr>
          <w:rFonts w:ascii="Times New Roman" w:hAnsi="Times New Roman" w:cs="Times New Roman"/>
          <w:sz w:val="28"/>
          <w:szCs w:val="28"/>
          <w:shd w:val="clear" w:color="auto" w:fill="FFFFFF"/>
        </w:rPr>
        <w:t>22</w:t>
      </w:r>
      <w:r w:rsidRPr="004B61DA">
        <w:rPr>
          <w:rFonts w:ascii="Times New Roman" w:hAnsi="Times New Roman" w:cs="Times New Roman"/>
          <w:sz w:val="28"/>
          <w:szCs w:val="28"/>
          <w:shd w:val="clear" w:color="auto" w:fill="FFFFFF"/>
        </w:rPr>
        <w:t>. Статистика по отметкам ВПР 202</w:t>
      </w:r>
      <w:r w:rsidR="0040507C">
        <w:rPr>
          <w:rFonts w:ascii="Times New Roman" w:hAnsi="Times New Roman" w:cs="Times New Roman"/>
          <w:sz w:val="28"/>
          <w:szCs w:val="28"/>
          <w:shd w:val="clear" w:color="auto" w:fill="FFFFFF"/>
        </w:rPr>
        <w:t>5</w:t>
      </w:r>
      <w:r w:rsidRPr="004B61DA">
        <w:rPr>
          <w:rFonts w:ascii="Times New Roman" w:hAnsi="Times New Roman" w:cs="Times New Roman"/>
          <w:sz w:val="28"/>
          <w:szCs w:val="28"/>
          <w:shd w:val="clear" w:color="auto" w:fill="FFFFFF"/>
        </w:rPr>
        <w:t xml:space="preserve"> по </w:t>
      </w:r>
      <w:r w:rsidR="00C836E9" w:rsidRPr="004B61DA">
        <w:rPr>
          <w:rFonts w:ascii="Times New Roman" w:hAnsi="Times New Roman" w:cs="Times New Roman"/>
          <w:sz w:val="28"/>
          <w:szCs w:val="28"/>
          <w:shd w:val="clear" w:color="auto" w:fill="FFFFFF"/>
        </w:rPr>
        <w:t>обществознанию в</w:t>
      </w:r>
      <w:r w:rsidRPr="004B61DA">
        <w:rPr>
          <w:rFonts w:ascii="Times New Roman" w:hAnsi="Times New Roman" w:cs="Times New Roman"/>
          <w:sz w:val="28"/>
          <w:szCs w:val="28"/>
          <w:shd w:val="clear" w:color="auto" w:fill="FFFFFF"/>
        </w:rPr>
        <w:t xml:space="preserve"> </w:t>
      </w:r>
      <w:r w:rsidR="00C836E9" w:rsidRPr="004B61DA">
        <w:rPr>
          <w:rFonts w:ascii="Times New Roman" w:hAnsi="Times New Roman" w:cs="Times New Roman"/>
          <w:sz w:val="28"/>
          <w:szCs w:val="28"/>
          <w:shd w:val="clear" w:color="auto" w:fill="FFFFFF"/>
        </w:rPr>
        <w:t>8-</w:t>
      </w:r>
      <w:r w:rsidRPr="004B61DA">
        <w:rPr>
          <w:rFonts w:ascii="Times New Roman" w:hAnsi="Times New Roman" w:cs="Times New Roman"/>
          <w:sz w:val="28"/>
          <w:szCs w:val="28"/>
          <w:shd w:val="clear" w:color="auto" w:fill="FFFFFF"/>
        </w:rPr>
        <w:t>х классах представлена в таблице:</w:t>
      </w:r>
    </w:p>
    <w:tbl>
      <w:tblPr>
        <w:tblW w:w="8563" w:type="dxa"/>
        <w:tblInd w:w="-10" w:type="dxa"/>
        <w:tblLook w:val="04A0" w:firstRow="1" w:lastRow="0" w:firstColumn="1" w:lastColumn="0" w:noHBand="0" w:noVBand="1"/>
      </w:tblPr>
      <w:tblGrid>
        <w:gridCol w:w="1628"/>
        <w:gridCol w:w="681"/>
        <w:gridCol w:w="1197"/>
        <w:gridCol w:w="635"/>
        <w:gridCol w:w="635"/>
        <w:gridCol w:w="635"/>
        <w:gridCol w:w="542"/>
        <w:gridCol w:w="1025"/>
        <w:gridCol w:w="1303"/>
        <w:gridCol w:w="1064"/>
      </w:tblGrid>
      <w:tr w:rsidR="003B730C" w:rsidRPr="004B61DA" w:rsidTr="003B730C">
        <w:trPr>
          <w:trHeight w:val="250"/>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B730C" w:rsidRPr="004B61DA" w:rsidRDefault="003B730C" w:rsidP="00B1323A">
            <w:pPr>
              <w:spacing w:after="0" w:line="240" w:lineRule="auto"/>
              <w:rPr>
                <w:rFonts w:ascii="Times New Roman" w:eastAsia="Times New Roman" w:hAnsi="Times New Roman" w:cs="Times New Roman"/>
                <w:b/>
                <w:bCs/>
                <w:color w:val="000000"/>
                <w:lang w:eastAsia="ru-RU"/>
              </w:rPr>
            </w:pPr>
            <w:r w:rsidRPr="004B61DA">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3B730C" w:rsidRPr="004B61DA" w:rsidRDefault="003B730C" w:rsidP="00B1323A">
            <w:pPr>
              <w:spacing w:after="0" w:line="240" w:lineRule="auto"/>
              <w:rPr>
                <w:rFonts w:ascii="Times New Roman" w:eastAsia="Times New Roman" w:hAnsi="Times New Roman" w:cs="Times New Roman"/>
                <w:b/>
                <w:bCs/>
                <w:color w:val="000000"/>
                <w:lang w:eastAsia="ru-RU"/>
              </w:rPr>
            </w:pPr>
            <w:r w:rsidRPr="004B61DA">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3B730C" w:rsidRPr="004B61DA" w:rsidRDefault="003B730C" w:rsidP="00B1323A">
            <w:pPr>
              <w:spacing w:after="0" w:line="240" w:lineRule="auto"/>
              <w:rPr>
                <w:rFonts w:ascii="Times New Roman" w:eastAsia="Times New Roman" w:hAnsi="Times New Roman" w:cs="Times New Roman"/>
                <w:b/>
                <w:bCs/>
                <w:color w:val="000000"/>
                <w:lang w:eastAsia="ru-RU"/>
              </w:rPr>
            </w:pPr>
            <w:r w:rsidRPr="004B61DA">
              <w:rPr>
                <w:rFonts w:ascii="Times New Roman" w:eastAsia="Times New Roman" w:hAnsi="Times New Roman" w:cs="Times New Roman"/>
                <w:b/>
                <w:bCs/>
                <w:color w:val="000000"/>
                <w:lang w:eastAsia="ru-RU"/>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3B730C" w:rsidRPr="004B61DA" w:rsidRDefault="003B730C" w:rsidP="00B1323A">
            <w:pPr>
              <w:spacing w:after="0" w:line="240" w:lineRule="auto"/>
              <w:jc w:val="right"/>
              <w:rPr>
                <w:rFonts w:ascii="Times New Roman" w:eastAsia="Times New Roman" w:hAnsi="Times New Roman" w:cs="Times New Roman"/>
                <w:b/>
                <w:bCs/>
                <w:color w:val="000000"/>
                <w:lang w:eastAsia="ru-RU"/>
              </w:rPr>
            </w:pPr>
            <w:r w:rsidRPr="004B61DA">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3B730C" w:rsidRPr="004B61DA" w:rsidRDefault="003B730C" w:rsidP="00B1323A">
            <w:pPr>
              <w:spacing w:after="0" w:line="240" w:lineRule="auto"/>
              <w:jc w:val="right"/>
              <w:rPr>
                <w:rFonts w:ascii="Times New Roman" w:eastAsia="Times New Roman" w:hAnsi="Times New Roman" w:cs="Times New Roman"/>
                <w:b/>
                <w:bCs/>
                <w:color w:val="000000"/>
                <w:lang w:eastAsia="ru-RU"/>
              </w:rPr>
            </w:pPr>
            <w:r w:rsidRPr="004B61DA">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3B730C" w:rsidRPr="004B61DA" w:rsidRDefault="003B730C" w:rsidP="00B1323A">
            <w:pPr>
              <w:spacing w:after="0" w:line="240" w:lineRule="auto"/>
              <w:jc w:val="right"/>
              <w:rPr>
                <w:rFonts w:ascii="Times New Roman" w:eastAsia="Times New Roman" w:hAnsi="Times New Roman" w:cs="Times New Roman"/>
                <w:b/>
                <w:bCs/>
                <w:color w:val="000000"/>
                <w:lang w:eastAsia="ru-RU"/>
              </w:rPr>
            </w:pPr>
            <w:r w:rsidRPr="004B61DA">
              <w:rPr>
                <w:rFonts w:ascii="Times New Roman" w:eastAsia="Times New Roman" w:hAnsi="Times New Roman" w:cs="Times New Roman"/>
                <w:b/>
                <w:bCs/>
                <w:color w:val="000000"/>
                <w:lang w:eastAsia="ru-RU"/>
              </w:rPr>
              <w:t>4</w:t>
            </w:r>
          </w:p>
        </w:tc>
        <w:tc>
          <w:tcPr>
            <w:tcW w:w="601" w:type="dxa"/>
            <w:tcBorders>
              <w:top w:val="single" w:sz="4" w:space="0" w:color="000000"/>
              <w:left w:val="nil"/>
              <w:bottom w:val="single" w:sz="8" w:space="0" w:color="000000"/>
              <w:right w:val="single" w:sz="8" w:space="0" w:color="000000"/>
            </w:tcBorders>
            <w:shd w:val="clear" w:color="auto" w:fill="auto"/>
            <w:noWrap/>
            <w:vAlign w:val="bottom"/>
            <w:hideMark/>
          </w:tcPr>
          <w:p w:rsidR="003B730C" w:rsidRPr="004B61DA" w:rsidRDefault="003B730C" w:rsidP="00B1323A">
            <w:pPr>
              <w:spacing w:after="0" w:line="240" w:lineRule="auto"/>
              <w:jc w:val="right"/>
              <w:rPr>
                <w:rFonts w:ascii="Times New Roman" w:eastAsia="Times New Roman" w:hAnsi="Times New Roman" w:cs="Times New Roman"/>
                <w:b/>
                <w:bCs/>
                <w:color w:val="000000"/>
                <w:lang w:eastAsia="ru-RU"/>
              </w:rPr>
            </w:pPr>
            <w:r w:rsidRPr="004B61DA">
              <w:rPr>
                <w:rFonts w:ascii="Times New Roman" w:eastAsia="Times New Roman" w:hAnsi="Times New Roman" w:cs="Times New Roman"/>
                <w:b/>
                <w:bCs/>
                <w:color w:val="000000"/>
                <w:lang w:eastAsia="ru-RU"/>
              </w:rPr>
              <w:t>5</w:t>
            </w:r>
          </w:p>
        </w:tc>
        <w:tc>
          <w:tcPr>
            <w:tcW w:w="601" w:type="dxa"/>
            <w:tcBorders>
              <w:top w:val="single" w:sz="4" w:space="0" w:color="000000"/>
              <w:left w:val="nil"/>
              <w:bottom w:val="single" w:sz="8" w:space="0" w:color="000000"/>
              <w:right w:val="single" w:sz="8" w:space="0" w:color="000000"/>
            </w:tcBorders>
          </w:tcPr>
          <w:p w:rsidR="003B730C" w:rsidRPr="004B61DA" w:rsidRDefault="003B730C" w:rsidP="00B132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понизили</w:t>
            </w:r>
          </w:p>
        </w:tc>
        <w:tc>
          <w:tcPr>
            <w:tcW w:w="601" w:type="dxa"/>
            <w:tcBorders>
              <w:top w:val="single" w:sz="4" w:space="0" w:color="000000"/>
              <w:left w:val="nil"/>
              <w:bottom w:val="single" w:sz="8" w:space="0" w:color="000000"/>
              <w:right w:val="single" w:sz="8" w:space="0" w:color="000000"/>
            </w:tcBorders>
          </w:tcPr>
          <w:p w:rsidR="003B730C" w:rsidRPr="004B61DA" w:rsidRDefault="003B730C" w:rsidP="00B132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подтвердили</w:t>
            </w:r>
          </w:p>
        </w:tc>
        <w:tc>
          <w:tcPr>
            <w:tcW w:w="601" w:type="dxa"/>
            <w:tcBorders>
              <w:top w:val="single" w:sz="4" w:space="0" w:color="000000"/>
              <w:left w:val="nil"/>
              <w:bottom w:val="single" w:sz="8" w:space="0" w:color="000000"/>
              <w:right w:val="single" w:sz="8" w:space="0" w:color="000000"/>
            </w:tcBorders>
          </w:tcPr>
          <w:p w:rsidR="003B730C" w:rsidRPr="004B61DA" w:rsidRDefault="003B730C" w:rsidP="00B132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повысили</w:t>
            </w:r>
          </w:p>
        </w:tc>
      </w:tr>
      <w:tr w:rsidR="003B730C" w:rsidRPr="004B61DA" w:rsidTr="00DB688E">
        <w:trPr>
          <w:trHeight w:val="250"/>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B730C" w:rsidRPr="004B61DA" w:rsidRDefault="003B730C" w:rsidP="00B1323A">
            <w:pPr>
              <w:spacing w:after="0" w:line="240" w:lineRule="auto"/>
              <w:rPr>
                <w:rFonts w:ascii="Times New Roman" w:eastAsia="Times New Roman" w:hAnsi="Times New Roman" w:cs="Times New Roman"/>
                <w:color w:val="000000"/>
                <w:lang w:eastAsia="ru-RU"/>
              </w:rPr>
            </w:pPr>
            <w:r w:rsidRPr="004B61DA">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24441</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467122</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44,28</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35,15</w:t>
            </w: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9,67</w:t>
            </w:r>
          </w:p>
        </w:tc>
        <w:tc>
          <w:tcPr>
            <w:tcW w:w="601" w:type="dxa"/>
            <w:tcBorders>
              <w:top w:val="single" w:sz="4" w:space="0" w:color="000000"/>
              <w:left w:val="nil"/>
              <w:bottom w:val="single" w:sz="4" w:space="0" w:color="000000"/>
              <w:right w:val="single" w:sz="4" w:space="0" w:color="000000"/>
            </w:tcBorders>
          </w:tcPr>
          <w:p w:rsidR="003B730C" w:rsidRPr="004B61DA" w:rsidRDefault="003B730C" w:rsidP="00B1323A">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3B730C" w:rsidRPr="004B61DA" w:rsidRDefault="003B730C" w:rsidP="00B1323A">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3B730C" w:rsidRPr="004B61DA" w:rsidRDefault="003B730C" w:rsidP="00B1323A">
            <w:pPr>
              <w:spacing w:after="0" w:line="240" w:lineRule="auto"/>
              <w:jc w:val="right"/>
              <w:rPr>
                <w:rFonts w:ascii="Times New Roman" w:eastAsia="Times New Roman" w:hAnsi="Times New Roman" w:cs="Times New Roman"/>
                <w:color w:val="000000"/>
                <w:lang w:eastAsia="ru-RU"/>
              </w:rPr>
            </w:pPr>
          </w:p>
        </w:tc>
      </w:tr>
      <w:tr w:rsidR="003B730C" w:rsidRPr="004B61DA" w:rsidTr="00DB688E">
        <w:trPr>
          <w:trHeight w:val="25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3B730C" w:rsidRPr="004B61DA" w:rsidRDefault="003B730C" w:rsidP="00B1323A">
            <w:pPr>
              <w:spacing w:after="0" w:line="240" w:lineRule="auto"/>
              <w:rPr>
                <w:rFonts w:ascii="Times New Roman" w:eastAsia="Times New Roman" w:hAnsi="Times New Roman" w:cs="Times New Roman"/>
                <w:color w:val="000000"/>
                <w:lang w:eastAsia="ru-RU"/>
              </w:rPr>
            </w:pPr>
            <w:r w:rsidRPr="004B61DA">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330</w:t>
            </w:r>
          </w:p>
        </w:tc>
        <w:tc>
          <w:tcPr>
            <w:tcW w:w="1375"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6270</w:t>
            </w:r>
          </w:p>
        </w:tc>
        <w:tc>
          <w:tcPr>
            <w:tcW w:w="711"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10,74</w:t>
            </w:r>
          </w:p>
        </w:tc>
        <w:tc>
          <w:tcPr>
            <w:tcW w:w="711"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48,74</w:t>
            </w:r>
          </w:p>
        </w:tc>
        <w:tc>
          <w:tcPr>
            <w:tcW w:w="711"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32,91</w:t>
            </w:r>
          </w:p>
        </w:tc>
        <w:tc>
          <w:tcPr>
            <w:tcW w:w="601"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7,61</w:t>
            </w:r>
          </w:p>
        </w:tc>
        <w:tc>
          <w:tcPr>
            <w:tcW w:w="601" w:type="dxa"/>
            <w:tcBorders>
              <w:top w:val="nil"/>
              <w:left w:val="nil"/>
              <w:bottom w:val="single" w:sz="4" w:space="0" w:color="000000"/>
              <w:right w:val="single" w:sz="4" w:space="0" w:color="000000"/>
            </w:tcBorders>
          </w:tcPr>
          <w:p w:rsidR="00DB688E"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2195</w:t>
            </w:r>
          </w:p>
          <w:p w:rsidR="0040507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35,54</w:t>
            </w:r>
          </w:p>
        </w:tc>
        <w:tc>
          <w:tcPr>
            <w:tcW w:w="601" w:type="dxa"/>
            <w:tcBorders>
              <w:top w:val="nil"/>
              <w:left w:val="nil"/>
              <w:bottom w:val="single" w:sz="4" w:space="0" w:color="000000"/>
              <w:right w:val="single" w:sz="4" w:space="0" w:color="000000"/>
            </w:tcBorders>
          </w:tcPr>
          <w:p w:rsidR="00DB688E"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3731</w:t>
            </w:r>
          </w:p>
          <w:p w:rsidR="0040507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60,41</w:t>
            </w:r>
          </w:p>
        </w:tc>
        <w:tc>
          <w:tcPr>
            <w:tcW w:w="601" w:type="dxa"/>
            <w:tcBorders>
              <w:top w:val="nil"/>
              <w:left w:val="nil"/>
              <w:bottom w:val="single" w:sz="4" w:space="0" w:color="000000"/>
              <w:right w:val="single" w:sz="4" w:space="0" w:color="000000"/>
            </w:tcBorders>
          </w:tcPr>
          <w:p w:rsidR="00DB688E"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p w:rsidR="0040507C" w:rsidRPr="004B61DA" w:rsidRDefault="0040507C" w:rsidP="00B1323A">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4,05</w:t>
            </w:r>
          </w:p>
        </w:tc>
      </w:tr>
      <w:tr w:rsidR="003B730C" w:rsidRPr="00B1323A" w:rsidTr="00DB688E">
        <w:trPr>
          <w:trHeight w:val="25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3B730C" w:rsidRPr="004B61DA" w:rsidRDefault="003B730C" w:rsidP="00055ADF">
            <w:pPr>
              <w:spacing w:after="0" w:line="240" w:lineRule="auto"/>
              <w:rPr>
                <w:rFonts w:ascii="Times New Roman" w:eastAsia="Times New Roman" w:hAnsi="Times New Roman" w:cs="Times New Roman"/>
                <w:b/>
                <w:color w:val="000000"/>
                <w:lang w:eastAsia="ru-RU"/>
              </w:rPr>
            </w:pPr>
            <w:r w:rsidRPr="004B61DA">
              <w:rPr>
                <w:rFonts w:ascii="Times New Roman" w:eastAsia="Times New Roman" w:hAnsi="Times New Roman" w:cs="Times New Roman"/>
                <w:b/>
                <w:color w:val="000000"/>
                <w:lang w:eastAsia="ru-RU"/>
              </w:rPr>
              <w:t xml:space="preserve">Михайловский муниципальный </w:t>
            </w:r>
            <w:r w:rsidR="00055ADF">
              <w:rPr>
                <w:rFonts w:ascii="Times New Roman" w:eastAsia="Times New Roman" w:hAnsi="Times New Roman" w:cs="Times New Roman"/>
                <w:b/>
                <w:color w:val="000000"/>
                <w:lang w:eastAsia="ru-RU"/>
              </w:rPr>
              <w:t>округ</w:t>
            </w:r>
          </w:p>
        </w:tc>
        <w:tc>
          <w:tcPr>
            <w:tcW w:w="766"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w:t>
            </w:r>
          </w:p>
        </w:tc>
        <w:tc>
          <w:tcPr>
            <w:tcW w:w="1375"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146</w:t>
            </w:r>
          </w:p>
        </w:tc>
        <w:tc>
          <w:tcPr>
            <w:tcW w:w="711"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7,58</w:t>
            </w:r>
          </w:p>
        </w:tc>
        <w:tc>
          <w:tcPr>
            <w:tcW w:w="711"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58,33</w:t>
            </w:r>
          </w:p>
        </w:tc>
        <w:tc>
          <w:tcPr>
            <w:tcW w:w="711" w:type="dxa"/>
            <w:tcBorders>
              <w:top w:val="nil"/>
              <w:left w:val="nil"/>
              <w:bottom w:val="single" w:sz="4" w:space="0" w:color="000000"/>
              <w:right w:val="single" w:sz="4" w:space="0" w:color="000000"/>
            </w:tcBorders>
            <w:shd w:val="clear" w:color="auto" w:fill="auto"/>
            <w:noWrap/>
            <w:vAlign w:val="bottom"/>
          </w:tcPr>
          <w:p w:rsidR="003B730C" w:rsidRPr="004B61DA"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30,3</w:t>
            </w:r>
          </w:p>
        </w:tc>
        <w:tc>
          <w:tcPr>
            <w:tcW w:w="601" w:type="dxa"/>
            <w:tcBorders>
              <w:top w:val="nil"/>
              <w:left w:val="nil"/>
              <w:bottom w:val="single" w:sz="4" w:space="0" w:color="000000"/>
              <w:right w:val="single" w:sz="4" w:space="0" w:color="000000"/>
            </w:tcBorders>
            <w:shd w:val="clear" w:color="auto" w:fill="auto"/>
            <w:noWrap/>
            <w:vAlign w:val="bottom"/>
          </w:tcPr>
          <w:p w:rsidR="003B730C" w:rsidRPr="00B1323A"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3,79</w:t>
            </w:r>
          </w:p>
        </w:tc>
        <w:tc>
          <w:tcPr>
            <w:tcW w:w="601" w:type="dxa"/>
            <w:tcBorders>
              <w:top w:val="nil"/>
              <w:left w:val="nil"/>
              <w:bottom w:val="single" w:sz="4" w:space="0" w:color="000000"/>
              <w:right w:val="single" w:sz="4" w:space="0" w:color="000000"/>
            </w:tcBorders>
          </w:tcPr>
          <w:p w:rsidR="00DB688E"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w:t>
            </w:r>
          </w:p>
          <w:p w:rsidR="0040507C" w:rsidRPr="004B61DA"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18,18</w:t>
            </w:r>
          </w:p>
        </w:tc>
        <w:tc>
          <w:tcPr>
            <w:tcW w:w="601" w:type="dxa"/>
            <w:tcBorders>
              <w:top w:val="nil"/>
              <w:left w:val="nil"/>
              <w:bottom w:val="single" w:sz="4" w:space="0" w:color="000000"/>
              <w:right w:val="single" w:sz="4" w:space="0" w:color="000000"/>
            </w:tcBorders>
          </w:tcPr>
          <w:p w:rsidR="00DB688E"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104</w:t>
            </w:r>
          </w:p>
          <w:p w:rsidR="0040507C" w:rsidRPr="004B61DA"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78,79</w:t>
            </w:r>
          </w:p>
        </w:tc>
        <w:tc>
          <w:tcPr>
            <w:tcW w:w="601" w:type="dxa"/>
            <w:tcBorders>
              <w:top w:val="nil"/>
              <w:left w:val="nil"/>
              <w:bottom w:val="single" w:sz="4" w:space="0" w:color="000000"/>
              <w:right w:val="single" w:sz="4" w:space="0" w:color="000000"/>
            </w:tcBorders>
          </w:tcPr>
          <w:p w:rsidR="00DB688E"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p w:rsidR="0040507C" w:rsidRPr="004B61DA" w:rsidRDefault="0040507C" w:rsidP="00B1323A">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3,03</w:t>
            </w:r>
          </w:p>
        </w:tc>
      </w:tr>
    </w:tbl>
    <w:p w:rsidR="003B730C" w:rsidRDefault="00C63EF4" w:rsidP="00751426">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3B730C">
        <w:rPr>
          <w:rFonts w:ascii="Times New Roman" w:hAnsi="Times New Roman" w:cs="Times New Roman"/>
          <w:sz w:val="28"/>
          <w:szCs w:val="28"/>
        </w:rPr>
        <w:t>Достижения планируемых результатов по обществознанию в 8-х классах:</w:t>
      </w:r>
    </w:p>
    <w:tbl>
      <w:tblPr>
        <w:tblStyle w:val="a8"/>
        <w:tblW w:w="0" w:type="auto"/>
        <w:tblLook w:val="04A0" w:firstRow="1" w:lastRow="0" w:firstColumn="1" w:lastColumn="0" w:noHBand="0" w:noVBand="1"/>
      </w:tblPr>
      <w:tblGrid>
        <w:gridCol w:w="5447"/>
        <w:gridCol w:w="1173"/>
        <w:gridCol w:w="1267"/>
        <w:gridCol w:w="1458"/>
      </w:tblGrid>
      <w:tr w:rsidR="00DB688E" w:rsidRPr="00DB688E" w:rsidTr="00DB688E">
        <w:trPr>
          <w:trHeight w:val="315"/>
        </w:trPr>
        <w:tc>
          <w:tcPr>
            <w:tcW w:w="6658" w:type="dxa"/>
            <w:noWrap/>
            <w:hideMark/>
          </w:tcPr>
          <w:p w:rsidR="00DB688E" w:rsidRPr="00DB688E" w:rsidRDefault="00DB688E" w:rsidP="00DB688E">
            <w:pPr>
              <w:jc w:val="both"/>
              <w:rPr>
                <w:rFonts w:ascii="Times New Roman" w:hAnsi="Times New Roman" w:cs="Times New Roman"/>
                <w:b/>
                <w:bCs/>
                <w:sz w:val="24"/>
                <w:szCs w:val="24"/>
              </w:rPr>
            </w:pPr>
            <w:r w:rsidRPr="00DB688E">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395" w:type="dxa"/>
            <w:noWrap/>
            <w:hideMark/>
          </w:tcPr>
          <w:p w:rsidR="00DB688E" w:rsidRPr="00DB688E" w:rsidRDefault="00DB688E" w:rsidP="00DB688E">
            <w:pPr>
              <w:jc w:val="both"/>
              <w:rPr>
                <w:rFonts w:ascii="Times New Roman" w:hAnsi="Times New Roman" w:cs="Times New Roman"/>
                <w:b/>
                <w:bCs/>
                <w:sz w:val="24"/>
                <w:szCs w:val="24"/>
              </w:rPr>
            </w:pPr>
            <w:r w:rsidRPr="00DB688E">
              <w:rPr>
                <w:rFonts w:ascii="Times New Roman" w:hAnsi="Times New Roman" w:cs="Times New Roman"/>
                <w:b/>
                <w:bCs/>
                <w:sz w:val="24"/>
                <w:szCs w:val="24"/>
              </w:rPr>
              <w:t>Макс балл</w:t>
            </w:r>
          </w:p>
        </w:tc>
        <w:tc>
          <w:tcPr>
            <w:tcW w:w="646" w:type="dxa"/>
            <w:noWrap/>
            <w:hideMark/>
          </w:tcPr>
          <w:p w:rsidR="00DB688E" w:rsidRPr="00DB688E" w:rsidRDefault="00DB688E" w:rsidP="00DB688E">
            <w:pPr>
              <w:jc w:val="both"/>
              <w:rPr>
                <w:rFonts w:ascii="Times New Roman" w:hAnsi="Times New Roman" w:cs="Times New Roman"/>
                <w:sz w:val="24"/>
                <w:szCs w:val="24"/>
              </w:rPr>
            </w:pPr>
            <w:r w:rsidRPr="00DB688E">
              <w:rPr>
                <w:rFonts w:ascii="Times New Roman" w:hAnsi="Times New Roman" w:cs="Times New Roman"/>
                <w:sz w:val="24"/>
                <w:szCs w:val="24"/>
              </w:rPr>
              <w:t>Приморский край</w:t>
            </w:r>
          </w:p>
        </w:tc>
        <w:tc>
          <w:tcPr>
            <w:tcW w:w="646" w:type="dxa"/>
            <w:noWrap/>
            <w:hideMark/>
          </w:tcPr>
          <w:p w:rsidR="00DB688E" w:rsidRPr="00DB688E" w:rsidRDefault="00DB688E" w:rsidP="00055ADF">
            <w:pPr>
              <w:jc w:val="both"/>
              <w:rPr>
                <w:rFonts w:ascii="Times New Roman" w:hAnsi="Times New Roman" w:cs="Times New Roman"/>
                <w:sz w:val="24"/>
                <w:szCs w:val="24"/>
              </w:rPr>
            </w:pPr>
            <w:r w:rsidRPr="00DB688E">
              <w:rPr>
                <w:rFonts w:ascii="Times New Roman" w:hAnsi="Times New Roman" w:cs="Times New Roman"/>
                <w:sz w:val="24"/>
                <w:szCs w:val="24"/>
              </w:rPr>
              <w:t>Михайловский М</w:t>
            </w:r>
            <w:r w:rsidR="00055ADF">
              <w:rPr>
                <w:rFonts w:ascii="Times New Roman" w:hAnsi="Times New Roman" w:cs="Times New Roman"/>
                <w:sz w:val="24"/>
                <w:szCs w:val="24"/>
              </w:rPr>
              <w:t>О</w:t>
            </w:r>
          </w:p>
        </w:tc>
      </w:tr>
      <w:tr w:rsidR="00DB688E" w:rsidRPr="00DB688E" w:rsidTr="00DB688E">
        <w:trPr>
          <w:trHeight w:val="300"/>
        </w:trPr>
        <w:tc>
          <w:tcPr>
            <w:tcW w:w="6658" w:type="dxa"/>
            <w:noWrap/>
            <w:hideMark/>
          </w:tcPr>
          <w:p w:rsidR="00DB688E" w:rsidRPr="00DB688E" w:rsidRDefault="00DB688E" w:rsidP="00DB688E">
            <w:pPr>
              <w:jc w:val="both"/>
              <w:rPr>
                <w:rFonts w:ascii="Times New Roman" w:hAnsi="Times New Roman" w:cs="Times New Roman"/>
                <w:sz w:val="24"/>
                <w:szCs w:val="24"/>
              </w:rPr>
            </w:pPr>
          </w:p>
        </w:tc>
        <w:tc>
          <w:tcPr>
            <w:tcW w:w="1395" w:type="dxa"/>
            <w:noWrap/>
            <w:hideMark/>
          </w:tcPr>
          <w:p w:rsidR="00DB688E" w:rsidRPr="00DB688E" w:rsidRDefault="00DB688E" w:rsidP="00DB688E">
            <w:pPr>
              <w:jc w:val="both"/>
              <w:rPr>
                <w:rFonts w:ascii="Times New Roman" w:hAnsi="Times New Roman" w:cs="Times New Roman"/>
                <w:sz w:val="24"/>
                <w:szCs w:val="24"/>
              </w:rPr>
            </w:pPr>
            <w:r w:rsidRPr="00DB688E">
              <w:rPr>
                <w:rFonts w:ascii="Times New Roman" w:hAnsi="Times New Roman" w:cs="Times New Roman"/>
                <w:sz w:val="24"/>
                <w:szCs w:val="24"/>
              </w:rPr>
              <w:t> </w:t>
            </w:r>
          </w:p>
        </w:tc>
        <w:tc>
          <w:tcPr>
            <w:tcW w:w="646" w:type="dxa"/>
            <w:noWrap/>
            <w:hideMark/>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6270</w:t>
            </w:r>
            <w:r w:rsidR="00DB688E" w:rsidRPr="00DB688E">
              <w:rPr>
                <w:rFonts w:ascii="Times New Roman" w:hAnsi="Times New Roman" w:cs="Times New Roman"/>
                <w:sz w:val="24"/>
                <w:szCs w:val="24"/>
              </w:rPr>
              <w:t xml:space="preserve"> уч.</w:t>
            </w:r>
          </w:p>
        </w:tc>
        <w:tc>
          <w:tcPr>
            <w:tcW w:w="646" w:type="dxa"/>
            <w:noWrap/>
            <w:hideMark/>
          </w:tcPr>
          <w:p w:rsidR="00DB688E" w:rsidRPr="00DB688E" w:rsidRDefault="00DB688E" w:rsidP="00055ADF">
            <w:pPr>
              <w:jc w:val="both"/>
              <w:rPr>
                <w:rFonts w:ascii="Times New Roman" w:hAnsi="Times New Roman" w:cs="Times New Roman"/>
                <w:sz w:val="24"/>
                <w:szCs w:val="24"/>
              </w:rPr>
            </w:pPr>
            <w:r w:rsidRPr="00DB688E">
              <w:rPr>
                <w:rFonts w:ascii="Times New Roman" w:hAnsi="Times New Roman" w:cs="Times New Roman"/>
                <w:sz w:val="24"/>
                <w:szCs w:val="24"/>
              </w:rPr>
              <w:t>1</w:t>
            </w:r>
            <w:r w:rsidR="00055ADF">
              <w:rPr>
                <w:rFonts w:ascii="Times New Roman" w:hAnsi="Times New Roman" w:cs="Times New Roman"/>
                <w:sz w:val="24"/>
                <w:szCs w:val="24"/>
              </w:rPr>
              <w:t>46</w:t>
            </w:r>
            <w:r w:rsidRPr="00DB688E">
              <w:rPr>
                <w:rFonts w:ascii="Times New Roman" w:hAnsi="Times New Roman" w:cs="Times New Roman"/>
                <w:sz w:val="24"/>
                <w:szCs w:val="24"/>
              </w:rPr>
              <w:t xml:space="preserve"> уч.</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1.1. Применять знания об информации как важном ресурсе современного общества, характеризовать духовно-нравственные ценности (в том числе нормы морали и нравственности, гуманизм, милосердие, справедливость) нашего общества, информационную культуру и информационную безопасность</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85,57</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84,25</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1.2. Применять знания об информации как важном ресурсе современного общества, характеризовать духовно-нравственные ценности (в том числе нормы морали и нравственности, гуманизм, милосердие, справедливость) нашего общества, информационную культуру и информационную безопасность</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3</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59,91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55,94</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2.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классифицировать (в том числе устанавливать существенный признак классификации) механизмы государственного регулирования экономики,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74,4</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89,04</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3.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информации как важном ресурсе современного общества; сравнивать различные способы хозяйствования</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83,32</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91,1</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4.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выбора профессии и оценки собственных перспектив в профессиональной сфере; выбора форм сбережений;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а также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2</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73,87</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72,95</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5.1. 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политики Российского государства в сфере культуры и образования, влияния образования на социализацию личности; оценивать собственные поступки, поведение людей в духовной сфере жизни общества</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80,97</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77,4</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5.2. 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политики Российского государства в сфере культуры и образования, влияния образования на социализацию личности; оценивать собственные поступки, поведение людей в духовной сфере жизни общества</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69,06</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52,05</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6.1. Применять знания об экономической жизни общества;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классифицировать (в том числе устанавливать существенный признак классификации) экономические явления; использовать полученные знания для объяснения причин достижения (</w:t>
            </w:r>
            <w:proofErr w:type="spellStart"/>
            <w:r w:rsidRPr="00055ADF">
              <w:rPr>
                <w:rFonts w:ascii="Times New Roman" w:hAnsi="Times New Roman" w:cs="Times New Roman"/>
                <w:sz w:val="24"/>
                <w:szCs w:val="24"/>
              </w:rPr>
              <w:t>недостижения</w:t>
            </w:r>
            <w:proofErr w:type="spellEnd"/>
            <w:r w:rsidRPr="00055ADF">
              <w:rPr>
                <w:rFonts w:ascii="Times New Roman" w:hAnsi="Times New Roman" w:cs="Times New Roman"/>
                <w:sz w:val="24"/>
                <w:szCs w:val="24"/>
              </w:rPr>
              <w:t>) результатов экономической деятельности,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устанавливать и объяснять взаимосвязь развития духовной культуры и формирования личности, взаимовлияние науки и образования;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73,48</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71,23</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6.2. Применять знания об экономической жизни общества;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классифицировать (в том числе устанавливать существенный признак классификации) экономические явления; использовать полученные знания для объяснения причин достижения (</w:t>
            </w:r>
            <w:proofErr w:type="spellStart"/>
            <w:r w:rsidRPr="00055ADF">
              <w:rPr>
                <w:rFonts w:ascii="Times New Roman" w:hAnsi="Times New Roman" w:cs="Times New Roman"/>
                <w:sz w:val="24"/>
                <w:szCs w:val="24"/>
              </w:rPr>
              <w:t>недостижения</w:t>
            </w:r>
            <w:proofErr w:type="spellEnd"/>
            <w:r w:rsidRPr="00055ADF">
              <w:rPr>
                <w:rFonts w:ascii="Times New Roman" w:hAnsi="Times New Roman" w:cs="Times New Roman"/>
                <w:sz w:val="24"/>
                <w:szCs w:val="24"/>
              </w:rPr>
              <w:t>) результатов экономической деятельности,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устанавливать и объяснять взаимосвязь развития духовной культуры и формирования личности, взаимовлияние науки и образования;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2</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43,86</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32,53</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7.1.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при изучении экономической сферы, культуры, науки и образования</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75,61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86,99</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7.2.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при изучении экономической сферы, культуры, науки и образования</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59,14</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60,96</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7.3.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при изучении экономической сферы, культуры, науки и образования</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2</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48,9</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54,45</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8.1.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59,33</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47,26</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8.2.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3</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32,54</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24,2</w:t>
            </w:r>
          </w:p>
        </w:tc>
      </w:tr>
      <w:tr w:rsidR="00DB688E" w:rsidRPr="00DB688E" w:rsidTr="00055ADF">
        <w:trPr>
          <w:trHeight w:val="300"/>
        </w:trPr>
        <w:tc>
          <w:tcPr>
            <w:tcW w:w="6658" w:type="dxa"/>
            <w:noWrap/>
          </w:tcPr>
          <w:p w:rsidR="00DB688E" w:rsidRPr="00DB688E" w:rsidRDefault="00055ADF" w:rsidP="00DB688E">
            <w:pPr>
              <w:jc w:val="both"/>
              <w:rPr>
                <w:rFonts w:ascii="Times New Roman" w:hAnsi="Times New Roman" w:cs="Times New Roman"/>
                <w:sz w:val="24"/>
                <w:szCs w:val="24"/>
              </w:rPr>
            </w:pPr>
            <w:r w:rsidRPr="00055ADF">
              <w:rPr>
                <w:rFonts w:ascii="Times New Roman" w:hAnsi="Times New Roman" w:cs="Times New Roman"/>
                <w:sz w:val="24"/>
                <w:szCs w:val="24"/>
              </w:rPr>
              <w:t>8.3.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tc>
        <w:tc>
          <w:tcPr>
            <w:tcW w:w="1395"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41,71</w:t>
            </w:r>
          </w:p>
        </w:tc>
        <w:tc>
          <w:tcPr>
            <w:tcW w:w="646" w:type="dxa"/>
            <w:noWrap/>
          </w:tcPr>
          <w:p w:rsidR="00DB688E" w:rsidRPr="00DB688E" w:rsidRDefault="00055ADF" w:rsidP="00DB688E">
            <w:pPr>
              <w:jc w:val="both"/>
              <w:rPr>
                <w:rFonts w:ascii="Times New Roman" w:hAnsi="Times New Roman" w:cs="Times New Roman"/>
                <w:sz w:val="24"/>
                <w:szCs w:val="24"/>
              </w:rPr>
            </w:pPr>
            <w:r>
              <w:rPr>
                <w:rFonts w:ascii="Times New Roman" w:hAnsi="Times New Roman" w:cs="Times New Roman"/>
                <w:sz w:val="24"/>
                <w:szCs w:val="24"/>
              </w:rPr>
              <w:t>32,19</w:t>
            </w:r>
          </w:p>
        </w:tc>
      </w:tr>
    </w:tbl>
    <w:p w:rsidR="00DB688E" w:rsidRDefault="00DB688E" w:rsidP="00751426">
      <w:pPr>
        <w:spacing w:after="0" w:line="276" w:lineRule="auto"/>
        <w:jc w:val="both"/>
        <w:rPr>
          <w:rFonts w:ascii="Times New Roman" w:hAnsi="Times New Roman" w:cs="Times New Roman"/>
          <w:sz w:val="28"/>
          <w:szCs w:val="28"/>
        </w:rPr>
      </w:pPr>
    </w:p>
    <w:p w:rsidR="00D9475E" w:rsidRPr="00D9475E" w:rsidRDefault="007E545B" w:rsidP="00D9475E">
      <w:pPr>
        <w:spacing w:after="0" w:line="276" w:lineRule="auto"/>
        <w:jc w:val="both"/>
        <w:rPr>
          <w:rFonts w:ascii="Times New Roman" w:hAnsi="Times New Roman" w:cs="Times New Roman"/>
          <w:sz w:val="28"/>
          <w:szCs w:val="28"/>
        </w:rPr>
      </w:pPr>
      <w:r w:rsidRPr="00952CB3">
        <w:rPr>
          <w:rFonts w:ascii="Times New Roman" w:hAnsi="Times New Roman" w:cs="Times New Roman"/>
          <w:sz w:val="28"/>
          <w:szCs w:val="28"/>
        </w:rPr>
        <w:t>Анализируя</w:t>
      </w:r>
      <w:r w:rsidR="007311CA" w:rsidRPr="00952CB3">
        <w:rPr>
          <w:rFonts w:ascii="Times New Roman" w:hAnsi="Times New Roman" w:cs="Times New Roman"/>
          <w:sz w:val="28"/>
          <w:szCs w:val="28"/>
        </w:rPr>
        <w:t xml:space="preserve"> результат</w:t>
      </w:r>
      <w:r w:rsidRPr="00952CB3">
        <w:rPr>
          <w:rFonts w:ascii="Times New Roman" w:hAnsi="Times New Roman" w:cs="Times New Roman"/>
          <w:sz w:val="28"/>
          <w:szCs w:val="28"/>
        </w:rPr>
        <w:t>ы</w:t>
      </w:r>
      <w:r w:rsidR="007311CA" w:rsidRPr="00952CB3">
        <w:rPr>
          <w:rFonts w:ascii="Times New Roman" w:hAnsi="Times New Roman" w:cs="Times New Roman"/>
          <w:sz w:val="28"/>
          <w:szCs w:val="28"/>
        </w:rPr>
        <w:t xml:space="preserve"> выполнения ВПР по обществознанию в 8-х классах выявлен недостаточный уровень достижения следующих планируемых результатов:</w:t>
      </w:r>
      <w:r w:rsidR="00D9475E" w:rsidRPr="00952CB3">
        <w:rPr>
          <w:rFonts w:ascii="Times New Roman" w:hAnsi="Times New Roman" w:cs="Times New Roman"/>
          <w:sz w:val="28"/>
          <w:szCs w:val="28"/>
        </w:rPr>
        <w:t xml:space="preserve"> </w:t>
      </w:r>
      <w:r w:rsidR="00F62790" w:rsidRPr="00F62790">
        <w:rPr>
          <w:rFonts w:ascii="Times New Roman" w:hAnsi="Times New Roman" w:cs="Times New Roman"/>
          <w:sz w:val="28"/>
          <w:szCs w:val="28"/>
        </w:rPr>
        <w:t>5.2. 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политики Российского государства в сфере культуры и образования, влияния образования на социализацию личности; оценивать собственные поступки, поведение людей в духовной сфере жизни общества</w:t>
      </w:r>
      <w:r w:rsidR="00F62790">
        <w:rPr>
          <w:rFonts w:ascii="Times New Roman" w:hAnsi="Times New Roman" w:cs="Times New Roman"/>
          <w:sz w:val="28"/>
          <w:szCs w:val="28"/>
        </w:rPr>
        <w:t xml:space="preserve">; </w:t>
      </w:r>
      <w:r w:rsidR="00F62790" w:rsidRPr="00F62790">
        <w:rPr>
          <w:rFonts w:ascii="Times New Roman" w:hAnsi="Times New Roman" w:cs="Times New Roman"/>
          <w:sz w:val="28"/>
          <w:szCs w:val="28"/>
        </w:rPr>
        <w:t>6.2. Применять знания об экономической жизни общества;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классифицировать (в том числе устанавливать существенный признак классификации) экономические явления; использовать полученные знания для объяснения причин достижения (</w:t>
      </w:r>
      <w:proofErr w:type="spellStart"/>
      <w:r w:rsidR="00F62790" w:rsidRPr="00F62790">
        <w:rPr>
          <w:rFonts w:ascii="Times New Roman" w:hAnsi="Times New Roman" w:cs="Times New Roman"/>
          <w:sz w:val="28"/>
          <w:szCs w:val="28"/>
        </w:rPr>
        <w:t>недостижения</w:t>
      </w:r>
      <w:proofErr w:type="spellEnd"/>
      <w:r w:rsidR="00F62790" w:rsidRPr="00F62790">
        <w:rPr>
          <w:rFonts w:ascii="Times New Roman" w:hAnsi="Times New Roman" w:cs="Times New Roman"/>
          <w:sz w:val="28"/>
          <w:szCs w:val="28"/>
        </w:rPr>
        <w:t>) результатов экономической деятельности,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устанавливать и объяснять взаимосвязь развития духовной культуры и формирования личности, взаимовлияние науки и образования;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r w:rsidR="00F62790">
        <w:rPr>
          <w:rFonts w:ascii="Times New Roman" w:hAnsi="Times New Roman" w:cs="Times New Roman"/>
          <w:sz w:val="28"/>
          <w:szCs w:val="28"/>
        </w:rPr>
        <w:t xml:space="preserve">; </w:t>
      </w:r>
      <w:r w:rsidR="00F62790" w:rsidRPr="00F62790">
        <w:rPr>
          <w:rFonts w:ascii="Times New Roman" w:hAnsi="Times New Roman" w:cs="Times New Roman"/>
          <w:sz w:val="28"/>
          <w:szCs w:val="28"/>
        </w:rPr>
        <w:t>8.1.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r w:rsidR="00F62790">
        <w:rPr>
          <w:rFonts w:ascii="Times New Roman" w:hAnsi="Times New Roman" w:cs="Times New Roman"/>
          <w:sz w:val="28"/>
          <w:szCs w:val="28"/>
        </w:rPr>
        <w:t xml:space="preserve">; </w:t>
      </w:r>
      <w:r w:rsidR="00F62790" w:rsidRPr="00F62790">
        <w:rPr>
          <w:rFonts w:ascii="Times New Roman" w:hAnsi="Times New Roman" w:cs="Times New Roman"/>
          <w:sz w:val="28"/>
          <w:szCs w:val="28"/>
        </w:rPr>
        <w:t>8.3.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r w:rsidR="00F62790">
        <w:rPr>
          <w:rFonts w:ascii="Times New Roman" w:hAnsi="Times New Roman" w:cs="Times New Roman"/>
          <w:sz w:val="28"/>
          <w:szCs w:val="28"/>
        </w:rPr>
        <w:t>.</w:t>
      </w:r>
    </w:p>
    <w:p w:rsidR="009841F1" w:rsidRDefault="009841F1" w:rsidP="009841F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B40DF5">
        <w:rPr>
          <w:rFonts w:ascii="Times New Roman" w:hAnsi="Times New Roman" w:cs="Times New Roman"/>
          <w:sz w:val="28"/>
          <w:szCs w:val="28"/>
        </w:rPr>
        <w:t>Во Всероссийских проверочных работах в 1</w:t>
      </w:r>
      <w:r w:rsidR="00B40DF5" w:rsidRPr="00B40DF5">
        <w:rPr>
          <w:rFonts w:ascii="Times New Roman" w:hAnsi="Times New Roman" w:cs="Times New Roman"/>
          <w:sz w:val="28"/>
          <w:szCs w:val="28"/>
        </w:rPr>
        <w:t>0</w:t>
      </w:r>
      <w:r w:rsidRPr="00B40DF5">
        <w:rPr>
          <w:rFonts w:ascii="Times New Roman" w:hAnsi="Times New Roman" w:cs="Times New Roman"/>
          <w:sz w:val="28"/>
          <w:szCs w:val="28"/>
        </w:rPr>
        <w:t xml:space="preserve"> классах по </w:t>
      </w:r>
      <w:r w:rsidR="00B40DF5" w:rsidRPr="00B40DF5">
        <w:rPr>
          <w:rFonts w:ascii="Times New Roman" w:hAnsi="Times New Roman" w:cs="Times New Roman"/>
          <w:sz w:val="28"/>
          <w:szCs w:val="28"/>
        </w:rPr>
        <w:t>русскому языку</w:t>
      </w:r>
      <w:r w:rsidRPr="00B40DF5">
        <w:rPr>
          <w:rFonts w:ascii="Times New Roman" w:hAnsi="Times New Roman" w:cs="Times New Roman"/>
          <w:sz w:val="28"/>
          <w:szCs w:val="28"/>
        </w:rPr>
        <w:t xml:space="preserve"> участвовали </w:t>
      </w:r>
      <w:r w:rsidR="00B40DF5" w:rsidRPr="00B40DF5">
        <w:rPr>
          <w:rFonts w:ascii="Times New Roman" w:hAnsi="Times New Roman" w:cs="Times New Roman"/>
          <w:sz w:val="28"/>
          <w:szCs w:val="28"/>
        </w:rPr>
        <w:t>8</w:t>
      </w:r>
      <w:r w:rsidRPr="00B40DF5">
        <w:rPr>
          <w:rFonts w:ascii="Times New Roman" w:hAnsi="Times New Roman" w:cs="Times New Roman"/>
          <w:sz w:val="28"/>
          <w:szCs w:val="28"/>
        </w:rPr>
        <w:t xml:space="preserve"> школ –  </w:t>
      </w:r>
      <w:r w:rsidR="00B40DF5" w:rsidRPr="00B40DF5">
        <w:rPr>
          <w:rFonts w:ascii="Times New Roman" w:hAnsi="Times New Roman" w:cs="Times New Roman"/>
          <w:sz w:val="28"/>
          <w:szCs w:val="28"/>
        </w:rPr>
        <w:t>111</w:t>
      </w:r>
      <w:r w:rsidRPr="00B40DF5">
        <w:rPr>
          <w:rFonts w:ascii="Times New Roman" w:hAnsi="Times New Roman" w:cs="Times New Roman"/>
          <w:sz w:val="28"/>
          <w:szCs w:val="28"/>
        </w:rPr>
        <w:t xml:space="preserve"> обучающихся. Максимальный первичный балл – 2</w:t>
      </w:r>
      <w:r w:rsidR="00B40DF5" w:rsidRPr="00B40DF5">
        <w:rPr>
          <w:rFonts w:ascii="Times New Roman" w:hAnsi="Times New Roman" w:cs="Times New Roman"/>
          <w:sz w:val="28"/>
          <w:szCs w:val="28"/>
        </w:rPr>
        <w:t>0</w:t>
      </w:r>
      <w:r w:rsidRPr="00B40DF5">
        <w:rPr>
          <w:rFonts w:ascii="Times New Roman" w:hAnsi="Times New Roman" w:cs="Times New Roman"/>
          <w:sz w:val="28"/>
          <w:szCs w:val="28"/>
        </w:rPr>
        <w:t>. Статистика по отметкам ВПР 202</w:t>
      </w:r>
      <w:r w:rsidR="00B40DF5" w:rsidRPr="00B40DF5">
        <w:rPr>
          <w:rFonts w:ascii="Times New Roman" w:hAnsi="Times New Roman" w:cs="Times New Roman"/>
          <w:sz w:val="28"/>
          <w:szCs w:val="28"/>
        </w:rPr>
        <w:t>5</w:t>
      </w:r>
      <w:r w:rsidRPr="00B40DF5">
        <w:rPr>
          <w:rFonts w:ascii="Times New Roman" w:hAnsi="Times New Roman" w:cs="Times New Roman"/>
          <w:sz w:val="28"/>
          <w:szCs w:val="28"/>
        </w:rPr>
        <w:t xml:space="preserve"> по </w:t>
      </w:r>
      <w:r w:rsidR="00B40DF5" w:rsidRPr="00B40DF5">
        <w:rPr>
          <w:rFonts w:ascii="Times New Roman" w:hAnsi="Times New Roman" w:cs="Times New Roman"/>
          <w:sz w:val="28"/>
          <w:szCs w:val="28"/>
        </w:rPr>
        <w:t>русскому языку</w:t>
      </w:r>
      <w:r w:rsidRPr="00B40DF5">
        <w:rPr>
          <w:rFonts w:ascii="Times New Roman" w:hAnsi="Times New Roman" w:cs="Times New Roman"/>
          <w:sz w:val="28"/>
          <w:szCs w:val="28"/>
        </w:rPr>
        <w:t xml:space="preserve"> в 1</w:t>
      </w:r>
      <w:r w:rsidR="00B40DF5" w:rsidRPr="00B40DF5">
        <w:rPr>
          <w:rFonts w:ascii="Times New Roman" w:hAnsi="Times New Roman" w:cs="Times New Roman"/>
          <w:sz w:val="28"/>
          <w:szCs w:val="28"/>
        </w:rPr>
        <w:t>0</w:t>
      </w:r>
      <w:r w:rsidRPr="00B40DF5">
        <w:rPr>
          <w:rFonts w:ascii="Times New Roman" w:hAnsi="Times New Roman" w:cs="Times New Roman"/>
          <w:sz w:val="28"/>
          <w:szCs w:val="28"/>
        </w:rPr>
        <w:t>-х классах представлена в таблице:</w:t>
      </w:r>
    </w:p>
    <w:tbl>
      <w:tblPr>
        <w:tblW w:w="8563" w:type="dxa"/>
        <w:tblInd w:w="-10" w:type="dxa"/>
        <w:tblLook w:val="04A0" w:firstRow="1" w:lastRow="0" w:firstColumn="1" w:lastColumn="0" w:noHBand="0" w:noVBand="1"/>
      </w:tblPr>
      <w:tblGrid>
        <w:gridCol w:w="1609"/>
        <w:gridCol w:w="675"/>
        <w:gridCol w:w="1184"/>
        <w:gridCol w:w="630"/>
        <w:gridCol w:w="630"/>
        <w:gridCol w:w="630"/>
        <w:gridCol w:w="630"/>
        <w:gridCol w:w="1015"/>
        <w:gridCol w:w="1289"/>
        <w:gridCol w:w="1053"/>
      </w:tblGrid>
      <w:tr w:rsidR="009841F1" w:rsidRPr="009841F1" w:rsidTr="009F4571">
        <w:trPr>
          <w:trHeight w:val="250"/>
        </w:trPr>
        <w:tc>
          <w:tcPr>
            <w:tcW w:w="188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841F1" w:rsidRPr="009841F1" w:rsidRDefault="009841F1" w:rsidP="009841F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Группы участников</w:t>
            </w:r>
          </w:p>
        </w:tc>
        <w:tc>
          <w:tcPr>
            <w:tcW w:w="766" w:type="dxa"/>
            <w:tcBorders>
              <w:top w:val="single" w:sz="4" w:space="0" w:color="000000"/>
              <w:left w:val="nil"/>
              <w:bottom w:val="single" w:sz="8" w:space="0" w:color="000000"/>
              <w:right w:val="single" w:sz="4" w:space="0" w:color="000000"/>
            </w:tcBorders>
            <w:shd w:val="clear" w:color="auto" w:fill="auto"/>
            <w:noWrap/>
            <w:vAlign w:val="bottom"/>
            <w:hideMark/>
          </w:tcPr>
          <w:p w:rsidR="009841F1" w:rsidRPr="009841F1" w:rsidRDefault="009841F1" w:rsidP="009841F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Кол-во ОО</w:t>
            </w:r>
          </w:p>
        </w:tc>
        <w:tc>
          <w:tcPr>
            <w:tcW w:w="1375" w:type="dxa"/>
            <w:tcBorders>
              <w:top w:val="single" w:sz="4" w:space="0" w:color="000000"/>
              <w:left w:val="nil"/>
              <w:bottom w:val="single" w:sz="8" w:space="0" w:color="000000"/>
              <w:right w:val="single" w:sz="4" w:space="0" w:color="000000"/>
            </w:tcBorders>
            <w:shd w:val="clear" w:color="auto" w:fill="auto"/>
            <w:noWrap/>
            <w:vAlign w:val="bottom"/>
            <w:hideMark/>
          </w:tcPr>
          <w:p w:rsidR="009841F1" w:rsidRPr="009841F1" w:rsidRDefault="009841F1" w:rsidP="009841F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Кол-во участников</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9841F1" w:rsidRPr="009841F1" w:rsidRDefault="009841F1" w:rsidP="009841F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2</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9841F1" w:rsidRPr="009841F1" w:rsidRDefault="009841F1" w:rsidP="009841F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3</w:t>
            </w:r>
          </w:p>
        </w:tc>
        <w:tc>
          <w:tcPr>
            <w:tcW w:w="711" w:type="dxa"/>
            <w:tcBorders>
              <w:top w:val="single" w:sz="4" w:space="0" w:color="000000"/>
              <w:left w:val="nil"/>
              <w:bottom w:val="single" w:sz="8" w:space="0" w:color="000000"/>
              <w:right w:val="single" w:sz="4" w:space="0" w:color="000000"/>
            </w:tcBorders>
            <w:shd w:val="clear" w:color="auto" w:fill="auto"/>
            <w:noWrap/>
            <w:vAlign w:val="bottom"/>
            <w:hideMark/>
          </w:tcPr>
          <w:p w:rsidR="009841F1" w:rsidRPr="009841F1" w:rsidRDefault="009841F1" w:rsidP="009841F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4</w:t>
            </w:r>
          </w:p>
        </w:tc>
        <w:tc>
          <w:tcPr>
            <w:tcW w:w="601" w:type="dxa"/>
            <w:tcBorders>
              <w:top w:val="single" w:sz="4" w:space="0" w:color="000000"/>
              <w:left w:val="nil"/>
              <w:bottom w:val="single" w:sz="8" w:space="0" w:color="000000"/>
              <w:right w:val="single" w:sz="8" w:space="0" w:color="000000"/>
            </w:tcBorders>
            <w:shd w:val="clear" w:color="auto" w:fill="auto"/>
            <w:noWrap/>
            <w:vAlign w:val="bottom"/>
            <w:hideMark/>
          </w:tcPr>
          <w:p w:rsidR="009841F1" w:rsidRPr="009841F1" w:rsidRDefault="009841F1" w:rsidP="009841F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5</w:t>
            </w:r>
          </w:p>
        </w:tc>
        <w:tc>
          <w:tcPr>
            <w:tcW w:w="601" w:type="dxa"/>
            <w:tcBorders>
              <w:top w:val="single" w:sz="4" w:space="0" w:color="000000"/>
              <w:left w:val="nil"/>
              <w:bottom w:val="single" w:sz="8" w:space="0" w:color="000000"/>
              <w:right w:val="single" w:sz="8" w:space="0" w:color="000000"/>
            </w:tcBorders>
          </w:tcPr>
          <w:p w:rsidR="009841F1" w:rsidRPr="009841F1" w:rsidRDefault="009841F1" w:rsidP="009841F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понизили</w:t>
            </w:r>
          </w:p>
        </w:tc>
        <w:tc>
          <w:tcPr>
            <w:tcW w:w="601" w:type="dxa"/>
            <w:tcBorders>
              <w:top w:val="single" w:sz="4" w:space="0" w:color="000000"/>
              <w:left w:val="nil"/>
              <w:bottom w:val="single" w:sz="8" w:space="0" w:color="000000"/>
              <w:right w:val="single" w:sz="8" w:space="0" w:color="000000"/>
            </w:tcBorders>
          </w:tcPr>
          <w:p w:rsidR="009841F1" w:rsidRPr="009841F1" w:rsidRDefault="009841F1" w:rsidP="009841F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подтвердили</w:t>
            </w:r>
          </w:p>
        </w:tc>
        <w:tc>
          <w:tcPr>
            <w:tcW w:w="601" w:type="dxa"/>
            <w:tcBorders>
              <w:top w:val="single" w:sz="4" w:space="0" w:color="000000"/>
              <w:left w:val="nil"/>
              <w:bottom w:val="single" w:sz="8" w:space="0" w:color="000000"/>
              <w:right w:val="single" w:sz="8" w:space="0" w:color="000000"/>
            </w:tcBorders>
          </w:tcPr>
          <w:p w:rsidR="009841F1" w:rsidRPr="009841F1" w:rsidRDefault="009841F1" w:rsidP="009841F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повысили</w:t>
            </w:r>
          </w:p>
        </w:tc>
      </w:tr>
      <w:tr w:rsidR="009841F1" w:rsidRPr="009841F1" w:rsidTr="009F4571">
        <w:trPr>
          <w:trHeight w:val="250"/>
        </w:trPr>
        <w:tc>
          <w:tcPr>
            <w:tcW w:w="18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841F1" w:rsidRPr="009841F1" w:rsidRDefault="009841F1" w:rsidP="009841F1">
            <w:pPr>
              <w:spacing w:after="0" w:line="240" w:lineRule="auto"/>
              <w:rPr>
                <w:rFonts w:ascii="Times New Roman" w:eastAsia="Times New Roman" w:hAnsi="Times New Roman" w:cs="Times New Roman"/>
                <w:color w:val="000000"/>
                <w:lang w:eastAsia="ru-RU"/>
              </w:rPr>
            </w:pPr>
            <w:r w:rsidRPr="009841F1">
              <w:rPr>
                <w:rFonts w:ascii="Times New Roman" w:eastAsia="Times New Roman" w:hAnsi="Times New Roman" w:cs="Times New Roman"/>
                <w:color w:val="000000"/>
                <w:lang w:eastAsia="ru-RU"/>
              </w:rPr>
              <w:t>Вся выборка</w:t>
            </w:r>
          </w:p>
        </w:tc>
        <w:tc>
          <w:tcPr>
            <w:tcW w:w="766" w:type="dxa"/>
            <w:tcBorders>
              <w:top w:val="single" w:sz="4" w:space="0" w:color="000000"/>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26759</w:t>
            </w:r>
          </w:p>
        </w:tc>
        <w:tc>
          <w:tcPr>
            <w:tcW w:w="1375" w:type="dxa"/>
            <w:tcBorders>
              <w:top w:val="single" w:sz="4" w:space="0" w:color="000000"/>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565092</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6,63</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29,74</w:t>
            </w:r>
          </w:p>
        </w:tc>
        <w:tc>
          <w:tcPr>
            <w:tcW w:w="711" w:type="dxa"/>
            <w:tcBorders>
              <w:top w:val="single" w:sz="4" w:space="0" w:color="000000"/>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42,63</w:t>
            </w:r>
          </w:p>
        </w:tc>
        <w:tc>
          <w:tcPr>
            <w:tcW w:w="601" w:type="dxa"/>
            <w:tcBorders>
              <w:top w:val="single" w:sz="4" w:space="0" w:color="000000"/>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601" w:type="dxa"/>
            <w:tcBorders>
              <w:top w:val="single" w:sz="4" w:space="0" w:color="000000"/>
              <w:left w:val="nil"/>
              <w:bottom w:val="single" w:sz="4" w:space="0" w:color="000000"/>
              <w:right w:val="single" w:sz="4" w:space="0" w:color="000000"/>
            </w:tcBorders>
          </w:tcPr>
          <w:p w:rsidR="009841F1" w:rsidRPr="009841F1" w:rsidRDefault="009841F1" w:rsidP="009841F1">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9841F1" w:rsidRPr="009841F1" w:rsidRDefault="009841F1" w:rsidP="009841F1">
            <w:pPr>
              <w:spacing w:after="0" w:line="240" w:lineRule="auto"/>
              <w:jc w:val="right"/>
              <w:rPr>
                <w:rFonts w:ascii="Times New Roman" w:eastAsia="Times New Roman" w:hAnsi="Times New Roman" w:cs="Times New Roman"/>
                <w:color w:val="000000"/>
                <w:lang w:eastAsia="ru-RU"/>
              </w:rPr>
            </w:pPr>
          </w:p>
        </w:tc>
        <w:tc>
          <w:tcPr>
            <w:tcW w:w="601" w:type="dxa"/>
            <w:tcBorders>
              <w:top w:val="single" w:sz="4" w:space="0" w:color="000000"/>
              <w:left w:val="nil"/>
              <w:bottom w:val="single" w:sz="4" w:space="0" w:color="000000"/>
              <w:right w:val="single" w:sz="4" w:space="0" w:color="000000"/>
            </w:tcBorders>
          </w:tcPr>
          <w:p w:rsidR="009841F1" w:rsidRPr="009841F1" w:rsidRDefault="009841F1" w:rsidP="009841F1">
            <w:pPr>
              <w:spacing w:after="0" w:line="240" w:lineRule="auto"/>
              <w:jc w:val="right"/>
              <w:rPr>
                <w:rFonts w:ascii="Times New Roman" w:eastAsia="Times New Roman" w:hAnsi="Times New Roman" w:cs="Times New Roman"/>
                <w:color w:val="000000"/>
                <w:lang w:eastAsia="ru-RU"/>
              </w:rPr>
            </w:pPr>
          </w:p>
        </w:tc>
      </w:tr>
      <w:tr w:rsidR="009841F1" w:rsidRPr="009841F1" w:rsidTr="009F4571">
        <w:trPr>
          <w:trHeight w:val="25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9841F1" w:rsidRPr="009841F1" w:rsidRDefault="009841F1" w:rsidP="009841F1">
            <w:pPr>
              <w:spacing w:after="0" w:line="240" w:lineRule="auto"/>
              <w:rPr>
                <w:rFonts w:ascii="Times New Roman" w:eastAsia="Times New Roman" w:hAnsi="Times New Roman" w:cs="Times New Roman"/>
                <w:color w:val="000000"/>
                <w:lang w:eastAsia="ru-RU"/>
              </w:rPr>
            </w:pPr>
            <w:r w:rsidRPr="009841F1">
              <w:rPr>
                <w:rFonts w:ascii="Times New Roman" w:eastAsia="Times New Roman" w:hAnsi="Times New Roman" w:cs="Times New Roman"/>
                <w:color w:val="000000"/>
                <w:lang w:eastAsia="ru-RU"/>
              </w:rPr>
              <w:t>Приморский край</w:t>
            </w:r>
          </w:p>
        </w:tc>
        <w:tc>
          <w:tcPr>
            <w:tcW w:w="766"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w:t>
            </w:r>
          </w:p>
        </w:tc>
        <w:tc>
          <w:tcPr>
            <w:tcW w:w="1375"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7363</w:t>
            </w:r>
          </w:p>
        </w:tc>
        <w:tc>
          <w:tcPr>
            <w:tcW w:w="711"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7,27</w:t>
            </w:r>
          </w:p>
        </w:tc>
        <w:tc>
          <w:tcPr>
            <w:tcW w:w="711"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31,54</w:t>
            </w:r>
          </w:p>
        </w:tc>
        <w:tc>
          <w:tcPr>
            <w:tcW w:w="711"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42,41</w:t>
            </w:r>
          </w:p>
        </w:tc>
        <w:tc>
          <w:tcPr>
            <w:tcW w:w="601"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18,78</w:t>
            </w:r>
          </w:p>
        </w:tc>
        <w:tc>
          <w:tcPr>
            <w:tcW w:w="601" w:type="dxa"/>
            <w:tcBorders>
              <w:top w:val="nil"/>
              <w:left w:val="nil"/>
              <w:bottom w:val="single" w:sz="4" w:space="0" w:color="000000"/>
              <w:right w:val="single" w:sz="4" w:space="0" w:color="000000"/>
            </w:tcBorders>
          </w:tcPr>
          <w:p w:rsid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1471</w:t>
            </w:r>
          </w:p>
          <w:p w:rsidR="007A4EA8"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19,98</w:t>
            </w:r>
          </w:p>
        </w:tc>
        <w:tc>
          <w:tcPr>
            <w:tcW w:w="601" w:type="dxa"/>
            <w:tcBorders>
              <w:top w:val="nil"/>
              <w:left w:val="nil"/>
              <w:bottom w:val="single" w:sz="4" w:space="0" w:color="000000"/>
              <w:right w:val="single" w:sz="4" w:space="0" w:color="000000"/>
            </w:tcBorders>
          </w:tcPr>
          <w:p w:rsid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4531</w:t>
            </w:r>
          </w:p>
          <w:p w:rsidR="007A4EA8"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61,55</w:t>
            </w:r>
          </w:p>
        </w:tc>
        <w:tc>
          <w:tcPr>
            <w:tcW w:w="601" w:type="dxa"/>
            <w:tcBorders>
              <w:top w:val="nil"/>
              <w:left w:val="nil"/>
              <w:bottom w:val="single" w:sz="4" w:space="0" w:color="000000"/>
              <w:right w:val="single" w:sz="4" w:space="0" w:color="000000"/>
            </w:tcBorders>
          </w:tcPr>
          <w:p w:rsid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1359</w:t>
            </w:r>
          </w:p>
          <w:p w:rsidR="007A4EA8" w:rsidRPr="009841F1" w:rsidRDefault="007A4EA8" w:rsidP="009841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18,46</w:t>
            </w:r>
          </w:p>
        </w:tc>
      </w:tr>
      <w:tr w:rsidR="009841F1" w:rsidRPr="009841F1" w:rsidTr="009F4571">
        <w:trPr>
          <w:trHeight w:val="250"/>
        </w:trPr>
        <w:tc>
          <w:tcPr>
            <w:tcW w:w="1885" w:type="dxa"/>
            <w:tcBorders>
              <w:top w:val="nil"/>
              <w:left w:val="single" w:sz="4" w:space="0" w:color="000000"/>
              <w:bottom w:val="single" w:sz="4" w:space="0" w:color="000000"/>
              <w:right w:val="single" w:sz="4" w:space="0" w:color="000000"/>
            </w:tcBorders>
            <w:shd w:val="clear" w:color="auto" w:fill="auto"/>
            <w:noWrap/>
            <w:vAlign w:val="bottom"/>
            <w:hideMark/>
          </w:tcPr>
          <w:p w:rsidR="009841F1" w:rsidRPr="009841F1" w:rsidRDefault="009841F1" w:rsidP="007A4EA8">
            <w:pPr>
              <w:spacing w:after="0" w:line="240" w:lineRule="auto"/>
              <w:rPr>
                <w:rFonts w:ascii="Times New Roman" w:eastAsia="Times New Roman" w:hAnsi="Times New Roman" w:cs="Times New Roman"/>
                <w:b/>
                <w:color w:val="000000"/>
                <w:lang w:eastAsia="ru-RU"/>
              </w:rPr>
            </w:pPr>
            <w:r w:rsidRPr="009841F1">
              <w:rPr>
                <w:rFonts w:ascii="Times New Roman" w:eastAsia="Times New Roman" w:hAnsi="Times New Roman" w:cs="Times New Roman"/>
                <w:b/>
                <w:color w:val="000000"/>
                <w:lang w:eastAsia="ru-RU"/>
              </w:rPr>
              <w:t xml:space="preserve">Михайловский муниципальный </w:t>
            </w:r>
            <w:r w:rsidR="007A4EA8">
              <w:rPr>
                <w:rFonts w:ascii="Times New Roman" w:eastAsia="Times New Roman" w:hAnsi="Times New Roman" w:cs="Times New Roman"/>
                <w:b/>
                <w:color w:val="000000"/>
                <w:lang w:eastAsia="ru-RU"/>
              </w:rPr>
              <w:t>округ</w:t>
            </w:r>
          </w:p>
        </w:tc>
        <w:tc>
          <w:tcPr>
            <w:tcW w:w="766"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w:t>
            </w:r>
          </w:p>
        </w:tc>
        <w:tc>
          <w:tcPr>
            <w:tcW w:w="1375"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111</w:t>
            </w:r>
          </w:p>
        </w:tc>
        <w:tc>
          <w:tcPr>
            <w:tcW w:w="711"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4,5</w:t>
            </w:r>
          </w:p>
        </w:tc>
        <w:tc>
          <w:tcPr>
            <w:tcW w:w="711"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40,54</w:t>
            </w:r>
          </w:p>
        </w:tc>
        <w:tc>
          <w:tcPr>
            <w:tcW w:w="711"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43,24</w:t>
            </w:r>
          </w:p>
        </w:tc>
        <w:tc>
          <w:tcPr>
            <w:tcW w:w="601" w:type="dxa"/>
            <w:tcBorders>
              <w:top w:val="nil"/>
              <w:left w:val="nil"/>
              <w:bottom w:val="single" w:sz="4" w:space="0" w:color="000000"/>
              <w:right w:val="single" w:sz="4" w:space="0" w:color="000000"/>
            </w:tcBorders>
            <w:shd w:val="clear" w:color="auto" w:fill="auto"/>
            <w:noWrap/>
            <w:vAlign w:val="bottom"/>
          </w:tcPr>
          <w:p w:rsidR="009841F1" w:rsidRP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11,71</w:t>
            </w:r>
          </w:p>
        </w:tc>
        <w:tc>
          <w:tcPr>
            <w:tcW w:w="601" w:type="dxa"/>
            <w:tcBorders>
              <w:top w:val="nil"/>
              <w:left w:val="nil"/>
              <w:bottom w:val="single" w:sz="4" w:space="0" w:color="000000"/>
              <w:right w:val="single" w:sz="4" w:space="0" w:color="000000"/>
            </w:tcBorders>
          </w:tcPr>
          <w:p w:rsid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27</w:t>
            </w:r>
          </w:p>
          <w:p w:rsidR="007A4EA8" w:rsidRP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24,32</w:t>
            </w:r>
          </w:p>
        </w:tc>
        <w:tc>
          <w:tcPr>
            <w:tcW w:w="601" w:type="dxa"/>
            <w:tcBorders>
              <w:top w:val="nil"/>
              <w:left w:val="nil"/>
              <w:bottom w:val="single" w:sz="4" w:space="0" w:color="000000"/>
              <w:right w:val="single" w:sz="4" w:space="0" w:color="000000"/>
            </w:tcBorders>
          </w:tcPr>
          <w:p w:rsid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73</w:t>
            </w:r>
          </w:p>
          <w:p w:rsidR="007A4EA8" w:rsidRP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65,77</w:t>
            </w:r>
          </w:p>
        </w:tc>
        <w:tc>
          <w:tcPr>
            <w:tcW w:w="601" w:type="dxa"/>
            <w:tcBorders>
              <w:top w:val="nil"/>
              <w:left w:val="nil"/>
              <w:bottom w:val="single" w:sz="4" w:space="0" w:color="000000"/>
              <w:right w:val="single" w:sz="4" w:space="0" w:color="000000"/>
            </w:tcBorders>
          </w:tcPr>
          <w:p w:rsid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w:t>
            </w:r>
          </w:p>
          <w:p w:rsidR="007A4EA8" w:rsidRPr="009841F1" w:rsidRDefault="007A4EA8" w:rsidP="009841F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9,91</w:t>
            </w:r>
          </w:p>
        </w:tc>
      </w:tr>
    </w:tbl>
    <w:p w:rsidR="009841F1" w:rsidRPr="009841F1" w:rsidRDefault="009841F1" w:rsidP="009841F1">
      <w:pPr>
        <w:spacing w:after="0" w:line="276" w:lineRule="auto"/>
        <w:jc w:val="both"/>
        <w:rPr>
          <w:rFonts w:ascii="Times New Roman" w:hAnsi="Times New Roman" w:cs="Times New Roman"/>
          <w:sz w:val="28"/>
          <w:szCs w:val="28"/>
        </w:rPr>
      </w:pPr>
    </w:p>
    <w:p w:rsidR="00D9475E" w:rsidRDefault="00F31E0F" w:rsidP="00D9475E">
      <w:pPr>
        <w:spacing w:after="0" w:line="276" w:lineRule="auto"/>
        <w:jc w:val="both"/>
        <w:rPr>
          <w:rFonts w:ascii="Times New Roman" w:hAnsi="Times New Roman" w:cs="Times New Roman"/>
          <w:sz w:val="28"/>
          <w:szCs w:val="28"/>
        </w:rPr>
      </w:pPr>
      <w:r w:rsidRPr="00F31E0F">
        <w:rPr>
          <w:rFonts w:ascii="Times New Roman" w:hAnsi="Times New Roman" w:cs="Times New Roman"/>
          <w:sz w:val="28"/>
          <w:szCs w:val="28"/>
        </w:rPr>
        <w:t xml:space="preserve">Достижения планируемых результатов по </w:t>
      </w:r>
      <w:r w:rsidR="007A4EA8">
        <w:rPr>
          <w:rFonts w:ascii="Times New Roman" w:hAnsi="Times New Roman" w:cs="Times New Roman"/>
          <w:sz w:val="28"/>
          <w:szCs w:val="28"/>
        </w:rPr>
        <w:t>русскому языку</w:t>
      </w:r>
      <w:r w:rsidRPr="00F31E0F">
        <w:rPr>
          <w:rFonts w:ascii="Times New Roman" w:hAnsi="Times New Roman" w:cs="Times New Roman"/>
          <w:sz w:val="28"/>
          <w:szCs w:val="28"/>
        </w:rPr>
        <w:t xml:space="preserve"> в </w:t>
      </w:r>
      <w:r>
        <w:rPr>
          <w:rFonts w:ascii="Times New Roman" w:hAnsi="Times New Roman" w:cs="Times New Roman"/>
          <w:sz w:val="28"/>
          <w:szCs w:val="28"/>
        </w:rPr>
        <w:t>1</w:t>
      </w:r>
      <w:r w:rsidR="007A4EA8">
        <w:rPr>
          <w:rFonts w:ascii="Times New Roman" w:hAnsi="Times New Roman" w:cs="Times New Roman"/>
          <w:sz w:val="28"/>
          <w:szCs w:val="28"/>
        </w:rPr>
        <w:t>0</w:t>
      </w:r>
      <w:r w:rsidRPr="00F31E0F">
        <w:rPr>
          <w:rFonts w:ascii="Times New Roman" w:hAnsi="Times New Roman" w:cs="Times New Roman"/>
          <w:sz w:val="28"/>
          <w:szCs w:val="28"/>
        </w:rPr>
        <w:t>-х классах:</w:t>
      </w:r>
    </w:p>
    <w:tbl>
      <w:tblPr>
        <w:tblStyle w:val="a8"/>
        <w:tblW w:w="0" w:type="auto"/>
        <w:tblLook w:val="04A0" w:firstRow="1" w:lastRow="0" w:firstColumn="1" w:lastColumn="0" w:noHBand="0" w:noVBand="1"/>
      </w:tblPr>
      <w:tblGrid>
        <w:gridCol w:w="5149"/>
        <w:gridCol w:w="994"/>
        <w:gridCol w:w="1485"/>
        <w:gridCol w:w="1717"/>
      </w:tblGrid>
      <w:tr w:rsidR="00F31E0F" w:rsidRPr="00F31E0F" w:rsidTr="007A4EA8">
        <w:trPr>
          <w:trHeight w:val="315"/>
        </w:trPr>
        <w:tc>
          <w:tcPr>
            <w:tcW w:w="5246" w:type="dxa"/>
            <w:noWrap/>
            <w:hideMark/>
          </w:tcPr>
          <w:p w:rsidR="00F31E0F" w:rsidRPr="00F31E0F" w:rsidRDefault="00F31E0F" w:rsidP="00F31E0F">
            <w:pPr>
              <w:jc w:val="both"/>
              <w:rPr>
                <w:rFonts w:ascii="Times New Roman" w:hAnsi="Times New Roman" w:cs="Times New Roman"/>
                <w:b/>
                <w:bCs/>
                <w:sz w:val="24"/>
                <w:szCs w:val="24"/>
              </w:rPr>
            </w:pPr>
            <w:r w:rsidRPr="00F31E0F">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009" w:type="dxa"/>
            <w:noWrap/>
            <w:hideMark/>
          </w:tcPr>
          <w:p w:rsidR="00F31E0F" w:rsidRPr="00F31E0F" w:rsidRDefault="00F31E0F" w:rsidP="00F31E0F">
            <w:pPr>
              <w:jc w:val="both"/>
              <w:rPr>
                <w:rFonts w:ascii="Times New Roman" w:hAnsi="Times New Roman" w:cs="Times New Roman"/>
                <w:b/>
                <w:bCs/>
                <w:sz w:val="24"/>
                <w:szCs w:val="24"/>
              </w:rPr>
            </w:pPr>
            <w:r w:rsidRPr="00F31E0F">
              <w:rPr>
                <w:rFonts w:ascii="Times New Roman" w:hAnsi="Times New Roman" w:cs="Times New Roman"/>
                <w:b/>
                <w:bCs/>
                <w:sz w:val="24"/>
                <w:szCs w:val="24"/>
              </w:rPr>
              <w:t>Макс балл</w:t>
            </w:r>
          </w:p>
        </w:tc>
        <w:tc>
          <w:tcPr>
            <w:tcW w:w="1434" w:type="dxa"/>
            <w:noWrap/>
            <w:hideMark/>
          </w:tcPr>
          <w:p w:rsidR="00F31E0F" w:rsidRPr="00F31E0F" w:rsidRDefault="00F31E0F" w:rsidP="00F31E0F">
            <w:pPr>
              <w:jc w:val="both"/>
              <w:rPr>
                <w:rFonts w:ascii="Times New Roman" w:hAnsi="Times New Roman" w:cs="Times New Roman"/>
                <w:sz w:val="24"/>
                <w:szCs w:val="24"/>
              </w:rPr>
            </w:pPr>
            <w:r w:rsidRPr="00F31E0F">
              <w:rPr>
                <w:rFonts w:ascii="Times New Roman" w:hAnsi="Times New Roman" w:cs="Times New Roman"/>
                <w:sz w:val="24"/>
                <w:szCs w:val="24"/>
              </w:rPr>
              <w:t>Приморский край</w:t>
            </w:r>
          </w:p>
        </w:tc>
        <w:tc>
          <w:tcPr>
            <w:tcW w:w="1656" w:type="dxa"/>
            <w:noWrap/>
            <w:hideMark/>
          </w:tcPr>
          <w:p w:rsidR="00F31E0F" w:rsidRPr="00F31E0F" w:rsidRDefault="00F31E0F" w:rsidP="007A4EA8">
            <w:pPr>
              <w:jc w:val="both"/>
              <w:rPr>
                <w:rFonts w:ascii="Times New Roman" w:hAnsi="Times New Roman" w:cs="Times New Roman"/>
                <w:sz w:val="24"/>
                <w:szCs w:val="24"/>
              </w:rPr>
            </w:pPr>
            <w:r w:rsidRPr="00F31E0F">
              <w:rPr>
                <w:rFonts w:ascii="Times New Roman" w:hAnsi="Times New Roman" w:cs="Times New Roman"/>
                <w:sz w:val="24"/>
                <w:szCs w:val="24"/>
              </w:rPr>
              <w:t>Михайловский М</w:t>
            </w:r>
            <w:r w:rsidR="007A4EA8">
              <w:rPr>
                <w:rFonts w:ascii="Times New Roman" w:hAnsi="Times New Roman" w:cs="Times New Roman"/>
                <w:sz w:val="24"/>
                <w:szCs w:val="24"/>
              </w:rPr>
              <w:t>О</w:t>
            </w:r>
          </w:p>
        </w:tc>
      </w:tr>
      <w:tr w:rsidR="00F31E0F" w:rsidRPr="00F31E0F" w:rsidTr="007A4EA8">
        <w:trPr>
          <w:trHeight w:val="300"/>
        </w:trPr>
        <w:tc>
          <w:tcPr>
            <w:tcW w:w="5246" w:type="dxa"/>
            <w:noWrap/>
            <w:hideMark/>
          </w:tcPr>
          <w:p w:rsidR="00F31E0F" w:rsidRPr="00F31E0F" w:rsidRDefault="00F31E0F" w:rsidP="00F31E0F">
            <w:pPr>
              <w:jc w:val="both"/>
              <w:rPr>
                <w:rFonts w:ascii="Times New Roman" w:hAnsi="Times New Roman" w:cs="Times New Roman"/>
                <w:sz w:val="24"/>
                <w:szCs w:val="24"/>
              </w:rPr>
            </w:pPr>
          </w:p>
        </w:tc>
        <w:tc>
          <w:tcPr>
            <w:tcW w:w="1009" w:type="dxa"/>
            <w:noWrap/>
            <w:hideMark/>
          </w:tcPr>
          <w:p w:rsidR="00F31E0F" w:rsidRPr="00F31E0F" w:rsidRDefault="00F31E0F" w:rsidP="00F31E0F">
            <w:pPr>
              <w:jc w:val="both"/>
              <w:rPr>
                <w:rFonts w:ascii="Times New Roman" w:hAnsi="Times New Roman" w:cs="Times New Roman"/>
                <w:sz w:val="24"/>
                <w:szCs w:val="24"/>
              </w:rPr>
            </w:pPr>
            <w:r w:rsidRPr="00F31E0F">
              <w:rPr>
                <w:rFonts w:ascii="Times New Roman" w:hAnsi="Times New Roman" w:cs="Times New Roman"/>
                <w:sz w:val="24"/>
                <w:szCs w:val="24"/>
              </w:rPr>
              <w:t> </w:t>
            </w:r>
          </w:p>
        </w:tc>
        <w:tc>
          <w:tcPr>
            <w:tcW w:w="1434" w:type="dxa"/>
            <w:noWrap/>
            <w:hideMark/>
          </w:tcPr>
          <w:p w:rsidR="00F31E0F" w:rsidRPr="00F31E0F" w:rsidRDefault="007A4EA8" w:rsidP="00F31E0F">
            <w:pPr>
              <w:jc w:val="both"/>
              <w:rPr>
                <w:rFonts w:ascii="Times New Roman" w:hAnsi="Times New Roman" w:cs="Times New Roman"/>
                <w:sz w:val="24"/>
                <w:szCs w:val="24"/>
              </w:rPr>
            </w:pPr>
            <w:r>
              <w:rPr>
                <w:rFonts w:ascii="Times New Roman" w:hAnsi="Times New Roman" w:cs="Times New Roman"/>
                <w:sz w:val="24"/>
                <w:szCs w:val="24"/>
              </w:rPr>
              <w:t>7363</w:t>
            </w:r>
            <w:r w:rsidR="00F31E0F" w:rsidRPr="00F31E0F">
              <w:rPr>
                <w:rFonts w:ascii="Times New Roman" w:hAnsi="Times New Roman" w:cs="Times New Roman"/>
                <w:sz w:val="24"/>
                <w:szCs w:val="24"/>
              </w:rPr>
              <w:t xml:space="preserve"> уч.</w:t>
            </w:r>
          </w:p>
        </w:tc>
        <w:tc>
          <w:tcPr>
            <w:tcW w:w="1656" w:type="dxa"/>
            <w:noWrap/>
            <w:hideMark/>
          </w:tcPr>
          <w:p w:rsidR="00F31E0F" w:rsidRPr="00F31E0F" w:rsidRDefault="007A4EA8" w:rsidP="00F31E0F">
            <w:pPr>
              <w:jc w:val="both"/>
              <w:rPr>
                <w:rFonts w:ascii="Times New Roman" w:hAnsi="Times New Roman" w:cs="Times New Roman"/>
                <w:sz w:val="24"/>
                <w:szCs w:val="24"/>
              </w:rPr>
            </w:pPr>
            <w:r>
              <w:rPr>
                <w:rFonts w:ascii="Times New Roman" w:hAnsi="Times New Roman" w:cs="Times New Roman"/>
                <w:sz w:val="24"/>
                <w:szCs w:val="24"/>
              </w:rPr>
              <w:t>111</w:t>
            </w:r>
            <w:r w:rsidR="00F31E0F" w:rsidRPr="00F31E0F">
              <w:rPr>
                <w:rFonts w:ascii="Times New Roman" w:hAnsi="Times New Roman" w:cs="Times New Roman"/>
                <w:sz w:val="24"/>
                <w:szCs w:val="24"/>
              </w:rPr>
              <w:t xml:space="preserve"> уч.</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1. Выполнять лексический анализ слова</w:t>
            </w:r>
          </w:p>
        </w:tc>
        <w:tc>
          <w:tcPr>
            <w:tcW w:w="1009"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82,48</w:t>
            </w:r>
          </w:p>
        </w:tc>
        <w:tc>
          <w:tcPr>
            <w:tcW w:w="1656"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87,39</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2К1. Определять изобразительно-выразительные средства фонетики и лексики</w:t>
            </w:r>
          </w:p>
        </w:tc>
        <w:tc>
          <w:tcPr>
            <w:tcW w:w="1009"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78,65</w:t>
            </w:r>
          </w:p>
        </w:tc>
        <w:tc>
          <w:tcPr>
            <w:tcW w:w="1656"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93,69</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2К2. Определять изобразительно-выразительные средства фонетики и лексики</w:t>
            </w:r>
          </w:p>
        </w:tc>
        <w:tc>
          <w:tcPr>
            <w:tcW w:w="1009"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2</w:t>
            </w:r>
          </w:p>
        </w:tc>
        <w:tc>
          <w:tcPr>
            <w:tcW w:w="1434"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78,65</w:t>
            </w:r>
          </w:p>
        </w:tc>
        <w:tc>
          <w:tcPr>
            <w:tcW w:w="1656"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76,58</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3. Соблюдать основные произносительные и акцентологические нормы современного русского литературного языка</w:t>
            </w:r>
          </w:p>
        </w:tc>
        <w:tc>
          <w:tcPr>
            <w:tcW w:w="1009"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70,94</w:t>
            </w:r>
          </w:p>
        </w:tc>
        <w:tc>
          <w:tcPr>
            <w:tcW w:w="1656"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75,68</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4. 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tc>
        <w:tc>
          <w:tcPr>
            <w:tcW w:w="1009" w:type="dxa"/>
            <w:noWrap/>
          </w:tcPr>
          <w:p w:rsidR="00F31E0F" w:rsidRPr="00F31E0F" w:rsidRDefault="005C0C95"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50,93</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45,95</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5. Анализировать и характеризовать высказывания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69,71</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83,78</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6К1. Соблюдать правила орфографии с учётом морфемного анализа слова</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55,03</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68,47</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6К2. Соблюдать правила орфографии с учётом морфемного анализа слова</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66,07</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71,17</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7К1. Соблюдать правила орфографии; выполнять морфологический анализ слова</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53,48</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36,94</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7К2. Соблюдать правила орфографии; выполнять морфологический анализ слова</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53,97</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64,86</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8. Применять знания о тексте, его основных признаках, структуре и видах представленной в нем информации в речевой практике</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2</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75,91</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75,68</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9. Выполнять лексический анализ слова</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72,97</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88,29</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10К1. Понимать, анализировать и комментировать основную и дополнительную, явную и скрытую (подтекстовую)</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80,55</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74,77</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10К2.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2</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62,24</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48,2</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10К3.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2</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55,3</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45,95</w:t>
            </w:r>
          </w:p>
        </w:tc>
      </w:tr>
      <w:tr w:rsidR="00F31E0F" w:rsidRPr="00F31E0F" w:rsidTr="007A4EA8">
        <w:trPr>
          <w:trHeight w:val="300"/>
        </w:trPr>
        <w:tc>
          <w:tcPr>
            <w:tcW w:w="5246" w:type="dxa"/>
            <w:noWrap/>
          </w:tcPr>
          <w:p w:rsidR="00F31E0F" w:rsidRPr="00F31E0F" w:rsidRDefault="007A4EA8" w:rsidP="00F31E0F">
            <w:pPr>
              <w:jc w:val="both"/>
              <w:rPr>
                <w:rFonts w:ascii="Times New Roman" w:hAnsi="Times New Roman" w:cs="Times New Roman"/>
                <w:sz w:val="24"/>
                <w:szCs w:val="24"/>
              </w:rPr>
            </w:pPr>
            <w:r w:rsidRPr="007A4EA8">
              <w:rPr>
                <w:rFonts w:ascii="Times New Roman" w:hAnsi="Times New Roman" w:cs="Times New Roman"/>
                <w:sz w:val="24"/>
                <w:szCs w:val="24"/>
              </w:rPr>
              <w:t>10К4.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tc>
        <w:tc>
          <w:tcPr>
            <w:tcW w:w="1009"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1</w:t>
            </w:r>
          </w:p>
        </w:tc>
        <w:tc>
          <w:tcPr>
            <w:tcW w:w="1434"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54,05</w:t>
            </w:r>
          </w:p>
        </w:tc>
        <w:tc>
          <w:tcPr>
            <w:tcW w:w="1656" w:type="dxa"/>
            <w:noWrap/>
          </w:tcPr>
          <w:p w:rsidR="00F31E0F" w:rsidRPr="00F31E0F" w:rsidRDefault="00FF6D8A" w:rsidP="00F31E0F">
            <w:pPr>
              <w:jc w:val="both"/>
              <w:rPr>
                <w:rFonts w:ascii="Times New Roman" w:hAnsi="Times New Roman" w:cs="Times New Roman"/>
                <w:sz w:val="24"/>
                <w:szCs w:val="24"/>
              </w:rPr>
            </w:pPr>
            <w:r>
              <w:rPr>
                <w:rFonts w:ascii="Times New Roman" w:hAnsi="Times New Roman" w:cs="Times New Roman"/>
                <w:sz w:val="24"/>
                <w:szCs w:val="24"/>
              </w:rPr>
              <w:t>28,83</w:t>
            </w:r>
          </w:p>
        </w:tc>
      </w:tr>
    </w:tbl>
    <w:p w:rsidR="00572BEC" w:rsidRDefault="00572BEC" w:rsidP="00572BEC">
      <w:pPr>
        <w:spacing w:after="0" w:line="276" w:lineRule="auto"/>
        <w:ind w:firstLine="708"/>
        <w:jc w:val="both"/>
        <w:rPr>
          <w:rFonts w:ascii="Times New Roman" w:hAnsi="Times New Roman" w:cs="Times New Roman"/>
          <w:sz w:val="28"/>
          <w:szCs w:val="28"/>
        </w:rPr>
      </w:pPr>
    </w:p>
    <w:p w:rsidR="00952CB3" w:rsidRPr="00952CB3" w:rsidRDefault="00952CB3" w:rsidP="00952CB3">
      <w:pPr>
        <w:spacing w:after="0" w:line="276" w:lineRule="auto"/>
        <w:ind w:firstLine="708"/>
        <w:jc w:val="both"/>
        <w:rPr>
          <w:rFonts w:ascii="Times New Roman" w:hAnsi="Times New Roman" w:cs="Times New Roman"/>
          <w:sz w:val="28"/>
          <w:szCs w:val="28"/>
        </w:rPr>
      </w:pPr>
      <w:r w:rsidRPr="00952CB3">
        <w:rPr>
          <w:rFonts w:ascii="Times New Roman" w:hAnsi="Times New Roman" w:cs="Times New Roman"/>
          <w:sz w:val="28"/>
          <w:szCs w:val="28"/>
        </w:rPr>
        <w:t xml:space="preserve">Анализируя результаты выполнения ВПР по </w:t>
      </w:r>
      <w:r w:rsidR="00FF6D8A">
        <w:rPr>
          <w:rFonts w:ascii="Times New Roman" w:hAnsi="Times New Roman" w:cs="Times New Roman"/>
          <w:sz w:val="28"/>
          <w:szCs w:val="28"/>
        </w:rPr>
        <w:t>русскому языку</w:t>
      </w:r>
      <w:r w:rsidRPr="00952CB3">
        <w:rPr>
          <w:rFonts w:ascii="Times New Roman" w:hAnsi="Times New Roman" w:cs="Times New Roman"/>
          <w:sz w:val="28"/>
          <w:szCs w:val="28"/>
        </w:rPr>
        <w:t xml:space="preserve"> в </w:t>
      </w:r>
      <w:r>
        <w:rPr>
          <w:rFonts w:ascii="Times New Roman" w:hAnsi="Times New Roman" w:cs="Times New Roman"/>
          <w:sz w:val="28"/>
          <w:szCs w:val="28"/>
        </w:rPr>
        <w:t>1</w:t>
      </w:r>
      <w:r w:rsidR="00FF6D8A">
        <w:rPr>
          <w:rFonts w:ascii="Times New Roman" w:hAnsi="Times New Roman" w:cs="Times New Roman"/>
          <w:sz w:val="28"/>
          <w:szCs w:val="28"/>
        </w:rPr>
        <w:t>0</w:t>
      </w:r>
      <w:r w:rsidRPr="00952CB3">
        <w:rPr>
          <w:rFonts w:ascii="Times New Roman" w:hAnsi="Times New Roman" w:cs="Times New Roman"/>
          <w:sz w:val="28"/>
          <w:szCs w:val="28"/>
        </w:rPr>
        <w:t>-х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00FF6D8A" w:rsidRPr="00FF6D8A">
        <w:rPr>
          <w:rFonts w:ascii="Times New Roman" w:hAnsi="Times New Roman" w:cs="Times New Roman"/>
          <w:sz w:val="28"/>
          <w:szCs w:val="28"/>
        </w:rPr>
        <w:t>7К1. Соблюдать правила орфографии; выполнять морфологический анализ слова</w:t>
      </w:r>
      <w:r w:rsidR="00FF6D8A">
        <w:rPr>
          <w:rFonts w:ascii="Times New Roman" w:hAnsi="Times New Roman" w:cs="Times New Roman"/>
          <w:sz w:val="28"/>
          <w:szCs w:val="28"/>
        </w:rPr>
        <w:t xml:space="preserve">; </w:t>
      </w:r>
      <w:r w:rsidR="00FF6D8A" w:rsidRPr="00FF6D8A">
        <w:rPr>
          <w:rFonts w:ascii="Times New Roman" w:hAnsi="Times New Roman" w:cs="Times New Roman"/>
          <w:sz w:val="28"/>
          <w:szCs w:val="28"/>
        </w:rPr>
        <w:t>10К2.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r w:rsidR="00FF6D8A">
        <w:rPr>
          <w:rFonts w:ascii="Times New Roman" w:hAnsi="Times New Roman" w:cs="Times New Roman"/>
          <w:sz w:val="28"/>
          <w:szCs w:val="28"/>
        </w:rPr>
        <w:t xml:space="preserve">; </w:t>
      </w:r>
      <w:r w:rsidR="00FF6D8A" w:rsidRPr="00FF6D8A">
        <w:rPr>
          <w:rFonts w:ascii="Times New Roman" w:hAnsi="Times New Roman" w:cs="Times New Roman"/>
          <w:sz w:val="28"/>
          <w:szCs w:val="28"/>
        </w:rPr>
        <w:t>10К3.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r w:rsidR="00FF6D8A">
        <w:rPr>
          <w:rFonts w:ascii="Times New Roman" w:hAnsi="Times New Roman" w:cs="Times New Roman"/>
          <w:sz w:val="28"/>
          <w:szCs w:val="28"/>
        </w:rPr>
        <w:t xml:space="preserve">; </w:t>
      </w:r>
      <w:r w:rsidR="00FF6D8A" w:rsidRPr="00FF6D8A">
        <w:rPr>
          <w:rFonts w:ascii="Times New Roman" w:hAnsi="Times New Roman" w:cs="Times New Roman"/>
          <w:sz w:val="28"/>
          <w:szCs w:val="28"/>
        </w:rPr>
        <w:t>10К4.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r w:rsidR="00FF6D8A">
        <w:rPr>
          <w:rFonts w:ascii="Times New Roman" w:hAnsi="Times New Roman" w:cs="Times New Roman"/>
          <w:sz w:val="28"/>
          <w:szCs w:val="28"/>
        </w:rPr>
        <w:t>.</w:t>
      </w:r>
    </w:p>
    <w:p w:rsidR="00F31E0F" w:rsidRDefault="00F31E0F" w:rsidP="00572BEC">
      <w:pPr>
        <w:spacing w:after="0" w:line="276" w:lineRule="auto"/>
        <w:ind w:firstLine="708"/>
        <w:jc w:val="both"/>
        <w:rPr>
          <w:rFonts w:ascii="Times New Roman" w:hAnsi="Times New Roman" w:cs="Times New Roman"/>
          <w:sz w:val="28"/>
          <w:szCs w:val="28"/>
        </w:rPr>
      </w:pPr>
      <w:r w:rsidRPr="00F31E0F">
        <w:rPr>
          <w:rFonts w:ascii="Times New Roman" w:hAnsi="Times New Roman" w:cs="Times New Roman"/>
          <w:sz w:val="28"/>
          <w:szCs w:val="28"/>
        </w:rPr>
        <w:t>Во Всероссийских проверочных работах в 1</w:t>
      </w:r>
      <w:r w:rsidR="00FF6D8A">
        <w:rPr>
          <w:rFonts w:ascii="Times New Roman" w:hAnsi="Times New Roman" w:cs="Times New Roman"/>
          <w:sz w:val="28"/>
          <w:szCs w:val="28"/>
        </w:rPr>
        <w:t>0</w:t>
      </w:r>
      <w:r w:rsidRPr="00F31E0F">
        <w:rPr>
          <w:rFonts w:ascii="Times New Roman" w:hAnsi="Times New Roman" w:cs="Times New Roman"/>
          <w:sz w:val="28"/>
          <w:szCs w:val="28"/>
        </w:rPr>
        <w:t xml:space="preserve"> классах по </w:t>
      </w:r>
      <w:r w:rsidR="00FF6D8A">
        <w:rPr>
          <w:rFonts w:ascii="Times New Roman" w:hAnsi="Times New Roman" w:cs="Times New Roman"/>
          <w:sz w:val="28"/>
          <w:szCs w:val="28"/>
        </w:rPr>
        <w:t xml:space="preserve">математике </w:t>
      </w:r>
      <w:r w:rsidRPr="00F31E0F">
        <w:rPr>
          <w:rFonts w:ascii="Times New Roman" w:hAnsi="Times New Roman" w:cs="Times New Roman"/>
          <w:sz w:val="28"/>
          <w:szCs w:val="28"/>
        </w:rPr>
        <w:t xml:space="preserve">участвовали </w:t>
      </w:r>
      <w:r w:rsidR="00FF6D8A">
        <w:rPr>
          <w:rFonts w:ascii="Times New Roman" w:hAnsi="Times New Roman" w:cs="Times New Roman"/>
          <w:sz w:val="28"/>
          <w:szCs w:val="28"/>
        </w:rPr>
        <w:t>8</w:t>
      </w:r>
      <w:r w:rsidRPr="00F31E0F">
        <w:rPr>
          <w:rFonts w:ascii="Times New Roman" w:hAnsi="Times New Roman" w:cs="Times New Roman"/>
          <w:sz w:val="28"/>
          <w:szCs w:val="28"/>
        </w:rPr>
        <w:t xml:space="preserve"> школ –  </w:t>
      </w:r>
      <w:r w:rsidR="00FF6D8A">
        <w:rPr>
          <w:rFonts w:ascii="Times New Roman" w:hAnsi="Times New Roman" w:cs="Times New Roman"/>
          <w:sz w:val="28"/>
          <w:szCs w:val="28"/>
        </w:rPr>
        <w:t>118</w:t>
      </w:r>
      <w:r w:rsidRPr="00F31E0F">
        <w:rPr>
          <w:rFonts w:ascii="Times New Roman" w:hAnsi="Times New Roman" w:cs="Times New Roman"/>
          <w:sz w:val="28"/>
          <w:szCs w:val="28"/>
        </w:rPr>
        <w:t xml:space="preserve"> обучающихся. Максимальный первичный балл – </w:t>
      </w:r>
      <w:r w:rsidR="00FF6D8A">
        <w:rPr>
          <w:rFonts w:ascii="Times New Roman" w:hAnsi="Times New Roman" w:cs="Times New Roman"/>
          <w:sz w:val="28"/>
          <w:szCs w:val="28"/>
        </w:rPr>
        <w:t>22</w:t>
      </w:r>
      <w:r w:rsidRPr="00F31E0F">
        <w:rPr>
          <w:rFonts w:ascii="Times New Roman" w:hAnsi="Times New Roman" w:cs="Times New Roman"/>
          <w:sz w:val="28"/>
          <w:szCs w:val="28"/>
        </w:rPr>
        <w:t>. Статистика по отметкам ВПР 202</w:t>
      </w:r>
      <w:r w:rsidR="00FF6D8A">
        <w:rPr>
          <w:rFonts w:ascii="Times New Roman" w:hAnsi="Times New Roman" w:cs="Times New Roman"/>
          <w:sz w:val="28"/>
          <w:szCs w:val="28"/>
        </w:rPr>
        <w:t>5</w:t>
      </w:r>
      <w:r w:rsidRPr="00F31E0F">
        <w:rPr>
          <w:rFonts w:ascii="Times New Roman" w:hAnsi="Times New Roman" w:cs="Times New Roman"/>
          <w:sz w:val="28"/>
          <w:szCs w:val="28"/>
        </w:rPr>
        <w:t xml:space="preserve"> по </w:t>
      </w:r>
      <w:r w:rsidR="00FF6D8A">
        <w:rPr>
          <w:rFonts w:ascii="Times New Roman" w:hAnsi="Times New Roman" w:cs="Times New Roman"/>
          <w:sz w:val="28"/>
          <w:szCs w:val="28"/>
        </w:rPr>
        <w:t>математике</w:t>
      </w:r>
      <w:r w:rsidRPr="00F31E0F">
        <w:rPr>
          <w:rFonts w:ascii="Times New Roman" w:hAnsi="Times New Roman" w:cs="Times New Roman"/>
          <w:sz w:val="28"/>
          <w:szCs w:val="28"/>
        </w:rPr>
        <w:t xml:space="preserve"> в 1</w:t>
      </w:r>
      <w:r w:rsidR="00FF6D8A">
        <w:rPr>
          <w:rFonts w:ascii="Times New Roman" w:hAnsi="Times New Roman" w:cs="Times New Roman"/>
          <w:sz w:val="28"/>
          <w:szCs w:val="28"/>
        </w:rPr>
        <w:t>0</w:t>
      </w:r>
      <w:r w:rsidRPr="00F31E0F">
        <w:rPr>
          <w:rFonts w:ascii="Times New Roman" w:hAnsi="Times New Roman" w:cs="Times New Roman"/>
          <w:sz w:val="28"/>
          <w:szCs w:val="28"/>
        </w:rPr>
        <w:t>-х классах представлена в таблице:</w:t>
      </w:r>
    </w:p>
    <w:tbl>
      <w:tblPr>
        <w:tblW w:w="9345" w:type="dxa"/>
        <w:tblInd w:w="-10" w:type="dxa"/>
        <w:tblLook w:val="04A0" w:firstRow="1" w:lastRow="0" w:firstColumn="1" w:lastColumn="0" w:noHBand="0" w:noVBand="1"/>
      </w:tblPr>
      <w:tblGrid>
        <w:gridCol w:w="1638"/>
        <w:gridCol w:w="684"/>
        <w:gridCol w:w="1203"/>
        <w:gridCol w:w="569"/>
        <w:gridCol w:w="637"/>
        <w:gridCol w:w="637"/>
        <w:gridCol w:w="569"/>
        <w:gridCol w:w="1030"/>
        <w:gridCol w:w="1309"/>
        <w:gridCol w:w="1069"/>
      </w:tblGrid>
      <w:tr w:rsidR="00572BEC" w:rsidRPr="009841F1" w:rsidTr="00572BEC">
        <w:trPr>
          <w:trHeight w:val="250"/>
        </w:trPr>
        <w:tc>
          <w:tcPr>
            <w:tcW w:w="160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72BEC" w:rsidRPr="009841F1" w:rsidRDefault="00572BEC" w:rsidP="009F457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Группы участников</w:t>
            </w:r>
          </w:p>
        </w:tc>
        <w:tc>
          <w:tcPr>
            <w:tcW w:w="675" w:type="dxa"/>
            <w:tcBorders>
              <w:top w:val="single" w:sz="4" w:space="0" w:color="000000"/>
              <w:left w:val="nil"/>
              <w:bottom w:val="single" w:sz="8" w:space="0" w:color="000000"/>
              <w:right w:val="single" w:sz="4" w:space="0" w:color="000000"/>
            </w:tcBorders>
            <w:shd w:val="clear" w:color="auto" w:fill="auto"/>
            <w:noWrap/>
            <w:vAlign w:val="bottom"/>
            <w:hideMark/>
          </w:tcPr>
          <w:p w:rsidR="00572BEC" w:rsidRPr="009841F1" w:rsidRDefault="00572BEC" w:rsidP="009F457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Кол-во ОО</w:t>
            </w:r>
          </w:p>
        </w:tc>
        <w:tc>
          <w:tcPr>
            <w:tcW w:w="1184" w:type="dxa"/>
            <w:tcBorders>
              <w:top w:val="single" w:sz="4" w:space="0" w:color="000000"/>
              <w:left w:val="nil"/>
              <w:bottom w:val="single" w:sz="8" w:space="0" w:color="000000"/>
              <w:right w:val="single" w:sz="4" w:space="0" w:color="000000"/>
            </w:tcBorders>
            <w:shd w:val="clear" w:color="auto" w:fill="auto"/>
            <w:noWrap/>
            <w:vAlign w:val="bottom"/>
            <w:hideMark/>
          </w:tcPr>
          <w:p w:rsidR="00572BEC" w:rsidRPr="009841F1" w:rsidRDefault="00572BEC" w:rsidP="009F457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Кол-во участников</w:t>
            </w:r>
          </w:p>
        </w:tc>
        <w:tc>
          <w:tcPr>
            <w:tcW w:w="630" w:type="dxa"/>
            <w:tcBorders>
              <w:top w:val="single" w:sz="4" w:space="0" w:color="000000"/>
              <w:left w:val="nil"/>
              <w:bottom w:val="single" w:sz="8" w:space="0" w:color="000000"/>
              <w:right w:val="single" w:sz="4" w:space="0" w:color="000000"/>
            </w:tcBorders>
            <w:shd w:val="clear" w:color="auto" w:fill="auto"/>
            <w:noWrap/>
            <w:vAlign w:val="bottom"/>
            <w:hideMark/>
          </w:tcPr>
          <w:p w:rsidR="00572BEC" w:rsidRPr="009841F1" w:rsidRDefault="00572BEC"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2</w:t>
            </w:r>
          </w:p>
        </w:tc>
        <w:tc>
          <w:tcPr>
            <w:tcW w:w="630" w:type="dxa"/>
            <w:tcBorders>
              <w:top w:val="single" w:sz="4" w:space="0" w:color="000000"/>
              <w:left w:val="nil"/>
              <w:bottom w:val="single" w:sz="8" w:space="0" w:color="000000"/>
              <w:right w:val="single" w:sz="4" w:space="0" w:color="000000"/>
            </w:tcBorders>
            <w:shd w:val="clear" w:color="auto" w:fill="auto"/>
            <w:noWrap/>
            <w:vAlign w:val="bottom"/>
            <w:hideMark/>
          </w:tcPr>
          <w:p w:rsidR="00572BEC" w:rsidRPr="009841F1" w:rsidRDefault="00572BEC"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3</w:t>
            </w:r>
          </w:p>
        </w:tc>
        <w:tc>
          <w:tcPr>
            <w:tcW w:w="630" w:type="dxa"/>
            <w:tcBorders>
              <w:top w:val="single" w:sz="4" w:space="0" w:color="000000"/>
              <w:left w:val="nil"/>
              <w:bottom w:val="single" w:sz="8" w:space="0" w:color="000000"/>
              <w:right w:val="single" w:sz="4" w:space="0" w:color="000000"/>
            </w:tcBorders>
            <w:shd w:val="clear" w:color="auto" w:fill="auto"/>
            <w:noWrap/>
            <w:vAlign w:val="bottom"/>
            <w:hideMark/>
          </w:tcPr>
          <w:p w:rsidR="00572BEC" w:rsidRPr="009841F1" w:rsidRDefault="00572BEC"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4</w:t>
            </w:r>
          </w:p>
        </w:tc>
        <w:tc>
          <w:tcPr>
            <w:tcW w:w="630" w:type="dxa"/>
            <w:tcBorders>
              <w:top w:val="single" w:sz="4" w:space="0" w:color="000000"/>
              <w:left w:val="nil"/>
              <w:bottom w:val="single" w:sz="8" w:space="0" w:color="000000"/>
              <w:right w:val="single" w:sz="8" w:space="0" w:color="000000"/>
            </w:tcBorders>
            <w:shd w:val="clear" w:color="auto" w:fill="auto"/>
            <w:noWrap/>
            <w:vAlign w:val="bottom"/>
            <w:hideMark/>
          </w:tcPr>
          <w:p w:rsidR="00572BEC" w:rsidRPr="009841F1" w:rsidRDefault="00572BEC"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5</w:t>
            </w:r>
          </w:p>
        </w:tc>
        <w:tc>
          <w:tcPr>
            <w:tcW w:w="1015" w:type="dxa"/>
            <w:tcBorders>
              <w:top w:val="single" w:sz="4" w:space="0" w:color="000000"/>
              <w:left w:val="nil"/>
              <w:bottom w:val="single" w:sz="8" w:space="0" w:color="000000"/>
              <w:right w:val="single" w:sz="8" w:space="0" w:color="000000"/>
            </w:tcBorders>
          </w:tcPr>
          <w:p w:rsidR="00572BEC" w:rsidRPr="009841F1" w:rsidRDefault="00572BEC"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понизили</w:t>
            </w:r>
          </w:p>
        </w:tc>
        <w:tc>
          <w:tcPr>
            <w:tcW w:w="1289" w:type="dxa"/>
            <w:tcBorders>
              <w:top w:val="single" w:sz="4" w:space="0" w:color="000000"/>
              <w:left w:val="nil"/>
              <w:bottom w:val="single" w:sz="8" w:space="0" w:color="000000"/>
              <w:right w:val="single" w:sz="8" w:space="0" w:color="000000"/>
            </w:tcBorders>
          </w:tcPr>
          <w:p w:rsidR="00572BEC" w:rsidRPr="009841F1" w:rsidRDefault="00572BEC"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подтвердили</w:t>
            </w:r>
          </w:p>
        </w:tc>
        <w:tc>
          <w:tcPr>
            <w:tcW w:w="1053" w:type="dxa"/>
            <w:tcBorders>
              <w:top w:val="single" w:sz="4" w:space="0" w:color="000000"/>
              <w:left w:val="nil"/>
              <w:bottom w:val="single" w:sz="8" w:space="0" w:color="000000"/>
              <w:right w:val="single" w:sz="8" w:space="0" w:color="000000"/>
            </w:tcBorders>
          </w:tcPr>
          <w:p w:rsidR="00572BEC" w:rsidRPr="009841F1" w:rsidRDefault="00572BEC"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повысили</w:t>
            </w:r>
          </w:p>
        </w:tc>
      </w:tr>
      <w:tr w:rsidR="00572BEC" w:rsidRPr="009841F1" w:rsidTr="00572BEC">
        <w:trPr>
          <w:trHeight w:val="250"/>
        </w:trPr>
        <w:tc>
          <w:tcPr>
            <w:tcW w:w="160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72BEC" w:rsidRPr="009841F1" w:rsidRDefault="00572BEC" w:rsidP="009F4571">
            <w:pPr>
              <w:spacing w:after="0" w:line="240" w:lineRule="auto"/>
              <w:rPr>
                <w:rFonts w:ascii="Times New Roman" w:eastAsia="Times New Roman" w:hAnsi="Times New Roman" w:cs="Times New Roman"/>
                <w:color w:val="000000"/>
                <w:lang w:eastAsia="ru-RU"/>
              </w:rPr>
            </w:pPr>
            <w:r w:rsidRPr="009841F1">
              <w:rPr>
                <w:rFonts w:ascii="Times New Roman" w:eastAsia="Times New Roman" w:hAnsi="Times New Roman" w:cs="Times New Roman"/>
                <w:color w:val="000000"/>
                <w:lang w:eastAsia="ru-RU"/>
              </w:rPr>
              <w:t>Вся выборка</w:t>
            </w:r>
          </w:p>
        </w:tc>
        <w:tc>
          <w:tcPr>
            <w:tcW w:w="675" w:type="dxa"/>
            <w:tcBorders>
              <w:top w:val="single" w:sz="4" w:space="0" w:color="000000"/>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26751</w:t>
            </w:r>
          </w:p>
        </w:tc>
        <w:tc>
          <w:tcPr>
            <w:tcW w:w="1184" w:type="dxa"/>
            <w:tcBorders>
              <w:top w:val="single" w:sz="4" w:space="0" w:color="000000"/>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561724</w:t>
            </w:r>
          </w:p>
        </w:tc>
        <w:tc>
          <w:tcPr>
            <w:tcW w:w="630" w:type="dxa"/>
            <w:tcBorders>
              <w:top w:val="single" w:sz="4" w:space="0" w:color="000000"/>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5,67</w:t>
            </w:r>
          </w:p>
        </w:tc>
        <w:tc>
          <w:tcPr>
            <w:tcW w:w="630" w:type="dxa"/>
            <w:tcBorders>
              <w:top w:val="single" w:sz="4" w:space="0" w:color="000000"/>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44,2</w:t>
            </w:r>
          </w:p>
        </w:tc>
        <w:tc>
          <w:tcPr>
            <w:tcW w:w="630" w:type="dxa"/>
            <w:tcBorders>
              <w:top w:val="single" w:sz="4" w:space="0" w:color="000000"/>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41,41</w:t>
            </w:r>
          </w:p>
        </w:tc>
        <w:tc>
          <w:tcPr>
            <w:tcW w:w="630" w:type="dxa"/>
            <w:tcBorders>
              <w:top w:val="single" w:sz="4" w:space="0" w:color="000000"/>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8,71</w:t>
            </w:r>
          </w:p>
        </w:tc>
        <w:tc>
          <w:tcPr>
            <w:tcW w:w="1015" w:type="dxa"/>
            <w:tcBorders>
              <w:top w:val="single" w:sz="4" w:space="0" w:color="000000"/>
              <w:left w:val="nil"/>
              <w:bottom w:val="single" w:sz="4" w:space="0" w:color="000000"/>
              <w:right w:val="single" w:sz="4" w:space="0" w:color="000000"/>
            </w:tcBorders>
          </w:tcPr>
          <w:p w:rsidR="00572BEC" w:rsidRPr="009841F1" w:rsidRDefault="00572BEC" w:rsidP="009F4571">
            <w:pPr>
              <w:spacing w:after="0" w:line="240" w:lineRule="auto"/>
              <w:jc w:val="right"/>
              <w:rPr>
                <w:rFonts w:ascii="Times New Roman" w:eastAsia="Times New Roman" w:hAnsi="Times New Roman" w:cs="Times New Roman"/>
                <w:color w:val="000000"/>
                <w:lang w:eastAsia="ru-RU"/>
              </w:rPr>
            </w:pPr>
          </w:p>
        </w:tc>
        <w:tc>
          <w:tcPr>
            <w:tcW w:w="1289" w:type="dxa"/>
            <w:tcBorders>
              <w:top w:val="single" w:sz="4" w:space="0" w:color="000000"/>
              <w:left w:val="nil"/>
              <w:bottom w:val="single" w:sz="4" w:space="0" w:color="000000"/>
              <w:right w:val="single" w:sz="4" w:space="0" w:color="000000"/>
            </w:tcBorders>
          </w:tcPr>
          <w:p w:rsidR="00572BEC" w:rsidRPr="009841F1" w:rsidRDefault="00572BEC" w:rsidP="009F4571">
            <w:pPr>
              <w:spacing w:after="0" w:line="240" w:lineRule="auto"/>
              <w:jc w:val="right"/>
              <w:rPr>
                <w:rFonts w:ascii="Times New Roman" w:eastAsia="Times New Roman" w:hAnsi="Times New Roman" w:cs="Times New Roman"/>
                <w:color w:val="000000"/>
                <w:lang w:eastAsia="ru-RU"/>
              </w:rPr>
            </w:pPr>
          </w:p>
        </w:tc>
        <w:tc>
          <w:tcPr>
            <w:tcW w:w="1053" w:type="dxa"/>
            <w:tcBorders>
              <w:top w:val="single" w:sz="4" w:space="0" w:color="000000"/>
              <w:left w:val="nil"/>
              <w:bottom w:val="single" w:sz="4" w:space="0" w:color="000000"/>
              <w:right w:val="single" w:sz="4" w:space="0" w:color="000000"/>
            </w:tcBorders>
          </w:tcPr>
          <w:p w:rsidR="00572BEC" w:rsidRPr="009841F1" w:rsidRDefault="00572BEC" w:rsidP="009F4571">
            <w:pPr>
              <w:spacing w:after="0" w:line="240" w:lineRule="auto"/>
              <w:jc w:val="right"/>
              <w:rPr>
                <w:rFonts w:ascii="Times New Roman" w:eastAsia="Times New Roman" w:hAnsi="Times New Roman" w:cs="Times New Roman"/>
                <w:color w:val="000000"/>
                <w:lang w:eastAsia="ru-RU"/>
              </w:rPr>
            </w:pPr>
          </w:p>
        </w:tc>
      </w:tr>
      <w:tr w:rsidR="00572BEC" w:rsidRPr="009841F1" w:rsidTr="00572BEC">
        <w:trPr>
          <w:trHeight w:val="250"/>
        </w:trPr>
        <w:tc>
          <w:tcPr>
            <w:tcW w:w="1609" w:type="dxa"/>
            <w:tcBorders>
              <w:top w:val="nil"/>
              <w:left w:val="single" w:sz="4" w:space="0" w:color="000000"/>
              <w:bottom w:val="single" w:sz="4" w:space="0" w:color="000000"/>
              <w:right w:val="single" w:sz="4" w:space="0" w:color="000000"/>
            </w:tcBorders>
            <w:shd w:val="clear" w:color="auto" w:fill="auto"/>
            <w:noWrap/>
            <w:vAlign w:val="bottom"/>
            <w:hideMark/>
          </w:tcPr>
          <w:p w:rsidR="00572BEC" w:rsidRPr="009841F1" w:rsidRDefault="00572BEC" w:rsidP="009F4571">
            <w:pPr>
              <w:spacing w:after="0" w:line="240" w:lineRule="auto"/>
              <w:rPr>
                <w:rFonts w:ascii="Times New Roman" w:eastAsia="Times New Roman" w:hAnsi="Times New Roman" w:cs="Times New Roman"/>
                <w:color w:val="000000"/>
                <w:lang w:eastAsia="ru-RU"/>
              </w:rPr>
            </w:pPr>
            <w:r w:rsidRPr="009841F1">
              <w:rPr>
                <w:rFonts w:ascii="Times New Roman" w:eastAsia="Times New Roman" w:hAnsi="Times New Roman" w:cs="Times New Roman"/>
                <w:color w:val="000000"/>
                <w:lang w:eastAsia="ru-RU"/>
              </w:rPr>
              <w:t>Приморский край</w:t>
            </w:r>
          </w:p>
        </w:tc>
        <w:tc>
          <w:tcPr>
            <w:tcW w:w="675"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356</w:t>
            </w:r>
          </w:p>
        </w:tc>
        <w:tc>
          <w:tcPr>
            <w:tcW w:w="1184"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7219</w:t>
            </w:r>
          </w:p>
        </w:tc>
        <w:tc>
          <w:tcPr>
            <w:tcW w:w="630"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6,53</w:t>
            </w:r>
          </w:p>
        </w:tc>
        <w:tc>
          <w:tcPr>
            <w:tcW w:w="630"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48,25</w:t>
            </w:r>
          </w:p>
        </w:tc>
        <w:tc>
          <w:tcPr>
            <w:tcW w:w="630"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40,06</w:t>
            </w:r>
          </w:p>
        </w:tc>
        <w:tc>
          <w:tcPr>
            <w:tcW w:w="630"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5,16</w:t>
            </w:r>
          </w:p>
        </w:tc>
        <w:tc>
          <w:tcPr>
            <w:tcW w:w="1015" w:type="dxa"/>
            <w:tcBorders>
              <w:top w:val="nil"/>
              <w:left w:val="nil"/>
              <w:bottom w:val="single" w:sz="4" w:space="0" w:color="000000"/>
              <w:right w:val="single" w:sz="4" w:space="0" w:color="000000"/>
            </w:tcBorders>
          </w:tcPr>
          <w:p w:rsidR="00572BEC"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1961</w:t>
            </w:r>
          </w:p>
          <w:p w:rsidR="00FF6D8A"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27,5</w:t>
            </w:r>
          </w:p>
        </w:tc>
        <w:tc>
          <w:tcPr>
            <w:tcW w:w="1289" w:type="dxa"/>
            <w:tcBorders>
              <w:top w:val="nil"/>
              <w:left w:val="nil"/>
              <w:bottom w:val="single" w:sz="4" w:space="0" w:color="000000"/>
              <w:right w:val="single" w:sz="4" w:space="0" w:color="000000"/>
            </w:tcBorders>
          </w:tcPr>
          <w:p w:rsidR="00572BEC"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4588</w:t>
            </w:r>
          </w:p>
          <w:p w:rsidR="00FF6D8A"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64,35</w:t>
            </w:r>
          </w:p>
        </w:tc>
        <w:tc>
          <w:tcPr>
            <w:tcW w:w="1053" w:type="dxa"/>
            <w:tcBorders>
              <w:top w:val="nil"/>
              <w:left w:val="nil"/>
              <w:bottom w:val="single" w:sz="4" w:space="0" w:color="000000"/>
              <w:right w:val="single" w:sz="4" w:space="0" w:color="000000"/>
            </w:tcBorders>
          </w:tcPr>
          <w:p w:rsidR="00572BEC"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581</w:t>
            </w:r>
          </w:p>
          <w:p w:rsidR="00FF6D8A" w:rsidRPr="009841F1" w:rsidRDefault="00FF6D8A"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8,15</w:t>
            </w:r>
          </w:p>
        </w:tc>
      </w:tr>
      <w:tr w:rsidR="00572BEC" w:rsidRPr="009841F1" w:rsidTr="00572BEC">
        <w:trPr>
          <w:trHeight w:val="250"/>
        </w:trPr>
        <w:tc>
          <w:tcPr>
            <w:tcW w:w="1609" w:type="dxa"/>
            <w:tcBorders>
              <w:top w:val="nil"/>
              <w:left w:val="single" w:sz="4" w:space="0" w:color="000000"/>
              <w:bottom w:val="single" w:sz="4" w:space="0" w:color="000000"/>
              <w:right w:val="single" w:sz="4" w:space="0" w:color="000000"/>
            </w:tcBorders>
            <w:shd w:val="clear" w:color="auto" w:fill="auto"/>
            <w:noWrap/>
            <w:vAlign w:val="bottom"/>
            <w:hideMark/>
          </w:tcPr>
          <w:p w:rsidR="00572BEC" w:rsidRPr="009841F1" w:rsidRDefault="00572BEC" w:rsidP="00FF6D8A">
            <w:pPr>
              <w:spacing w:after="0" w:line="240" w:lineRule="auto"/>
              <w:rPr>
                <w:rFonts w:ascii="Times New Roman" w:eastAsia="Times New Roman" w:hAnsi="Times New Roman" w:cs="Times New Roman"/>
                <w:b/>
                <w:color w:val="000000"/>
                <w:lang w:eastAsia="ru-RU"/>
              </w:rPr>
            </w:pPr>
            <w:r w:rsidRPr="009841F1">
              <w:rPr>
                <w:rFonts w:ascii="Times New Roman" w:eastAsia="Times New Roman" w:hAnsi="Times New Roman" w:cs="Times New Roman"/>
                <w:b/>
                <w:color w:val="000000"/>
                <w:lang w:eastAsia="ru-RU"/>
              </w:rPr>
              <w:t xml:space="preserve">Михайловский муниципальный </w:t>
            </w:r>
            <w:r w:rsidR="00FF6D8A">
              <w:rPr>
                <w:rFonts w:ascii="Times New Roman" w:eastAsia="Times New Roman" w:hAnsi="Times New Roman" w:cs="Times New Roman"/>
                <w:b/>
                <w:color w:val="000000"/>
                <w:lang w:eastAsia="ru-RU"/>
              </w:rPr>
              <w:t>округ</w:t>
            </w:r>
          </w:p>
        </w:tc>
        <w:tc>
          <w:tcPr>
            <w:tcW w:w="675"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w:t>
            </w:r>
          </w:p>
        </w:tc>
        <w:tc>
          <w:tcPr>
            <w:tcW w:w="1184"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118</w:t>
            </w:r>
          </w:p>
        </w:tc>
        <w:tc>
          <w:tcPr>
            <w:tcW w:w="630"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7,63</w:t>
            </w:r>
          </w:p>
        </w:tc>
        <w:tc>
          <w:tcPr>
            <w:tcW w:w="630"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45,76</w:t>
            </w:r>
          </w:p>
        </w:tc>
        <w:tc>
          <w:tcPr>
            <w:tcW w:w="630"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42,37</w:t>
            </w:r>
          </w:p>
        </w:tc>
        <w:tc>
          <w:tcPr>
            <w:tcW w:w="630" w:type="dxa"/>
            <w:tcBorders>
              <w:top w:val="nil"/>
              <w:left w:val="nil"/>
              <w:bottom w:val="single" w:sz="4" w:space="0" w:color="000000"/>
              <w:right w:val="single" w:sz="4" w:space="0" w:color="000000"/>
            </w:tcBorders>
            <w:shd w:val="clear" w:color="auto" w:fill="auto"/>
            <w:noWrap/>
            <w:vAlign w:val="bottom"/>
          </w:tcPr>
          <w:p w:rsidR="00572BEC" w:rsidRPr="009841F1"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4,24</w:t>
            </w:r>
          </w:p>
        </w:tc>
        <w:tc>
          <w:tcPr>
            <w:tcW w:w="1015" w:type="dxa"/>
            <w:tcBorders>
              <w:top w:val="nil"/>
              <w:left w:val="nil"/>
              <w:bottom w:val="single" w:sz="4" w:space="0" w:color="000000"/>
              <w:right w:val="single" w:sz="4" w:space="0" w:color="000000"/>
            </w:tcBorders>
          </w:tcPr>
          <w:p w:rsidR="00572BEC"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w:t>
            </w:r>
          </w:p>
          <w:p w:rsidR="00FF6D8A" w:rsidRPr="009841F1"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22,03</w:t>
            </w:r>
          </w:p>
        </w:tc>
        <w:tc>
          <w:tcPr>
            <w:tcW w:w="1289" w:type="dxa"/>
            <w:tcBorders>
              <w:top w:val="nil"/>
              <w:left w:val="nil"/>
              <w:bottom w:val="single" w:sz="4" w:space="0" w:color="000000"/>
              <w:right w:val="single" w:sz="4" w:space="0" w:color="000000"/>
            </w:tcBorders>
          </w:tcPr>
          <w:p w:rsidR="00572BEC"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88</w:t>
            </w:r>
          </w:p>
          <w:p w:rsidR="00FF6D8A" w:rsidRPr="009841F1"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74,58</w:t>
            </w:r>
          </w:p>
        </w:tc>
        <w:tc>
          <w:tcPr>
            <w:tcW w:w="1053" w:type="dxa"/>
            <w:tcBorders>
              <w:top w:val="nil"/>
              <w:left w:val="nil"/>
              <w:bottom w:val="single" w:sz="4" w:space="0" w:color="000000"/>
              <w:right w:val="single" w:sz="4" w:space="0" w:color="000000"/>
            </w:tcBorders>
          </w:tcPr>
          <w:p w:rsidR="00572BEC"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p w:rsidR="00FF6D8A" w:rsidRPr="009841F1" w:rsidRDefault="00FF6D8A"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3,39</w:t>
            </w:r>
          </w:p>
        </w:tc>
      </w:tr>
    </w:tbl>
    <w:p w:rsidR="00572BEC" w:rsidRDefault="00572BEC" w:rsidP="00572BEC">
      <w:pPr>
        <w:spacing w:after="0" w:line="276" w:lineRule="auto"/>
        <w:ind w:firstLine="708"/>
        <w:jc w:val="both"/>
        <w:rPr>
          <w:rFonts w:ascii="Times New Roman" w:hAnsi="Times New Roman" w:cs="Times New Roman"/>
          <w:sz w:val="28"/>
          <w:szCs w:val="28"/>
        </w:rPr>
      </w:pPr>
      <w:r w:rsidRPr="00572BEC">
        <w:rPr>
          <w:rFonts w:ascii="Times New Roman" w:hAnsi="Times New Roman" w:cs="Times New Roman"/>
          <w:sz w:val="28"/>
          <w:szCs w:val="28"/>
        </w:rPr>
        <w:t xml:space="preserve">Достижения планируемых результатов по </w:t>
      </w:r>
      <w:r w:rsidR="00FF6D8A">
        <w:rPr>
          <w:rFonts w:ascii="Times New Roman" w:hAnsi="Times New Roman" w:cs="Times New Roman"/>
          <w:sz w:val="28"/>
          <w:szCs w:val="28"/>
        </w:rPr>
        <w:t>математике</w:t>
      </w:r>
      <w:r w:rsidRPr="00572BEC">
        <w:rPr>
          <w:rFonts w:ascii="Times New Roman" w:hAnsi="Times New Roman" w:cs="Times New Roman"/>
          <w:sz w:val="28"/>
          <w:szCs w:val="28"/>
        </w:rPr>
        <w:t xml:space="preserve"> в 1</w:t>
      </w:r>
      <w:r w:rsidR="00FF6D8A">
        <w:rPr>
          <w:rFonts w:ascii="Times New Roman" w:hAnsi="Times New Roman" w:cs="Times New Roman"/>
          <w:sz w:val="28"/>
          <w:szCs w:val="28"/>
        </w:rPr>
        <w:t>0</w:t>
      </w:r>
      <w:r w:rsidRPr="00572BEC">
        <w:rPr>
          <w:rFonts w:ascii="Times New Roman" w:hAnsi="Times New Roman" w:cs="Times New Roman"/>
          <w:sz w:val="28"/>
          <w:szCs w:val="28"/>
        </w:rPr>
        <w:t>-х классах:</w:t>
      </w:r>
    </w:p>
    <w:tbl>
      <w:tblPr>
        <w:tblStyle w:val="a8"/>
        <w:tblW w:w="0" w:type="auto"/>
        <w:tblLook w:val="04A0" w:firstRow="1" w:lastRow="0" w:firstColumn="1" w:lastColumn="0" w:noHBand="0" w:noVBand="1"/>
      </w:tblPr>
      <w:tblGrid>
        <w:gridCol w:w="4065"/>
        <w:gridCol w:w="1303"/>
        <w:gridCol w:w="1890"/>
        <w:gridCol w:w="2087"/>
      </w:tblGrid>
      <w:tr w:rsidR="00572BEC" w:rsidRPr="00572BEC" w:rsidTr="00952CB3">
        <w:trPr>
          <w:trHeight w:val="315"/>
        </w:trPr>
        <w:tc>
          <w:tcPr>
            <w:tcW w:w="4821" w:type="dxa"/>
            <w:noWrap/>
            <w:hideMark/>
          </w:tcPr>
          <w:p w:rsidR="00572BEC" w:rsidRPr="00572BEC" w:rsidRDefault="00572BEC" w:rsidP="00572BEC">
            <w:pPr>
              <w:ind w:firstLine="708"/>
              <w:jc w:val="both"/>
              <w:rPr>
                <w:rFonts w:ascii="Times New Roman" w:hAnsi="Times New Roman" w:cs="Times New Roman"/>
                <w:b/>
                <w:bCs/>
                <w:sz w:val="24"/>
                <w:szCs w:val="24"/>
              </w:rPr>
            </w:pPr>
            <w:r w:rsidRPr="00572BEC">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125" w:type="dxa"/>
            <w:noWrap/>
            <w:hideMark/>
          </w:tcPr>
          <w:p w:rsidR="00572BEC" w:rsidRPr="00572BEC" w:rsidRDefault="00572BEC" w:rsidP="00572BEC">
            <w:pPr>
              <w:ind w:firstLine="708"/>
              <w:jc w:val="both"/>
              <w:rPr>
                <w:rFonts w:ascii="Times New Roman" w:hAnsi="Times New Roman" w:cs="Times New Roman"/>
                <w:b/>
                <w:bCs/>
                <w:sz w:val="24"/>
                <w:szCs w:val="24"/>
              </w:rPr>
            </w:pPr>
            <w:r w:rsidRPr="00572BEC">
              <w:rPr>
                <w:rFonts w:ascii="Times New Roman" w:hAnsi="Times New Roman" w:cs="Times New Roman"/>
                <w:b/>
                <w:bCs/>
                <w:sz w:val="24"/>
                <w:szCs w:val="24"/>
              </w:rPr>
              <w:t>Макс балл</w:t>
            </w:r>
          </w:p>
        </w:tc>
        <w:tc>
          <w:tcPr>
            <w:tcW w:w="1617" w:type="dxa"/>
            <w:noWrap/>
            <w:hideMark/>
          </w:tcPr>
          <w:p w:rsidR="00572BEC" w:rsidRPr="00572BEC" w:rsidRDefault="00572BEC" w:rsidP="00572BEC">
            <w:pPr>
              <w:ind w:firstLine="708"/>
              <w:jc w:val="both"/>
              <w:rPr>
                <w:rFonts w:ascii="Times New Roman" w:hAnsi="Times New Roman" w:cs="Times New Roman"/>
                <w:sz w:val="24"/>
                <w:szCs w:val="24"/>
              </w:rPr>
            </w:pPr>
            <w:r w:rsidRPr="00572BEC">
              <w:rPr>
                <w:rFonts w:ascii="Times New Roman" w:hAnsi="Times New Roman" w:cs="Times New Roman"/>
                <w:sz w:val="24"/>
                <w:szCs w:val="24"/>
              </w:rPr>
              <w:t>Приморский край</w:t>
            </w:r>
          </w:p>
        </w:tc>
        <w:tc>
          <w:tcPr>
            <w:tcW w:w="1782" w:type="dxa"/>
            <w:noWrap/>
            <w:hideMark/>
          </w:tcPr>
          <w:p w:rsidR="00572BEC" w:rsidRPr="00572BEC" w:rsidRDefault="00572BEC" w:rsidP="00FF6D8A">
            <w:pPr>
              <w:ind w:firstLine="708"/>
              <w:jc w:val="both"/>
              <w:rPr>
                <w:rFonts w:ascii="Times New Roman" w:hAnsi="Times New Roman" w:cs="Times New Roman"/>
                <w:sz w:val="24"/>
                <w:szCs w:val="24"/>
              </w:rPr>
            </w:pPr>
            <w:r w:rsidRPr="00572BEC">
              <w:rPr>
                <w:rFonts w:ascii="Times New Roman" w:hAnsi="Times New Roman" w:cs="Times New Roman"/>
                <w:sz w:val="24"/>
                <w:szCs w:val="24"/>
              </w:rPr>
              <w:t>Михайловский М</w:t>
            </w:r>
            <w:r w:rsidR="00FF6D8A">
              <w:rPr>
                <w:rFonts w:ascii="Times New Roman" w:hAnsi="Times New Roman" w:cs="Times New Roman"/>
                <w:sz w:val="24"/>
                <w:szCs w:val="24"/>
              </w:rPr>
              <w:t>О</w:t>
            </w:r>
          </w:p>
        </w:tc>
      </w:tr>
      <w:tr w:rsidR="00572BEC" w:rsidRPr="00572BEC" w:rsidTr="00952CB3">
        <w:trPr>
          <w:trHeight w:val="300"/>
        </w:trPr>
        <w:tc>
          <w:tcPr>
            <w:tcW w:w="4821" w:type="dxa"/>
            <w:noWrap/>
            <w:hideMark/>
          </w:tcPr>
          <w:p w:rsidR="00572BEC" w:rsidRPr="00572BEC" w:rsidRDefault="00572BEC" w:rsidP="00572BEC">
            <w:pPr>
              <w:ind w:firstLine="708"/>
              <w:jc w:val="both"/>
              <w:rPr>
                <w:rFonts w:ascii="Times New Roman" w:hAnsi="Times New Roman" w:cs="Times New Roman"/>
                <w:sz w:val="24"/>
                <w:szCs w:val="24"/>
              </w:rPr>
            </w:pPr>
          </w:p>
        </w:tc>
        <w:tc>
          <w:tcPr>
            <w:tcW w:w="1125" w:type="dxa"/>
            <w:noWrap/>
            <w:hideMark/>
          </w:tcPr>
          <w:p w:rsidR="00572BEC" w:rsidRPr="00572BEC" w:rsidRDefault="00572BEC" w:rsidP="00572BEC">
            <w:pPr>
              <w:ind w:firstLine="708"/>
              <w:jc w:val="both"/>
              <w:rPr>
                <w:rFonts w:ascii="Times New Roman" w:hAnsi="Times New Roman" w:cs="Times New Roman"/>
                <w:sz w:val="24"/>
                <w:szCs w:val="24"/>
              </w:rPr>
            </w:pPr>
            <w:r w:rsidRPr="00572BEC">
              <w:rPr>
                <w:rFonts w:ascii="Times New Roman" w:hAnsi="Times New Roman" w:cs="Times New Roman"/>
                <w:sz w:val="24"/>
                <w:szCs w:val="24"/>
              </w:rPr>
              <w:t> </w:t>
            </w:r>
          </w:p>
        </w:tc>
        <w:tc>
          <w:tcPr>
            <w:tcW w:w="1617" w:type="dxa"/>
            <w:noWrap/>
            <w:hideMark/>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 xml:space="preserve">7219 </w:t>
            </w:r>
            <w:r w:rsidR="00572BEC" w:rsidRPr="00572BEC">
              <w:rPr>
                <w:rFonts w:ascii="Times New Roman" w:hAnsi="Times New Roman" w:cs="Times New Roman"/>
                <w:sz w:val="24"/>
                <w:szCs w:val="24"/>
              </w:rPr>
              <w:t>уч.</w:t>
            </w:r>
          </w:p>
        </w:tc>
        <w:tc>
          <w:tcPr>
            <w:tcW w:w="1782" w:type="dxa"/>
            <w:noWrap/>
            <w:hideMark/>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118</w:t>
            </w:r>
            <w:r w:rsidR="00572BEC" w:rsidRPr="00572BEC">
              <w:rPr>
                <w:rFonts w:ascii="Times New Roman" w:hAnsi="Times New Roman" w:cs="Times New Roman"/>
                <w:sz w:val="24"/>
                <w:szCs w:val="24"/>
              </w:rPr>
              <w:t xml:space="preserve"> уч.</w:t>
            </w:r>
          </w:p>
        </w:tc>
      </w:tr>
      <w:tr w:rsidR="00572BEC" w:rsidRPr="00572BEC" w:rsidTr="00FF6D8A">
        <w:trPr>
          <w:trHeight w:val="300"/>
        </w:trPr>
        <w:tc>
          <w:tcPr>
            <w:tcW w:w="4821" w:type="dxa"/>
            <w:noWrap/>
          </w:tcPr>
          <w:p w:rsidR="00572BEC" w:rsidRPr="00572BEC" w:rsidRDefault="00FF6D8A" w:rsidP="00344899">
            <w:pPr>
              <w:jc w:val="both"/>
              <w:rPr>
                <w:rFonts w:ascii="Times New Roman" w:hAnsi="Times New Roman" w:cs="Times New Roman"/>
                <w:sz w:val="24"/>
                <w:szCs w:val="24"/>
              </w:rPr>
            </w:pPr>
            <w:r w:rsidRPr="00FF6D8A">
              <w:rPr>
                <w:rFonts w:ascii="Times New Roman" w:hAnsi="Times New Roman" w:cs="Times New Roman"/>
                <w:sz w:val="24"/>
                <w:szCs w:val="24"/>
              </w:rPr>
              <w:t>1. Оперировать понятиями: рациональное и действительное число, обыкновенная и десятичная дробь, проценты</w:t>
            </w:r>
          </w:p>
        </w:tc>
        <w:tc>
          <w:tcPr>
            <w:tcW w:w="1125"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86,09</w:t>
            </w:r>
          </w:p>
        </w:tc>
        <w:tc>
          <w:tcPr>
            <w:tcW w:w="1782"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92,37</w:t>
            </w:r>
          </w:p>
        </w:tc>
      </w:tr>
      <w:tr w:rsidR="00572BEC" w:rsidRPr="00572BEC" w:rsidTr="00FF6D8A">
        <w:trPr>
          <w:trHeight w:val="300"/>
        </w:trPr>
        <w:tc>
          <w:tcPr>
            <w:tcW w:w="4821" w:type="dxa"/>
            <w:noWrap/>
          </w:tcPr>
          <w:p w:rsidR="00572BEC" w:rsidRPr="00572BEC" w:rsidRDefault="00FF6D8A" w:rsidP="00344899">
            <w:pPr>
              <w:jc w:val="both"/>
              <w:rPr>
                <w:rFonts w:ascii="Times New Roman" w:hAnsi="Times New Roman" w:cs="Times New Roman"/>
                <w:sz w:val="24"/>
                <w:szCs w:val="24"/>
              </w:rPr>
            </w:pPr>
            <w:r w:rsidRPr="00FF6D8A">
              <w:rPr>
                <w:rFonts w:ascii="Times New Roman" w:hAnsi="Times New Roman" w:cs="Times New Roman"/>
                <w:sz w:val="24"/>
                <w:szCs w:val="24"/>
              </w:rPr>
              <w:t>2. Оперировать понятиями: степень с целым показателем, стандартная форма записи действительного числа, корень</w:t>
            </w:r>
          </w:p>
        </w:tc>
        <w:tc>
          <w:tcPr>
            <w:tcW w:w="1125"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85,09</w:t>
            </w:r>
          </w:p>
        </w:tc>
        <w:tc>
          <w:tcPr>
            <w:tcW w:w="1782"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84,75</w:t>
            </w:r>
          </w:p>
        </w:tc>
      </w:tr>
      <w:tr w:rsidR="00572BEC" w:rsidRPr="00572BEC" w:rsidTr="00FF6D8A">
        <w:trPr>
          <w:trHeight w:val="300"/>
        </w:trPr>
        <w:tc>
          <w:tcPr>
            <w:tcW w:w="4821" w:type="dxa"/>
            <w:noWrap/>
          </w:tcPr>
          <w:p w:rsidR="00572BEC" w:rsidRPr="00572BEC" w:rsidRDefault="00FF6D8A" w:rsidP="00344899">
            <w:pPr>
              <w:jc w:val="both"/>
              <w:rPr>
                <w:rFonts w:ascii="Times New Roman" w:hAnsi="Times New Roman" w:cs="Times New Roman"/>
                <w:sz w:val="24"/>
                <w:szCs w:val="24"/>
              </w:rPr>
            </w:pPr>
            <w:r w:rsidRPr="00FF6D8A">
              <w:rPr>
                <w:rFonts w:ascii="Times New Roman" w:hAnsi="Times New Roman" w:cs="Times New Roman"/>
                <w:sz w:val="24"/>
                <w:szCs w:val="24"/>
              </w:rPr>
              <w:t>3. 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c>
          <w:tcPr>
            <w:tcW w:w="1125"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80,11</w:t>
            </w:r>
          </w:p>
        </w:tc>
        <w:tc>
          <w:tcPr>
            <w:tcW w:w="1782"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71,19</w:t>
            </w:r>
          </w:p>
        </w:tc>
      </w:tr>
      <w:tr w:rsidR="00572BEC" w:rsidRPr="00572BEC" w:rsidTr="00FF6D8A">
        <w:trPr>
          <w:trHeight w:val="300"/>
        </w:trPr>
        <w:tc>
          <w:tcPr>
            <w:tcW w:w="4821" w:type="dxa"/>
            <w:noWrap/>
          </w:tcPr>
          <w:p w:rsidR="00572BEC" w:rsidRPr="00572BEC" w:rsidRDefault="00FF6D8A" w:rsidP="00344899">
            <w:pPr>
              <w:jc w:val="both"/>
              <w:rPr>
                <w:rFonts w:ascii="Times New Roman" w:hAnsi="Times New Roman" w:cs="Times New Roman"/>
                <w:sz w:val="24"/>
                <w:szCs w:val="24"/>
              </w:rPr>
            </w:pPr>
            <w:r w:rsidRPr="00FF6D8A">
              <w:rPr>
                <w:rFonts w:ascii="Times New Roman" w:hAnsi="Times New Roman" w:cs="Times New Roman"/>
                <w:sz w:val="24"/>
                <w:szCs w:val="24"/>
              </w:rPr>
              <w:t>4. Оперировать понятиями: последовательность, арифметическая и геометрическая прогрессии. Оперировать понятиями: бесконечно убывающая геометрическая прогрессия, сумма бесконечно убывающей геометрической прогрессии</w:t>
            </w:r>
          </w:p>
        </w:tc>
        <w:tc>
          <w:tcPr>
            <w:tcW w:w="1125"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74,5</w:t>
            </w:r>
          </w:p>
        </w:tc>
        <w:tc>
          <w:tcPr>
            <w:tcW w:w="1782" w:type="dxa"/>
            <w:noWrap/>
          </w:tcPr>
          <w:p w:rsidR="00572BEC" w:rsidRPr="00572BEC" w:rsidRDefault="00FF6D8A" w:rsidP="00572BEC">
            <w:pPr>
              <w:ind w:firstLine="708"/>
              <w:jc w:val="both"/>
              <w:rPr>
                <w:rFonts w:ascii="Times New Roman" w:hAnsi="Times New Roman" w:cs="Times New Roman"/>
                <w:sz w:val="24"/>
                <w:szCs w:val="24"/>
              </w:rPr>
            </w:pPr>
            <w:r>
              <w:rPr>
                <w:rFonts w:ascii="Times New Roman" w:hAnsi="Times New Roman" w:cs="Times New Roman"/>
                <w:sz w:val="24"/>
                <w:szCs w:val="24"/>
              </w:rPr>
              <w:t>66,95</w:t>
            </w:r>
          </w:p>
        </w:tc>
      </w:tr>
      <w:tr w:rsidR="00572BEC" w:rsidRPr="00572BEC" w:rsidTr="00FF6D8A">
        <w:trPr>
          <w:trHeight w:val="300"/>
        </w:trPr>
        <w:tc>
          <w:tcPr>
            <w:tcW w:w="4821" w:type="dxa"/>
            <w:noWrap/>
          </w:tcPr>
          <w:p w:rsidR="00572BEC" w:rsidRPr="00572BEC" w:rsidRDefault="00FF6D8A" w:rsidP="00B03BA6">
            <w:pPr>
              <w:jc w:val="both"/>
              <w:rPr>
                <w:rFonts w:ascii="Times New Roman" w:hAnsi="Times New Roman" w:cs="Times New Roman"/>
                <w:sz w:val="24"/>
                <w:szCs w:val="24"/>
              </w:rPr>
            </w:pPr>
            <w:r w:rsidRPr="00FF6D8A">
              <w:rPr>
                <w:rFonts w:ascii="Times New Roman" w:hAnsi="Times New Roman" w:cs="Times New Roman"/>
                <w:sz w:val="24"/>
                <w:szCs w:val="24"/>
              </w:rPr>
              <w:t>5.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85,83</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87,29</w:t>
            </w:r>
          </w:p>
        </w:tc>
      </w:tr>
      <w:tr w:rsidR="00572BEC" w:rsidRPr="00572BEC" w:rsidTr="00FF6D8A">
        <w:trPr>
          <w:trHeight w:val="300"/>
        </w:trPr>
        <w:tc>
          <w:tcPr>
            <w:tcW w:w="4821" w:type="dxa"/>
            <w:noWrap/>
          </w:tcPr>
          <w:p w:rsidR="00572BEC" w:rsidRPr="00572BEC" w:rsidRDefault="00FF6D8A" w:rsidP="00B03BA6">
            <w:pPr>
              <w:jc w:val="both"/>
              <w:rPr>
                <w:rFonts w:ascii="Times New Roman" w:hAnsi="Times New Roman" w:cs="Times New Roman"/>
                <w:sz w:val="24"/>
                <w:szCs w:val="24"/>
              </w:rPr>
            </w:pPr>
            <w:r w:rsidRPr="00FF6D8A">
              <w:rPr>
                <w:rFonts w:ascii="Times New Roman" w:hAnsi="Times New Roman" w:cs="Times New Roman"/>
                <w:sz w:val="24"/>
                <w:szCs w:val="24"/>
              </w:rPr>
              <w:t>6.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70,99</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76,27</w:t>
            </w:r>
          </w:p>
        </w:tc>
      </w:tr>
      <w:tr w:rsidR="00572BEC" w:rsidRPr="00572BEC" w:rsidTr="00FF6D8A">
        <w:trPr>
          <w:trHeight w:val="300"/>
        </w:trPr>
        <w:tc>
          <w:tcPr>
            <w:tcW w:w="4821" w:type="dxa"/>
            <w:noWrap/>
          </w:tcPr>
          <w:p w:rsidR="00572BEC" w:rsidRPr="00572BEC" w:rsidRDefault="00FF6D8A" w:rsidP="00B03BA6">
            <w:pPr>
              <w:jc w:val="both"/>
              <w:rPr>
                <w:rFonts w:ascii="Times New Roman" w:hAnsi="Times New Roman" w:cs="Times New Roman"/>
                <w:sz w:val="24"/>
                <w:szCs w:val="24"/>
              </w:rPr>
            </w:pPr>
            <w:r w:rsidRPr="00FF6D8A">
              <w:rPr>
                <w:rFonts w:ascii="Times New Roman" w:hAnsi="Times New Roman" w:cs="Times New Roman"/>
                <w:sz w:val="24"/>
                <w:szCs w:val="24"/>
              </w:rPr>
              <w:t>7. Использовать теоретико-множественный аппарат для описания реальных процессов и явлений, при решении задач из других учебных предметов</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90,46</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89,83</w:t>
            </w:r>
          </w:p>
        </w:tc>
      </w:tr>
      <w:tr w:rsidR="00572BEC" w:rsidRPr="00572BEC" w:rsidTr="00FF6D8A">
        <w:trPr>
          <w:trHeight w:val="300"/>
        </w:trPr>
        <w:tc>
          <w:tcPr>
            <w:tcW w:w="4821" w:type="dxa"/>
            <w:noWrap/>
          </w:tcPr>
          <w:p w:rsidR="00572BEC" w:rsidRPr="00572BEC" w:rsidRDefault="00FF6D8A" w:rsidP="00B03BA6">
            <w:pPr>
              <w:jc w:val="both"/>
              <w:rPr>
                <w:rFonts w:ascii="Times New Roman" w:hAnsi="Times New Roman" w:cs="Times New Roman"/>
                <w:sz w:val="24"/>
                <w:szCs w:val="24"/>
              </w:rPr>
            </w:pPr>
            <w:r w:rsidRPr="00FF6D8A">
              <w:rPr>
                <w:rFonts w:ascii="Times New Roman" w:hAnsi="Times New Roman" w:cs="Times New Roman"/>
                <w:sz w:val="24"/>
                <w:szCs w:val="24"/>
              </w:rPr>
              <w:t>8. Строить и читать графики линейной функции, квадратичной функции, степенной функции с целым показателем</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50,13</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47,46</w:t>
            </w:r>
          </w:p>
        </w:tc>
      </w:tr>
      <w:tr w:rsidR="00572BEC" w:rsidRPr="00572BEC" w:rsidTr="00FF6D8A">
        <w:trPr>
          <w:trHeight w:val="300"/>
        </w:trPr>
        <w:tc>
          <w:tcPr>
            <w:tcW w:w="4821" w:type="dxa"/>
            <w:noWrap/>
          </w:tcPr>
          <w:p w:rsidR="00572BEC" w:rsidRPr="00572BEC" w:rsidRDefault="00FF6D8A" w:rsidP="00B03BA6">
            <w:pPr>
              <w:jc w:val="both"/>
              <w:rPr>
                <w:rFonts w:ascii="Times New Roman" w:hAnsi="Times New Roman" w:cs="Times New Roman"/>
                <w:sz w:val="24"/>
                <w:szCs w:val="24"/>
              </w:rPr>
            </w:pPr>
            <w:r w:rsidRPr="00FF6D8A">
              <w:rPr>
                <w:rFonts w:ascii="Times New Roman" w:hAnsi="Times New Roman" w:cs="Times New Roman"/>
                <w:sz w:val="24"/>
                <w:szCs w:val="24"/>
              </w:rPr>
              <w:t>9. Оперировать понятиями: условная вероятность, независимые события; находить вероятности с помощью правила умножения, дерева случайного опыта</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62,04</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61,86</w:t>
            </w:r>
          </w:p>
        </w:tc>
      </w:tr>
      <w:tr w:rsidR="00572BEC" w:rsidRPr="00572BEC" w:rsidTr="00FF6D8A">
        <w:trPr>
          <w:trHeight w:val="300"/>
        </w:trPr>
        <w:tc>
          <w:tcPr>
            <w:tcW w:w="4821" w:type="dxa"/>
            <w:noWrap/>
          </w:tcPr>
          <w:p w:rsidR="00572BEC" w:rsidRPr="00572BEC" w:rsidRDefault="00FF6D8A" w:rsidP="00344899">
            <w:pPr>
              <w:jc w:val="both"/>
              <w:rPr>
                <w:rFonts w:ascii="Times New Roman" w:hAnsi="Times New Roman" w:cs="Times New Roman"/>
                <w:sz w:val="24"/>
                <w:szCs w:val="24"/>
              </w:rPr>
            </w:pPr>
            <w:r w:rsidRPr="00FF6D8A">
              <w:rPr>
                <w:rFonts w:ascii="Times New Roman" w:hAnsi="Times New Roman" w:cs="Times New Roman"/>
                <w:sz w:val="24"/>
                <w:szCs w:val="24"/>
              </w:rPr>
              <w:t>10. Выполнять преобразования тригонометрических выражений и решать тригонометрические уравнения</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52,83</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55,93</w:t>
            </w:r>
          </w:p>
        </w:tc>
      </w:tr>
      <w:tr w:rsidR="00572BEC" w:rsidRPr="00572BEC" w:rsidTr="00FF6D8A">
        <w:trPr>
          <w:trHeight w:val="300"/>
        </w:trPr>
        <w:tc>
          <w:tcPr>
            <w:tcW w:w="4821" w:type="dxa"/>
            <w:noWrap/>
          </w:tcPr>
          <w:p w:rsidR="00572BEC" w:rsidRPr="00572BEC" w:rsidRDefault="00FF6D8A" w:rsidP="00344899">
            <w:pPr>
              <w:jc w:val="both"/>
              <w:rPr>
                <w:rFonts w:ascii="Times New Roman" w:hAnsi="Times New Roman" w:cs="Times New Roman"/>
                <w:sz w:val="24"/>
                <w:szCs w:val="24"/>
              </w:rPr>
            </w:pPr>
            <w:r w:rsidRPr="00FF6D8A">
              <w:rPr>
                <w:rFonts w:ascii="Times New Roman" w:hAnsi="Times New Roman" w:cs="Times New Roman"/>
                <w:sz w:val="24"/>
                <w:szCs w:val="24"/>
              </w:rPr>
              <w:t>11.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70,87</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73,73</w:t>
            </w:r>
          </w:p>
        </w:tc>
      </w:tr>
      <w:tr w:rsidR="00572BEC" w:rsidRPr="00572BEC" w:rsidTr="00FF6D8A">
        <w:trPr>
          <w:trHeight w:val="300"/>
        </w:trPr>
        <w:tc>
          <w:tcPr>
            <w:tcW w:w="4821" w:type="dxa"/>
            <w:noWrap/>
          </w:tcPr>
          <w:p w:rsidR="00572BEC" w:rsidRPr="00572BEC" w:rsidRDefault="00FF6D8A" w:rsidP="00344899">
            <w:pPr>
              <w:jc w:val="both"/>
              <w:rPr>
                <w:rFonts w:ascii="Times New Roman" w:hAnsi="Times New Roman" w:cs="Times New Roman"/>
                <w:sz w:val="24"/>
                <w:szCs w:val="24"/>
              </w:rPr>
            </w:pPr>
            <w:r w:rsidRPr="00FF6D8A">
              <w:rPr>
                <w:rFonts w:ascii="Times New Roman" w:hAnsi="Times New Roman" w:cs="Times New Roman"/>
                <w:sz w:val="24"/>
                <w:szCs w:val="24"/>
              </w:rPr>
              <w:t>12. 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52,85</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42,37</w:t>
            </w:r>
          </w:p>
        </w:tc>
      </w:tr>
      <w:tr w:rsidR="00572BEC" w:rsidRPr="00572BEC" w:rsidTr="00FF6D8A">
        <w:trPr>
          <w:trHeight w:val="300"/>
        </w:trPr>
        <w:tc>
          <w:tcPr>
            <w:tcW w:w="4821" w:type="dxa"/>
            <w:noWrap/>
          </w:tcPr>
          <w:p w:rsidR="00572BEC" w:rsidRPr="00572BEC" w:rsidRDefault="00FF6D8A" w:rsidP="00344899">
            <w:pPr>
              <w:jc w:val="both"/>
              <w:rPr>
                <w:rFonts w:ascii="Times New Roman" w:hAnsi="Times New Roman" w:cs="Times New Roman"/>
                <w:sz w:val="24"/>
                <w:szCs w:val="24"/>
              </w:rPr>
            </w:pPr>
            <w:r w:rsidRPr="00FF6D8A">
              <w:rPr>
                <w:rFonts w:ascii="Times New Roman" w:hAnsi="Times New Roman" w:cs="Times New Roman"/>
                <w:sz w:val="24"/>
                <w:szCs w:val="24"/>
              </w:rPr>
              <w:t>13. Выполнять преобразования тригонометрических выражений и решать тригонометрические уравнения</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22,6</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26,27</w:t>
            </w:r>
          </w:p>
        </w:tc>
      </w:tr>
      <w:tr w:rsidR="00572BEC" w:rsidRPr="00572BEC" w:rsidTr="00FF6D8A">
        <w:trPr>
          <w:trHeight w:val="300"/>
        </w:trPr>
        <w:tc>
          <w:tcPr>
            <w:tcW w:w="4821" w:type="dxa"/>
            <w:noWrap/>
          </w:tcPr>
          <w:p w:rsidR="00572BEC" w:rsidRPr="00572BEC" w:rsidRDefault="00FF6D8A" w:rsidP="00344899">
            <w:pPr>
              <w:jc w:val="both"/>
              <w:rPr>
                <w:rFonts w:ascii="Times New Roman" w:hAnsi="Times New Roman" w:cs="Times New Roman"/>
                <w:sz w:val="24"/>
                <w:szCs w:val="24"/>
              </w:rPr>
            </w:pPr>
            <w:r w:rsidRPr="00FF6D8A">
              <w:rPr>
                <w:rFonts w:ascii="Times New Roman" w:hAnsi="Times New Roman" w:cs="Times New Roman"/>
                <w:sz w:val="24"/>
                <w:szCs w:val="24"/>
              </w:rPr>
              <w:t>14. 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33,81</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29,24</w:t>
            </w:r>
          </w:p>
        </w:tc>
      </w:tr>
      <w:tr w:rsidR="00572BEC" w:rsidRPr="00572BEC" w:rsidTr="00FF6D8A">
        <w:trPr>
          <w:trHeight w:val="300"/>
        </w:trPr>
        <w:tc>
          <w:tcPr>
            <w:tcW w:w="4821" w:type="dxa"/>
            <w:noWrap/>
          </w:tcPr>
          <w:p w:rsidR="00572BEC" w:rsidRPr="00572BEC" w:rsidRDefault="00FF6D8A" w:rsidP="00FF6D8A">
            <w:pPr>
              <w:jc w:val="both"/>
              <w:rPr>
                <w:rFonts w:ascii="Times New Roman" w:hAnsi="Times New Roman" w:cs="Times New Roman"/>
                <w:sz w:val="24"/>
                <w:szCs w:val="24"/>
              </w:rPr>
            </w:pPr>
            <w:r w:rsidRPr="00FF6D8A">
              <w:rPr>
                <w:rFonts w:ascii="Times New Roman" w:hAnsi="Times New Roman" w:cs="Times New Roman"/>
                <w:sz w:val="24"/>
                <w:szCs w:val="24"/>
              </w:rPr>
              <w:t>15. Использовать графики функций для решения уравнений. Строить и читать графики линейной функции, квадратичной функции, степенной функции с целым показателем</w:t>
            </w:r>
          </w:p>
        </w:tc>
        <w:tc>
          <w:tcPr>
            <w:tcW w:w="1125"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617"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4,81</w:t>
            </w:r>
          </w:p>
        </w:tc>
        <w:tc>
          <w:tcPr>
            <w:tcW w:w="1782" w:type="dxa"/>
            <w:noWrap/>
          </w:tcPr>
          <w:p w:rsidR="00572BEC"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3,39</w:t>
            </w:r>
          </w:p>
        </w:tc>
      </w:tr>
      <w:tr w:rsidR="00FF6D8A" w:rsidRPr="00572BEC" w:rsidTr="00FF6D8A">
        <w:trPr>
          <w:trHeight w:val="300"/>
        </w:trPr>
        <w:tc>
          <w:tcPr>
            <w:tcW w:w="4821" w:type="dxa"/>
            <w:noWrap/>
          </w:tcPr>
          <w:p w:rsidR="00FF6D8A" w:rsidRPr="00FF6D8A" w:rsidRDefault="00FF6D8A" w:rsidP="00FF6D8A">
            <w:pPr>
              <w:jc w:val="both"/>
              <w:rPr>
                <w:rFonts w:ascii="Times New Roman" w:hAnsi="Times New Roman" w:cs="Times New Roman"/>
                <w:sz w:val="24"/>
                <w:szCs w:val="24"/>
              </w:rPr>
            </w:pPr>
            <w:r w:rsidRPr="00FF6D8A">
              <w:rPr>
                <w:rFonts w:ascii="Times New Roman" w:hAnsi="Times New Roman" w:cs="Times New Roman"/>
                <w:sz w:val="24"/>
                <w:szCs w:val="24"/>
              </w:rPr>
              <w:t>16.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углов между прямой и плоскостью, углов между плоскостями, двугранных углов. 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1125" w:type="dxa"/>
            <w:noWrap/>
          </w:tcPr>
          <w:p w:rsidR="00FF6D8A"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617" w:type="dxa"/>
            <w:noWrap/>
          </w:tcPr>
          <w:p w:rsidR="00FF6D8A"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9,43</w:t>
            </w:r>
          </w:p>
        </w:tc>
        <w:tc>
          <w:tcPr>
            <w:tcW w:w="1782" w:type="dxa"/>
            <w:noWrap/>
          </w:tcPr>
          <w:p w:rsidR="00FF6D8A"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9,32</w:t>
            </w:r>
          </w:p>
        </w:tc>
      </w:tr>
      <w:tr w:rsidR="00FF6D8A" w:rsidRPr="00572BEC" w:rsidTr="00FF6D8A">
        <w:trPr>
          <w:trHeight w:val="300"/>
        </w:trPr>
        <w:tc>
          <w:tcPr>
            <w:tcW w:w="4821" w:type="dxa"/>
            <w:noWrap/>
          </w:tcPr>
          <w:p w:rsidR="00FF6D8A" w:rsidRPr="00FF6D8A" w:rsidRDefault="00FF6D8A" w:rsidP="00FF6D8A">
            <w:pPr>
              <w:jc w:val="both"/>
              <w:rPr>
                <w:rFonts w:ascii="Times New Roman" w:hAnsi="Times New Roman" w:cs="Times New Roman"/>
                <w:sz w:val="24"/>
                <w:szCs w:val="24"/>
              </w:rPr>
            </w:pPr>
            <w:r w:rsidRPr="00FF6D8A">
              <w:rPr>
                <w:rFonts w:ascii="Times New Roman" w:hAnsi="Times New Roman" w:cs="Times New Roman"/>
                <w:sz w:val="24"/>
                <w:szCs w:val="24"/>
              </w:rPr>
              <w:t>17. 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Оперировать понятиями: условная вероятность, независимые события; находить вероятности с помощью правила умножения, дерева случайного опыта. 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c>
          <w:tcPr>
            <w:tcW w:w="1125" w:type="dxa"/>
            <w:noWrap/>
          </w:tcPr>
          <w:p w:rsidR="00FF6D8A"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617" w:type="dxa"/>
            <w:noWrap/>
          </w:tcPr>
          <w:p w:rsidR="00FF6D8A"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31,96</w:t>
            </w:r>
          </w:p>
        </w:tc>
        <w:tc>
          <w:tcPr>
            <w:tcW w:w="1782" w:type="dxa"/>
            <w:noWrap/>
          </w:tcPr>
          <w:p w:rsidR="00FF6D8A" w:rsidRPr="00572BEC" w:rsidRDefault="00476155" w:rsidP="00572BEC">
            <w:pPr>
              <w:ind w:firstLine="708"/>
              <w:jc w:val="both"/>
              <w:rPr>
                <w:rFonts w:ascii="Times New Roman" w:hAnsi="Times New Roman" w:cs="Times New Roman"/>
                <w:sz w:val="24"/>
                <w:szCs w:val="24"/>
              </w:rPr>
            </w:pPr>
            <w:r>
              <w:rPr>
                <w:rFonts w:ascii="Times New Roman" w:hAnsi="Times New Roman" w:cs="Times New Roman"/>
                <w:sz w:val="24"/>
                <w:szCs w:val="24"/>
              </w:rPr>
              <w:t>33,47</w:t>
            </w:r>
          </w:p>
        </w:tc>
      </w:tr>
    </w:tbl>
    <w:p w:rsidR="00572BEC" w:rsidRPr="00572BEC" w:rsidRDefault="00952CB3" w:rsidP="00572BEC">
      <w:pPr>
        <w:spacing w:after="0" w:line="276" w:lineRule="auto"/>
        <w:ind w:firstLine="708"/>
        <w:jc w:val="both"/>
        <w:rPr>
          <w:rFonts w:ascii="Times New Roman" w:hAnsi="Times New Roman" w:cs="Times New Roman"/>
          <w:sz w:val="28"/>
          <w:szCs w:val="28"/>
        </w:rPr>
      </w:pPr>
      <w:r w:rsidRPr="00952CB3">
        <w:rPr>
          <w:rFonts w:ascii="Times New Roman" w:hAnsi="Times New Roman" w:cs="Times New Roman"/>
          <w:sz w:val="28"/>
          <w:szCs w:val="28"/>
        </w:rPr>
        <w:t xml:space="preserve">Анализируя результаты выполнения ВПР по </w:t>
      </w:r>
      <w:r w:rsidR="00476155">
        <w:rPr>
          <w:rFonts w:ascii="Times New Roman" w:hAnsi="Times New Roman" w:cs="Times New Roman"/>
          <w:sz w:val="28"/>
          <w:szCs w:val="28"/>
        </w:rPr>
        <w:t>математике</w:t>
      </w:r>
      <w:r w:rsidRPr="00952CB3">
        <w:rPr>
          <w:rFonts w:ascii="Times New Roman" w:hAnsi="Times New Roman" w:cs="Times New Roman"/>
          <w:sz w:val="28"/>
          <w:szCs w:val="28"/>
        </w:rPr>
        <w:t xml:space="preserve"> в 1</w:t>
      </w:r>
      <w:r w:rsidR="00476155">
        <w:rPr>
          <w:rFonts w:ascii="Times New Roman" w:hAnsi="Times New Roman" w:cs="Times New Roman"/>
          <w:sz w:val="28"/>
          <w:szCs w:val="28"/>
        </w:rPr>
        <w:t>0</w:t>
      </w:r>
      <w:r w:rsidRPr="00952CB3">
        <w:rPr>
          <w:rFonts w:ascii="Times New Roman" w:hAnsi="Times New Roman" w:cs="Times New Roman"/>
          <w:sz w:val="28"/>
          <w:szCs w:val="28"/>
        </w:rPr>
        <w:t>-х классах выявлен недостаточный уровень достижения следующих планируемых результатов:</w:t>
      </w:r>
      <w:r w:rsidR="00B03BA6">
        <w:rPr>
          <w:rFonts w:ascii="Times New Roman" w:hAnsi="Times New Roman" w:cs="Times New Roman"/>
          <w:sz w:val="28"/>
          <w:szCs w:val="28"/>
        </w:rPr>
        <w:t xml:space="preserve"> </w:t>
      </w:r>
      <w:r w:rsidR="00476155" w:rsidRPr="00476155">
        <w:rPr>
          <w:rFonts w:ascii="Times New Roman" w:hAnsi="Times New Roman" w:cs="Times New Roman"/>
          <w:sz w:val="28"/>
          <w:szCs w:val="28"/>
        </w:rPr>
        <w:t>4. Оперировать понятиями: последовательность, арифметическая и геометрическая прогрессии. Оперировать понятиями: бесконечно убывающая геометрическая прогрессия, сумма бесконечно убывающей геометрической прогрессии</w:t>
      </w:r>
      <w:r w:rsidR="00476155">
        <w:rPr>
          <w:rFonts w:ascii="Times New Roman" w:hAnsi="Times New Roman" w:cs="Times New Roman"/>
          <w:sz w:val="28"/>
          <w:szCs w:val="28"/>
        </w:rPr>
        <w:t xml:space="preserve">; </w:t>
      </w:r>
      <w:r w:rsidR="00476155" w:rsidRPr="00476155">
        <w:rPr>
          <w:rFonts w:ascii="Times New Roman" w:hAnsi="Times New Roman" w:cs="Times New Roman"/>
          <w:sz w:val="28"/>
          <w:szCs w:val="28"/>
        </w:rPr>
        <w:t>12. 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r w:rsidR="00476155">
        <w:rPr>
          <w:rFonts w:ascii="Times New Roman" w:hAnsi="Times New Roman" w:cs="Times New Roman"/>
          <w:sz w:val="28"/>
          <w:szCs w:val="28"/>
        </w:rPr>
        <w:t xml:space="preserve">; </w:t>
      </w:r>
      <w:r w:rsidR="00476155" w:rsidRPr="00476155">
        <w:rPr>
          <w:rFonts w:ascii="Times New Roman" w:hAnsi="Times New Roman" w:cs="Times New Roman"/>
          <w:sz w:val="28"/>
          <w:szCs w:val="28"/>
        </w:rPr>
        <w:t>15. Использовать графики функций для решения уравнений. Строить и читать графики линейной функции, квадратичной функции, степенной функции с целым показателем</w:t>
      </w:r>
      <w:r w:rsidR="00476155">
        <w:rPr>
          <w:rFonts w:ascii="Times New Roman" w:hAnsi="Times New Roman" w:cs="Times New Roman"/>
          <w:sz w:val="28"/>
          <w:szCs w:val="28"/>
        </w:rPr>
        <w:t>.</w:t>
      </w:r>
    </w:p>
    <w:p w:rsidR="007C48B7" w:rsidRDefault="007C48B7" w:rsidP="007C48B7">
      <w:pPr>
        <w:spacing w:after="0" w:line="276" w:lineRule="auto"/>
        <w:ind w:firstLine="708"/>
        <w:jc w:val="both"/>
        <w:rPr>
          <w:rFonts w:ascii="Times New Roman" w:hAnsi="Times New Roman" w:cs="Times New Roman"/>
          <w:sz w:val="28"/>
          <w:szCs w:val="28"/>
        </w:rPr>
      </w:pPr>
      <w:r w:rsidRPr="007C48B7">
        <w:rPr>
          <w:rFonts w:ascii="Times New Roman" w:hAnsi="Times New Roman" w:cs="Times New Roman"/>
          <w:sz w:val="28"/>
          <w:szCs w:val="28"/>
        </w:rPr>
        <w:t>Во Всероссийских проверочных работах в 1</w:t>
      </w:r>
      <w:r w:rsidR="00B15F99">
        <w:rPr>
          <w:rFonts w:ascii="Times New Roman" w:hAnsi="Times New Roman" w:cs="Times New Roman"/>
          <w:sz w:val="28"/>
          <w:szCs w:val="28"/>
        </w:rPr>
        <w:t>0</w:t>
      </w:r>
      <w:r w:rsidRPr="007C48B7">
        <w:rPr>
          <w:rFonts w:ascii="Times New Roman" w:hAnsi="Times New Roman" w:cs="Times New Roman"/>
          <w:sz w:val="28"/>
          <w:szCs w:val="28"/>
        </w:rPr>
        <w:t xml:space="preserve"> классах по </w:t>
      </w:r>
      <w:r w:rsidR="00B15F99">
        <w:rPr>
          <w:rFonts w:ascii="Times New Roman" w:hAnsi="Times New Roman" w:cs="Times New Roman"/>
          <w:sz w:val="28"/>
          <w:szCs w:val="28"/>
        </w:rPr>
        <w:t>физике</w:t>
      </w:r>
      <w:r>
        <w:rPr>
          <w:rFonts w:ascii="Times New Roman" w:hAnsi="Times New Roman" w:cs="Times New Roman"/>
          <w:sz w:val="28"/>
          <w:szCs w:val="28"/>
        </w:rPr>
        <w:t xml:space="preserve"> </w:t>
      </w:r>
      <w:r w:rsidRPr="007C48B7">
        <w:rPr>
          <w:rFonts w:ascii="Times New Roman" w:hAnsi="Times New Roman" w:cs="Times New Roman"/>
          <w:sz w:val="28"/>
          <w:szCs w:val="28"/>
        </w:rPr>
        <w:t xml:space="preserve">участвовали </w:t>
      </w:r>
      <w:r w:rsidR="00B15F99">
        <w:rPr>
          <w:rFonts w:ascii="Times New Roman" w:hAnsi="Times New Roman" w:cs="Times New Roman"/>
          <w:sz w:val="28"/>
          <w:szCs w:val="28"/>
        </w:rPr>
        <w:t>5</w:t>
      </w:r>
      <w:r w:rsidRPr="007C48B7">
        <w:rPr>
          <w:rFonts w:ascii="Times New Roman" w:hAnsi="Times New Roman" w:cs="Times New Roman"/>
          <w:sz w:val="28"/>
          <w:szCs w:val="28"/>
        </w:rPr>
        <w:t xml:space="preserve"> школ –  </w:t>
      </w:r>
      <w:r>
        <w:rPr>
          <w:rFonts w:ascii="Times New Roman" w:hAnsi="Times New Roman" w:cs="Times New Roman"/>
          <w:sz w:val="28"/>
          <w:szCs w:val="28"/>
        </w:rPr>
        <w:t>2</w:t>
      </w:r>
      <w:r w:rsidR="00B15F99">
        <w:rPr>
          <w:rFonts w:ascii="Times New Roman" w:hAnsi="Times New Roman" w:cs="Times New Roman"/>
          <w:sz w:val="28"/>
          <w:szCs w:val="28"/>
        </w:rPr>
        <w:t>4</w:t>
      </w:r>
      <w:r w:rsidRPr="007C48B7">
        <w:rPr>
          <w:rFonts w:ascii="Times New Roman" w:hAnsi="Times New Roman" w:cs="Times New Roman"/>
          <w:sz w:val="28"/>
          <w:szCs w:val="28"/>
        </w:rPr>
        <w:t xml:space="preserve"> обучающихся. Максимальный первичный балл – </w:t>
      </w:r>
      <w:r w:rsidR="00B15F99">
        <w:rPr>
          <w:rFonts w:ascii="Times New Roman" w:hAnsi="Times New Roman" w:cs="Times New Roman"/>
          <w:sz w:val="28"/>
          <w:szCs w:val="28"/>
        </w:rPr>
        <w:t>20</w:t>
      </w:r>
      <w:r w:rsidRPr="007C48B7">
        <w:rPr>
          <w:rFonts w:ascii="Times New Roman" w:hAnsi="Times New Roman" w:cs="Times New Roman"/>
          <w:sz w:val="28"/>
          <w:szCs w:val="28"/>
        </w:rPr>
        <w:t>. Статистика по отметкам ВПР 202</w:t>
      </w:r>
      <w:r w:rsidR="00B15F99">
        <w:rPr>
          <w:rFonts w:ascii="Times New Roman" w:hAnsi="Times New Roman" w:cs="Times New Roman"/>
          <w:sz w:val="28"/>
          <w:szCs w:val="28"/>
        </w:rPr>
        <w:t>5</w:t>
      </w:r>
      <w:r w:rsidRPr="007C48B7">
        <w:rPr>
          <w:rFonts w:ascii="Times New Roman" w:hAnsi="Times New Roman" w:cs="Times New Roman"/>
          <w:sz w:val="28"/>
          <w:szCs w:val="28"/>
        </w:rPr>
        <w:t xml:space="preserve"> по </w:t>
      </w:r>
      <w:r w:rsidR="00B15F99">
        <w:rPr>
          <w:rFonts w:ascii="Times New Roman" w:hAnsi="Times New Roman" w:cs="Times New Roman"/>
          <w:sz w:val="28"/>
          <w:szCs w:val="28"/>
        </w:rPr>
        <w:t>физике</w:t>
      </w:r>
      <w:r w:rsidRPr="007C48B7">
        <w:rPr>
          <w:rFonts w:ascii="Times New Roman" w:hAnsi="Times New Roman" w:cs="Times New Roman"/>
          <w:sz w:val="28"/>
          <w:szCs w:val="28"/>
        </w:rPr>
        <w:t xml:space="preserve"> в 1</w:t>
      </w:r>
      <w:r w:rsidR="00B15F99">
        <w:rPr>
          <w:rFonts w:ascii="Times New Roman" w:hAnsi="Times New Roman" w:cs="Times New Roman"/>
          <w:sz w:val="28"/>
          <w:szCs w:val="28"/>
        </w:rPr>
        <w:t>0</w:t>
      </w:r>
      <w:r w:rsidRPr="007C48B7">
        <w:rPr>
          <w:rFonts w:ascii="Times New Roman" w:hAnsi="Times New Roman" w:cs="Times New Roman"/>
          <w:sz w:val="28"/>
          <w:szCs w:val="28"/>
        </w:rPr>
        <w:t>-х классах представлена в таблице:</w:t>
      </w:r>
    </w:p>
    <w:tbl>
      <w:tblPr>
        <w:tblW w:w="9345" w:type="dxa"/>
        <w:tblInd w:w="-10" w:type="dxa"/>
        <w:tblLook w:val="04A0" w:firstRow="1" w:lastRow="0" w:firstColumn="1" w:lastColumn="0" w:noHBand="0" w:noVBand="1"/>
      </w:tblPr>
      <w:tblGrid>
        <w:gridCol w:w="1628"/>
        <w:gridCol w:w="681"/>
        <w:gridCol w:w="1197"/>
        <w:gridCol w:w="542"/>
        <w:gridCol w:w="635"/>
        <w:gridCol w:w="635"/>
        <w:gridCol w:w="635"/>
        <w:gridCol w:w="1025"/>
        <w:gridCol w:w="1303"/>
        <w:gridCol w:w="1064"/>
      </w:tblGrid>
      <w:tr w:rsidR="007C48B7" w:rsidRPr="009841F1" w:rsidTr="009F4571">
        <w:trPr>
          <w:trHeight w:val="250"/>
        </w:trPr>
        <w:tc>
          <w:tcPr>
            <w:tcW w:w="162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C48B7" w:rsidRPr="009841F1" w:rsidRDefault="007C48B7" w:rsidP="009F457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Группы участников</w:t>
            </w:r>
          </w:p>
        </w:tc>
        <w:tc>
          <w:tcPr>
            <w:tcW w:w="680" w:type="dxa"/>
            <w:tcBorders>
              <w:top w:val="single" w:sz="4" w:space="0" w:color="000000"/>
              <w:left w:val="nil"/>
              <w:bottom w:val="single" w:sz="8" w:space="0" w:color="000000"/>
              <w:right w:val="single" w:sz="4" w:space="0" w:color="000000"/>
            </w:tcBorders>
            <w:shd w:val="clear" w:color="auto" w:fill="auto"/>
            <w:noWrap/>
            <w:vAlign w:val="bottom"/>
            <w:hideMark/>
          </w:tcPr>
          <w:p w:rsidR="007C48B7" w:rsidRPr="009841F1" w:rsidRDefault="007C48B7" w:rsidP="009F457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Кол-во ОО</w:t>
            </w:r>
          </w:p>
        </w:tc>
        <w:tc>
          <w:tcPr>
            <w:tcW w:w="1194" w:type="dxa"/>
            <w:tcBorders>
              <w:top w:val="single" w:sz="4" w:space="0" w:color="000000"/>
              <w:left w:val="nil"/>
              <w:bottom w:val="single" w:sz="8" w:space="0" w:color="000000"/>
              <w:right w:val="single" w:sz="4" w:space="0" w:color="000000"/>
            </w:tcBorders>
            <w:shd w:val="clear" w:color="auto" w:fill="auto"/>
            <w:noWrap/>
            <w:vAlign w:val="bottom"/>
            <w:hideMark/>
          </w:tcPr>
          <w:p w:rsidR="007C48B7" w:rsidRPr="009841F1" w:rsidRDefault="007C48B7" w:rsidP="009F457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Кол-во участников</w:t>
            </w:r>
          </w:p>
        </w:tc>
        <w:tc>
          <w:tcPr>
            <w:tcW w:w="565" w:type="dxa"/>
            <w:tcBorders>
              <w:top w:val="single" w:sz="4" w:space="0" w:color="000000"/>
              <w:left w:val="nil"/>
              <w:bottom w:val="single" w:sz="8" w:space="0" w:color="000000"/>
              <w:right w:val="single" w:sz="4" w:space="0" w:color="000000"/>
            </w:tcBorders>
            <w:shd w:val="clear" w:color="auto" w:fill="auto"/>
            <w:noWrap/>
            <w:vAlign w:val="bottom"/>
            <w:hideMark/>
          </w:tcPr>
          <w:p w:rsidR="007C48B7" w:rsidRPr="009841F1" w:rsidRDefault="007C48B7"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2</w:t>
            </w:r>
          </w:p>
        </w:tc>
        <w:tc>
          <w:tcPr>
            <w:tcW w:w="633" w:type="dxa"/>
            <w:tcBorders>
              <w:top w:val="single" w:sz="4" w:space="0" w:color="000000"/>
              <w:left w:val="nil"/>
              <w:bottom w:val="single" w:sz="8" w:space="0" w:color="000000"/>
              <w:right w:val="single" w:sz="4" w:space="0" w:color="000000"/>
            </w:tcBorders>
            <w:shd w:val="clear" w:color="auto" w:fill="auto"/>
            <w:noWrap/>
            <w:vAlign w:val="bottom"/>
            <w:hideMark/>
          </w:tcPr>
          <w:p w:rsidR="007C48B7" w:rsidRPr="009841F1" w:rsidRDefault="007C48B7"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3</w:t>
            </w:r>
          </w:p>
        </w:tc>
        <w:tc>
          <w:tcPr>
            <w:tcW w:w="633" w:type="dxa"/>
            <w:tcBorders>
              <w:top w:val="single" w:sz="4" w:space="0" w:color="000000"/>
              <w:left w:val="nil"/>
              <w:bottom w:val="single" w:sz="8" w:space="0" w:color="000000"/>
              <w:right w:val="single" w:sz="4" w:space="0" w:color="000000"/>
            </w:tcBorders>
            <w:shd w:val="clear" w:color="auto" w:fill="auto"/>
            <w:noWrap/>
            <w:vAlign w:val="bottom"/>
            <w:hideMark/>
          </w:tcPr>
          <w:p w:rsidR="007C48B7" w:rsidRPr="009841F1" w:rsidRDefault="007C48B7"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4</w:t>
            </w:r>
          </w:p>
        </w:tc>
        <w:tc>
          <w:tcPr>
            <w:tcW w:w="633" w:type="dxa"/>
            <w:tcBorders>
              <w:top w:val="single" w:sz="4" w:space="0" w:color="000000"/>
              <w:left w:val="nil"/>
              <w:bottom w:val="single" w:sz="8" w:space="0" w:color="000000"/>
              <w:right w:val="single" w:sz="8" w:space="0" w:color="000000"/>
            </w:tcBorders>
            <w:shd w:val="clear" w:color="auto" w:fill="auto"/>
            <w:noWrap/>
            <w:vAlign w:val="bottom"/>
            <w:hideMark/>
          </w:tcPr>
          <w:p w:rsidR="007C48B7" w:rsidRPr="009841F1" w:rsidRDefault="007C48B7"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5</w:t>
            </w:r>
          </w:p>
        </w:tc>
        <w:tc>
          <w:tcPr>
            <w:tcW w:w="1022" w:type="dxa"/>
            <w:tcBorders>
              <w:top w:val="single" w:sz="4" w:space="0" w:color="000000"/>
              <w:left w:val="nil"/>
              <w:bottom w:val="single" w:sz="8" w:space="0" w:color="000000"/>
              <w:right w:val="single" w:sz="8" w:space="0" w:color="000000"/>
            </w:tcBorders>
          </w:tcPr>
          <w:p w:rsidR="007C48B7" w:rsidRPr="009841F1" w:rsidRDefault="007C48B7"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понизили</w:t>
            </w:r>
          </w:p>
        </w:tc>
        <w:tc>
          <w:tcPr>
            <w:tcW w:w="1299" w:type="dxa"/>
            <w:tcBorders>
              <w:top w:val="single" w:sz="4" w:space="0" w:color="000000"/>
              <w:left w:val="nil"/>
              <w:bottom w:val="single" w:sz="8" w:space="0" w:color="000000"/>
              <w:right w:val="single" w:sz="8" w:space="0" w:color="000000"/>
            </w:tcBorders>
          </w:tcPr>
          <w:p w:rsidR="007C48B7" w:rsidRPr="009841F1" w:rsidRDefault="007C48B7"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подтвердили</w:t>
            </w:r>
          </w:p>
        </w:tc>
        <w:tc>
          <w:tcPr>
            <w:tcW w:w="1061" w:type="dxa"/>
            <w:tcBorders>
              <w:top w:val="single" w:sz="4" w:space="0" w:color="000000"/>
              <w:left w:val="nil"/>
              <w:bottom w:val="single" w:sz="8" w:space="0" w:color="000000"/>
              <w:right w:val="single" w:sz="8" w:space="0" w:color="000000"/>
            </w:tcBorders>
          </w:tcPr>
          <w:p w:rsidR="007C48B7" w:rsidRPr="009841F1" w:rsidRDefault="007C48B7"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повысили</w:t>
            </w:r>
          </w:p>
        </w:tc>
      </w:tr>
      <w:tr w:rsidR="007C48B7" w:rsidRPr="009841F1" w:rsidTr="009F4571">
        <w:trPr>
          <w:trHeight w:val="250"/>
        </w:trPr>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C48B7" w:rsidRPr="009841F1" w:rsidRDefault="007C48B7" w:rsidP="009F4571">
            <w:pPr>
              <w:spacing w:after="0" w:line="240" w:lineRule="auto"/>
              <w:rPr>
                <w:rFonts w:ascii="Times New Roman" w:eastAsia="Times New Roman" w:hAnsi="Times New Roman" w:cs="Times New Roman"/>
                <w:color w:val="000000"/>
                <w:lang w:eastAsia="ru-RU"/>
              </w:rPr>
            </w:pPr>
            <w:r w:rsidRPr="009841F1">
              <w:rPr>
                <w:rFonts w:ascii="Times New Roman" w:eastAsia="Times New Roman" w:hAnsi="Times New Roman" w:cs="Times New Roman"/>
                <w:color w:val="000000"/>
                <w:lang w:eastAsia="ru-RU"/>
              </w:rPr>
              <w:t>Вся выборка</w:t>
            </w:r>
          </w:p>
        </w:tc>
        <w:tc>
          <w:tcPr>
            <w:tcW w:w="680" w:type="dxa"/>
            <w:tcBorders>
              <w:top w:val="single" w:sz="4" w:space="0" w:color="000000"/>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11921</w:t>
            </w:r>
          </w:p>
        </w:tc>
        <w:tc>
          <w:tcPr>
            <w:tcW w:w="1194" w:type="dxa"/>
            <w:tcBorders>
              <w:top w:val="single" w:sz="4" w:space="0" w:color="000000"/>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179934</w:t>
            </w:r>
          </w:p>
        </w:tc>
        <w:tc>
          <w:tcPr>
            <w:tcW w:w="565" w:type="dxa"/>
            <w:tcBorders>
              <w:top w:val="single" w:sz="4" w:space="0" w:color="000000"/>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2,85</w:t>
            </w:r>
          </w:p>
        </w:tc>
        <w:tc>
          <w:tcPr>
            <w:tcW w:w="633" w:type="dxa"/>
            <w:tcBorders>
              <w:top w:val="single" w:sz="4" w:space="0" w:color="000000"/>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28,45</w:t>
            </w:r>
          </w:p>
        </w:tc>
        <w:tc>
          <w:tcPr>
            <w:tcW w:w="633" w:type="dxa"/>
            <w:tcBorders>
              <w:top w:val="single" w:sz="4" w:space="0" w:color="000000"/>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44,09</w:t>
            </w:r>
          </w:p>
        </w:tc>
        <w:tc>
          <w:tcPr>
            <w:tcW w:w="633" w:type="dxa"/>
            <w:tcBorders>
              <w:top w:val="single" w:sz="4" w:space="0" w:color="000000"/>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24,61</w:t>
            </w:r>
          </w:p>
        </w:tc>
        <w:tc>
          <w:tcPr>
            <w:tcW w:w="1022" w:type="dxa"/>
            <w:tcBorders>
              <w:top w:val="single" w:sz="4" w:space="0" w:color="000000"/>
              <w:left w:val="nil"/>
              <w:bottom w:val="single" w:sz="4" w:space="0" w:color="000000"/>
              <w:right w:val="single" w:sz="4" w:space="0" w:color="000000"/>
            </w:tcBorders>
          </w:tcPr>
          <w:p w:rsidR="007C48B7" w:rsidRPr="009841F1" w:rsidRDefault="007C48B7" w:rsidP="009F4571">
            <w:pPr>
              <w:spacing w:after="0" w:line="240" w:lineRule="auto"/>
              <w:jc w:val="right"/>
              <w:rPr>
                <w:rFonts w:ascii="Times New Roman" w:eastAsia="Times New Roman" w:hAnsi="Times New Roman" w:cs="Times New Roman"/>
                <w:color w:val="000000"/>
                <w:lang w:eastAsia="ru-RU"/>
              </w:rPr>
            </w:pPr>
          </w:p>
        </w:tc>
        <w:tc>
          <w:tcPr>
            <w:tcW w:w="1299" w:type="dxa"/>
            <w:tcBorders>
              <w:top w:val="single" w:sz="4" w:space="0" w:color="000000"/>
              <w:left w:val="nil"/>
              <w:bottom w:val="single" w:sz="4" w:space="0" w:color="000000"/>
              <w:right w:val="single" w:sz="4" w:space="0" w:color="000000"/>
            </w:tcBorders>
          </w:tcPr>
          <w:p w:rsidR="007C48B7" w:rsidRPr="009841F1" w:rsidRDefault="007C48B7" w:rsidP="009F4571">
            <w:pPr>
              <w:spacing w:after="0" w:line="240" w:lineRule="auto"/>
              <w:jc w:val="right"/>
              <w:rPr>
                <w:rFonts w:ascii="Times New Roman" w:eastAsia="Times New Roman" w:hAnsi="Times New Roman" w:cs="Times New Roman"/>
                <w:color w:val="000000"/>
                <w:lang w:eastAsia="ru-RU"/>
              </w:rPr>
            </w:pPr>
          </w:p>
        </w:tc>
        <w:tc>
          <w:tcPr>
            <w:tcW w:w="1061" w:type="dxa"/>
            <w:tcBorders>
              <w:top w:val="single" w:sz="4" w:space="0" w:color="000000"/>
              <w:left w:val="nil"/>
              <w:bottom w:val="single" w:sz="4" w:space="0" w:color="000000"/>
              <w:right w:val="single" w:sz="4" w:space="0" w:color="000000"/>
            </w:tcBorders>
          </w:tcPr>
          <w:p w:rsidR="007C48B7" w:rsidRPr="009841F1" w:rsidRDefault="007C48B7" w:rsidP="009F4571">
            <w:pPr>
              <w:spacing w:after="0" w:line="240" w:lineRule="auto"/>
              <w:jc w:val="right"/>
              <w:rPr>
                <w:rFonts w:ascii="Times New Roman" w:eastAsia="Times New Roman" w:hAnsi="Times New Roman" w:cs="Times New Roman"/>
                <w:color w:val="000000"/>
                <w:lang w:eastAsia="ru-RU"/>
              </w:rPr>
            </w:pPr>
          </w:p>
        </w:tc>
      </w:tr>
      <w:tr w:rsidR="007C48B7" w:rsidRPr="009841F1" w:rsidTr="009F4571">
        <w:trPr>
          <w:trHeight w:val="250"/>
        </w:trPr>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7C48B7" w:rsidRPr="009841F1" w:rsidRDefault="007C48B7" w:rsidP="009F4571">
            <w:pPr>
              <w:spacing w:after="0" w:line="240" w:lineRule="auto"/>
              <w:rPr>
                <w:rFonts w:ascii="Times New Roman" w:eastAsia="Times New Roman" w:hAnsi="Times New Roman" w:cs="Times New Roman"/>
                <w:color w:val="000000"/>
                <w:lang w:eastAsia="ru-RU"/>
              </w:rPr>
            </w:pPr>
            <w:r w:rsidRPr="009841F1">
              <w:rPr>
                <w:rFonts w:ascii="Times New Roman" w:eastAsia="Times New Roman" w:hAnsi="Times New Roman" w:cs="Times New Roman"/>
                <w:color w:val="000000"/>
                <w:lang w:eastAsia="ru-RU"/>
              </w:rPr>
              <w:t>Приморский край</w:t>
            </w:r>
          </w:p>
        </w:tc>
        <w:tc>
          <w:tcPr>
            <w:tcW w:w="680"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164</w:t>
            </w:r>
          </w:p>
        </w:tc>
        <w:tc>
          <w:tcPr>
            <w:tcW w:w="1194"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2434</w:t>
            </w:r>
          </w:p>
        </w:tc>
        <w:tc>
          <w:tcPr>
            <w:tcW w:w="565"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3,57</w:t>
            </w:r>
          </w:p>
        </w:tc>
        <w:tc>
          <w:tcPr>
            <w:tcW w:w="633"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29,66</w:t>
            </w:r>
          </w:p>
        </w:tc>
        <w:tc>
          <w:tcPr>
            <w:tcW w:w="633"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45,77</w:t>
            </w:r>
          </w:p>
        </w:tc>
        <w:tc>
          <w:tcPr>
            <w:tcW w:w="633"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20,99</w:t>
            </w:r>
          </w:p>
        </w:tc>
        <w:tc>
          <w:tcPr>
            <w:tcW w:w="1022" w:type="dxa"/>
            <w:tcBorders>
              <w:top w:val="nil"/>
              <w:left w:val="nil"/>
              <w:bottom w:val="single" w:sz="4" w:space="0" w:color="000000"/>
              <w:right w:val="single" w:sz="4" w:space="0" w:color="000000"/>
            </w:tcBorders>
          </w:tcPr>
          <w:p w:rsidR="009F457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429</w:t>
            </w:r>
          </w:p>
          <w:p w:rsidR="00B15F99"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17,63</w:t>
            </w:r>
          </w:p>
        </w:tc>
        <w:tc>
          <w:tcPr>
            <w:tcW w:w="1299" w:type="dxa"/>
            <w:tcBorders>
              <w:top w:val="nil"/>
              <w:left w:val="nil"/>
              <w:bottom w:val="single" w:sz="4" w:space="0" w:color="000000"/>
              <w:right w:val="single" w:sz="4" w:space="0" w:color="000000"/>
            </w:tcBorders>
          </w:tcPr>
          <w:p w:rsidR="009F457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1570</w:t>
            </w:r>
          </w:p>
          <w:p w:rsidR="00B15F99"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64,53</w:t>
            </w:r>
          </w:p>
        </w:tc>
        <w:tc>
          <w:tcPr>
            <w:tcW w:w="1061" w:type="dxa"/>
            <w:tcBorders>
              <w:top w:val="nil"/>
              <w:left w:val="nil"/>
              <w:bottom w:val="single" w:sz="4" w:space="0" w:color="000000"/>
              <w:right w:val="single" w:sz="4" w:space="0" w:color="000000"/>
            </w:tcBorders>
          </w:tcPr>
          <w:p w:rsidR="009F457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434</w:t>
            </w:r>
          </w:p>
          <w:p w:rsidR="00B15F99" w:rsidRPr="009841F1" w:rsidRDefault="00B15F99"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17,84</w:t>
            </w:r>
          </w:p>
        </w:tc>
      </w:tr>
      <w:tr w:rsidR="007C48B7" w:rsidRPr="009841F1" w:rsidTr="009F4571">
        <w:trPr>
          <w:trHeight w:val="250"/>
        </w:trPr>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7C48B7" w:rsidRPr="009841F1" w:rsidRDefault="007C48B7" w:rsidP="009F4571">
            <w:pPr>
              <w:spacing w:after="0" w:line="240" w:lineRule="auto"/>
              <w:rPr>
                <w:rFonts w:ascii="Times New Roman" w:eastAsia="Times New Roman" w:hAnsi="Times New Roman" w:cs="Times New Roman"/>
                <w:b/>
                <w:color w:val="000000"/>
                <w:lang w:eastAsia="ru-RU"/>
              </w:rPr>
            </w:pPr>
            <w:r w:rsidRPr="009841F1">
              <w:rPr>
                <w:rFonts w:ascii="Times New Roman" w:eastAsia="Times New Roman" w:hAnsi="Times New Roman" w:cs="Times New Roman"/>
                <w:b/>
                <w:color w:val="000000"/>
                <w:lang w:eastAsia="ru-RU"/>
              </w:rPr>
              <w:t>Михайловский муниципальный район</w:t>
            </w:r>
          </w:p>
        </w:tc>
        <w:tc>
          <w:tcPr>
            <w:tcW w:w="680"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p>
        </w:tc>
        <w:tc>
          <w:tcPr>
            <w:tcW w:w="1194"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w:t>
            </w:r>
          </w:p>
        </w:tc>
        <w:tc>
          <w:tcPr>
            <w:tcW w:w="565"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633"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75</w:t>
            </w:r>
          </w:p>
        </w:tc>
        <w:tc>
          <w:tcPr>
            <w:tcW w:w="633"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w:t>
            </w:r>
          </w:p>
        </w:tc>
        <w:tc>
          <w:tcPr>
            <w:tcW w:w="633" w:type="dxa"/>
            <w:tcBorders>
              <w:top w:val="nil"/>
              <w:left w:val="nil"/>
              <w:bottom w:val="single" w:sz="4" w:space="0" w:color="000000"/>
              <w:right w:val="single" w:sz="4" w:space="0" w:color="000000"/>
            </w:tcBorders>
            <w:shd w:val="clear" w:color="auto" w:fill="auto"/>
            <w:noWrap/>
            <w:vAlign w:val="bottom"/>
          </w:tcPr>
          <w:p w:rsidR="007C48B7" w:rsidRPr="009841F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1022" w:type="dxa"/>
            <w:tcBorders>
              <w:top w:val="nil"/>
              <w:left w:val="nil"/>
              <w:bottom w:val="single" w:sz="4" w:space="0" w:color="000000"/>
              <w:right w:val="single" w:sz="4" w:space="0" w:color="000000"/>
            </w:tcBorders>
          </w:tcPr>
          <w:p w:rsidR="009F457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p>
          <w:p w:rsidR="00B15F99" w:rsidRPr="009841F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20,83</w:t>
            </w:r>
          </w:p>
        </w:tc>
        <w:tc>
          <w:tcPr>
            <w:tcW w:w="1299" w:type="dxa"/>
            <w:tcBorders>
              <w:top w:val="nil"/>
              <w:left w:val="nil"/>
              <w:bottom w:val="single" w:sz="4" w:space="0" w:color="000000"/>
              <w:right w:val="single" w:sz="4" w:space="0" w:color="000000"/>
            </w:tcBorders>
          </w:tcPr>
          <w:p w:rsidR="009F457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p>
          <w:p w:rsidR="00B15F99" w:rsidRPr="009841F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79,17</w:t>
            </w:r>
          </w:p>
        </w:tc>
        <w:tc>
          <w:tcPr>
            <w:tcW w:w="1061" w:type="dxa"/>
            <w:tcBorders>
              <w:top w:val="nil"/>
              <w:left w:val="nil"/>
              <w:bottom w:val="single" w:sz="4" w:space="0" w:color="000000"/>
              <w:right w:val="single" w:sz="4" w:space="0" w:color="000000"/>
            </w:tcBorders>
          </w:tcPr>
          <w:p w:rsidR="009F457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p w:rsidR="00B15F99" w:rsidRPr="009841F1" w:rsidRDefault="00B15F99"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r>
    </w:tbl>
    <w:p w:rsidR="00B03BA6" w:rsidRDefault="00B03BA6" w:rsidP="009F4571">
      <w:pPr>
        <w:spacing w:after="0" w:line="276" w:lineRule="auto"/>
        <w:ind w:firstLine="708"/>
        <w:jc w:val="both"/>
        <w:rPr>
          <w:rFonts w:ascii="Times New Roman" w:hAnsi="Times New Roman" w:cs="Times New Roman"/>
          <w:sz w:val="28"/>
          <w:szCs w:val="28"/>
        </w:rPr>
      </w:pPr>
    </w:p>
    <w:p w:rsidR="00B03BA6" w:rsidRDefault="00B03BA6" w:rsidP="009F4571">
      <w:pPr>
        <w:spacing w:after="0" w:line="276" w:lineRule="auto"/>
        <w:ind w:firstLine="708"/>
        <w:jc w:val="both"/>
        <w:rPr>
          <w:rFonts w:ascii="Times New Roman" w:hAnsi="Times New Roman" w:cs="Times New Roman"/>
          <w:sz w:val="28"/>
          <w:szCs w:val="28"/>
        </w:rPr>
      </w:pPr>
    </w:p>
    <w:p w:rsidR="009F4571" w:rsidRDefault="009F4571" w:rsidP="009F4571">
      <w:pPr>
        <w:spacing w:after="0" w:line="276" w:lineRule="auto"/>
        <w:ind w:firstLine="708"/>
        <w:jc w:val="both"/>
        <w:rPr>
          <w:rFonts w:ascii="Times New Roman" w:hAnsi="Times New Roman" w:cs="Times New Roman"/>
          <w:sz w:val="28"/>
          <w:szCs w:val="28"/>
        </w:rPr>
      </w:pPr>
      <w:r w:rsidRPr="009F4571">
        <w:rPr>
          <w:rFonts w:ascii="Times New Roman" w:hAnsi="Times New Roman" w:cs="Times New Roman"/>
          <w:sz w:val="28"/>
          <w:szCs w:val="28"/>
        </w:rPr>
        <w:t xml:space="preserve">Достижения планируемых результатов по </w:t>
      </w:r>
      <w:r w:rsidR="00B15F99">
        <w:rPr>
          <w:rFonts w:ascii="Times New Roman" w:hAnsi="Times New Roman" w:cs="Times New Roman"/>
          <w:sz w:val="28"/>
          <w:szCs w:val="28"/>
        </w:rPr>
        <w:t>физике</w:t>
      </w:r>
      <w:r w:rsidRPr="009F4571">
        <w:rPr>
          <w:rFonts w:ascii="Times New Roman" w:hAnsi="Times New Roman" w:cs="Times New Roman"/>
          <w:sz w:val="28"/>
          <w:szCs w:val="28"/>
        </w:rPr>
        <w:t xml:space="preserve"> в 1</w:t>
      </w:r>
      <w:r w:rsidR="00B15F99">
        <w:rPr>
          <w:rFonts w:ascii="Times New Roman" w:hAnsi="Times New Roman" w:cs="Times New Roman"/>
          <w:sz w:val="28"/>
          <w:szCs w:val="28"/>
        </w:rPr>
        <w:t>0</w:t>
      </w:r>
      <w:r w:rsidRPr="009F4571">
        <w:rPr>
          <w:rFonts w:ascii="Times New Roman" w:hAnsi="Times New Roman" w:cs="Times New Roman"/>
          <w:sz w:val="28"/>
          <w:szCs w:val="28"/>
        </w:rPr>
        <w:t>-х классах:</w:t>
      </w:r>
    </w:p>
    <w:tbl>
      <w:tblPr>
        <w:tblStyle w:val="a8"/>
        <w:tblW w:w="0" w:type="auto"/>
        <w:tblLook w:val="04A0" w:firstRow="1" w:lastRow="0" w:firstColumn="1" w:lastColumn="0" w:noHBand="0" w:noVBand="1"/>
      </w:tblPr>
      <w:tblGrid>
        <w:gridCol w:w="3387"/>
        <w:gridCol w:w="1462"/>
        <w:gridCol w:w="2135"/>
        <w:gridCol w:w="2361"/>
      </w:tblGrid>
      <w:tr w:rsidR="009F4571" w:rsidRPr="009F4571" w:rsidTr="00A323AF">
        <w:trPr>
          <w:trHeight w:val="315"/>
        </w:trPr>
        <w:tc>
          <w:tcPr>
            <w:tcW w:w="3523" w:type="dxa"/>
            <w:noWrap/>
            <w:hideMark/>
          </w:tcPr>
          <w:p w:rsidR="009F4571" w:rsidRPr="009F4571" w:rsidRDefault="009F4571" w:rsidP="009F4571">
            <w:pPr>
              <w:ind w:firstLine="708"/>
              <w:jc w:val="both"/>
              <w:rPr>
                <w:rFonts w:ascii="Times New Roman" w:hAnsi="Times New Roman" w:cs="Times New Roman"/>
                <w:b/>
                <w:bCs/>
                <w:sz w:val="24"/>
                <w:szCs w:val="24"/>
              </w:rPr>
            </w:pPr>
            <w:r w:rsidRPr="009F4571">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30" w:type="dxa"/>
            <w:noWrap/>
            <w:hideMark/>
          </w:tcPr>
          <w:p w:rsidR="009F4571" w:rsidRPr="009F4571" w:rsidRDefault="009F4571" w:rsidP="009F4571">
            <w:pPr>
              <w:ind w:firstLine="708"/>
              <w:jc w:val="both"/>
              <w:rPr>
                <w:rFonts w:ascii="Times New Roman" w:hAnsi="Times New Roman" w:cs="Times New Roman"/>
                <w:b/>
                <w:bCs/>
                <w:sz w:val="24"/>
                <w:szCs w:val="24"/>
              </w:rPr>
            </w:pPr>
            <w:r w:rsidRPr="009F4571">
              <w:rPr>
                <w:rFonts w:ascii="Times New Roman" w:hAnsi="Times New Roman" w:cs="Times New Roman"/>
                <w:b/>
                <w:bCs/>
                <w:sz w:val="24"/>
                <w:szCs w:val="24"/>
              </w:rPr>
              <w:t>Макс балл</w:t>
            </w:r>
          </w:p>
        </w:tc>
        <w:tc>
          <w:tcPr>
            <w:tcW w:w="2086" w:type="dxa"/>
            <w:noWrap/>
            <w:hideMark/>
          </w:tcPr>
          <w:p w:rsidR="009F4571" w:rsidRPr="009F4571" w:rsidRDefault="009F4571" w:rsidP="009F4571">
            <w:pPr>
              <w:ind w:firstLine="708"/>
              <w:jc w:val="both"/>
              <w:rPr>
                <w:rFonts w:ascii="Times New Roman" w:hAnsi="Times New Roman" w:cs="Times New Roman"/>
                <w:sz w:val="24"/>
                <w:szCs w:val="24"/>
              </w:rPr>
            </w:pPr>
            <w:r w:rsidRPr="009F4571">
              <w:rPr>
                <w:rFonts w:ascii="Times New Roman" w:hAnsi="Times New Roman" w:cs="Times New Roman"/>
                <w:sz w:val="24"/>
                <w:szCs w:val="24"/>
              </w:rPr>
              <w:t>Приморский край</w:t>
            </w:r>
          </w:p>
        </w:tc>
        <w:tc>
          <w:tcPr>
            <w:tcW w:w="2306" w:type="dxa"/>
            <w:noWrap/>
            <w:hideMark/>
          </w:tcPr>
          <w:p w:rsidR="009F4571" w:rsidRPr="009F4571" w:rsidRDefault="009F4571" w:rsidP="009F4571">
            <w:pPr>
              <w:ind w:firstLine="708"/>
              <w:jc w:val="both"/>
              <w:rPr>
                <w:rFonts w:ascii="Times New Roman" w:hAnsi="Times New Roman" w:cs="Times New Roman"/>
                <w:sz w:val="24"/>
                <w:szCs w:val="24"/>
              </w:rPr>
            </w:pPr>
            <w:r w:rsidRPr="009F4571">
              <w:rPr>
                <w:rFonts w:ascii="Times New Roman" w:hAnsi="Times New Roman" w:cs="Times New Roman"/>
                <w:sz w:val="24"/>
                <w:szCs w:val="24"/>
              </w:rPr>
              <w:t>Михайловский МР</w:t>
            </w:r>
          </w:p>
        </w:tc>
      </w:tr>
      <w:tr w:rsidR="009F4571" w:rsidRPr="009F4571" w:rsidTr="00A323AF">
        <w:trPr>
          <w:trHeight w:val="300"/>
        </w:trPr>
        <w:tc>
          <w:tcPr>
            <w:tcW w:w="3523" w:type="dxa"/>
            <w:noWrap/>
            <w:hideMark/>
          </w:tcPr>
          <w:p w:rsidR="009F4571" w:rsidRPr="009F4571" w:rsidRDefault="009F4571" w:rsidP="009F4571">
            <w:pPr>
              <w:ind w:firstLine="708"/>
              <w:jc w:val="both"/>
              <w:rPr>
                <w:rFonts w:ascii="Times New Roman" w:hAnsi="Times New Roman" w:cs="Times New Roman"/>
                <w:sz w:val="24"/>
                <w:szCs w:val="24"/>
              </w:rPr>
            </w:pPr>
          </w:p>
        </w:tc>
        <w:tc>
          <w:tcPr>
            <w:tcW w:w="1430" w:type="dxa"/>
            <w:noWrap/>
            <w:hideMark/>
          </w:tcPr>
          <w:p w:rsidR="009F4571" w:rsidRPr="009F4571" w:rsidRDefault="009F4571" w:rsidP="009F4571">
            <w:pPr>
              <w:ind w:firstLine="708"/>
              <w:jc w:val="both"/>
              <w:rPr>
                <w:rFonts w:ascii="Times New Roman" w:hAnsi="Times New Roman" w:cs="Times New Roman"/>
                <w:sz w:val="24"/>
                <w:szCs w:val="24"/>
              </w:rPr>
            </w:pPr>
            <w:r w:rsidRPr="009F4571">
              <w:rPr>
                <w:rFonts w:ascii="Times New Roman" w:hAnsi="Times New Roman" w:cs="Times New Roman"/>
                <w:sz w:val="24"/>
                <w:szCs w:val="24"/>
              </w:rPr>
              <w:t> </w:t>
            </w:r>
          </w:p>
        </w:tc>
        <w:tc>
          <w:tcPr>
            <w:tcW w:w="2086" w:type="dxa"/>
            <w:noWrap/>
            <w:hideMark/>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2434</w:t>
            </w:r>
            <w:r w:rsidR="009F4571" w:rsidRPr="009F4571">
              <w:rPr>
                <w:rFonts w:ascii="Times New Roman" w:hAnsi="Times New Roman" w:cs="Times New Roman"/>
                <w:sz w:val="24"/>
                <w:szCs w:val="24"/>
              </w:rPr>
              <w:t xml:space="preserve"> уч.</w:t>
            </w:r>
          </w:p>
        </w:tc>
        <w:tc>
          <w:tcPr>
            <w:tcW w:w="2306" w:type="dxa"/>
            <w:noWrap/>
            <w:hideMark/>
          </w:tcPr>
          <w:p w:rsidR="009F4571" w:rsidRPr="009F4571" w:rsidRDefault="009F4571" w:rsidP="00B15F99">
            <w:pPr>
              <w:ind w:firstLine="708"/>
              <w:jc w:val="both"/>
              <w:rPr>
                <w:rFonts w:ascii="Times New Roman" w:hAnsi="Times New Roman" w:cs="Times New Roman"/>
                <w:sz w:val="24"/>
                <w:szCs w:val="24"/>
              </w:rPr>
            </w:pPr>
            <w:r w:rsidRPr="009F4571">
              <w:rPr>
                <w:rFonts w:ascii="Times New Roman" w:hAnsi="Times New Roman" w:cs="Times New Roman"/>
                <w:sz w:val="24"/>
                <w:szCs w:val="24"/>
              </w:rPr>
              <w:t>2</w:t>
            </w:r>
            <w:r w:rsidR="00B15F99">
              <w:rPr>
                <w:rFonts w:ascii="Times New Roman" w:hAnsi="Times New Roman" w:cs="Times New Roman"/>
                <w:sz w:val="24"/>
                <w:szCs w:val="24"/>
              </w:rPr>
              <w:t>4</w:t>
            </w:r>
            <w:r w:rsidRPr="009F4571">
              <w:rPr>
                <w:rFonts w:ascii="Times New Roman" w:hAnsi="Times New Roman" w:cs="Times New Roman"/>
                <w:sz w:val="24"/>
                <w:szCs w:val="24"/>
              </w:rPr>
              <w:t xml:space="preserve"> уч.</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1. Сформированность умений распознавать физические явления (процессы) и объяснять их на основе изученных законов.</w:t>
            </w:r>
          </w:p>
        </w:tc>
        <w:tc>
          <w:tcPr>
            <w:tcW w:w="1430" w:type="dxa"/>
            <w:noWrap/>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2086" w:type="dxa"/>
            <w:noWrap/>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83,73</w:t>
            </w:r>
          </w:p>
        </w:tc>
        <w:tc>
          <w:tcPr>
            <w:tcW w:w="2306" w:type="dxa"/>
            <w:noWrap/>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100</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2.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c>
          <w:tcPr>
            <w:tcW w:w="1430" w:type="dxa"/>
            <w:noWrap/>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2086" w:type="dxa"/>
            <w:noWrap/>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88,5</w:t>
            </w:r>
          </w:p>
        </w:tc>
        <w:tc>
          <w:tcPr>
            <w:tcW w:w="2306" w:type="dxa"/>
            <w:noWrap/>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100</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3.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c>
          <w:tcPr>
            <w:tcW w:w="1430" w:type="dxa"/>
            <w:noWrap/>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2086" w:type="dxa"/>
            <w:noWrap/>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84,63</w:t>
            </w:r>
          </w:p>
        </w:tc>
        <w:tc>
          <w:tcPr>
            <w:tcW w:w="2306" w:type="dxa"/>
            <w:noWrap/>
          </w:tcPr>
          <w:p w:rsidR="009F4571" w:rsidRPr="009F4571" w:rsidRDefault="00B15F99" w:rsidP="009F4571">
            <w:pPr>
              <w:ind w:firstLine="708"/>
              <w:jc w:val="both"/>
              <w:rPr>
                <w:rFonts w:ascii="Times New Roman" w:hAnsi="Times New Roman" w:cs="Times New Roman"/>
                <w:sz w:val="24"/>
                <w:szCs w:val="24"/>
              </w:rPr>
            </w:pPr>
            <w:r>
              <w:rPr>
                <w:rFonts w:ascii="Times New Roman" w:hAnsi="Times New Roman" w:cs="Times New Roman"/>
                <w:sz w:val="24"/>
                <w:szCs w:val="24"/>
              </w:rPr>
              <w:t>79,17</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4.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80,4</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91,67</w:t>
            </w:r>
          </w:p>
        </w:tc>
      </w:tr>
      <w:tr w:rsidR="009F4571" w:rsidRPr="009F4571" w:rsidTr="00A323AF">
        <w:trPr>
          <w:trHeight w:val="300"/>
        </w:trPr>
        <w:tc>
          <w:tcPr>
            <w:tcW w:w="3523" w:type="dxa"/>
            <w:noWrap/>
          </w:tcPr>
          <w:p w:rsidR="009F4571" w:rsidRPr="009F4571" w:rsidRDefault="00B15F99" w:rsidP="00344899">
            <w:pPr>
              <w:jc w:val="both"/>
              <w:rPr>
                <w:rFonts w:ascii="Times New Roman" w:hAnsi="Times New Roman" w:cs="Times New Roman"/>
                <w:sz w:val="24"/>
                <w:szCs w:val="24"/>
              </w:rPr>
            </w:pPr>
            <w:r w:rsidRPr="00B15F99">
              <w:rPr>
                <w:rFonts w:ascii="Times New Roman" w:hAnsi="Times New Roman" w:cs="Times New Roman"/>
                <w:sz w:val="24"/>
                <w:szCs w:val="24"/>
              </w:rPr>
              <w:t>5.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63,91</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33,33</w:t>
            </w:r>
          </w:p>
        </w:tc>
      </w:tr>
      <w:tr w:rsidR="009F4571" w:rsidRPr="009F4571" w:rsidTr="00A323AF">
        <w:trPr>
          <w:trHeight w:val="300"/>
        </w:trPr>
        <w:tc>
          <w:tcPr>
            <w:tcW w:w="3523" w:type="dxa"/>
            <w:noWrap/>
          </w:tcPr>
          <w:p w:rsidR="009F4571" w:rsidRPr="009F4571" w:rsidRDefault="00B15F99" w:rsidP="00344899">
            <w:pPr>
              <w:jc w:val="both"/>
              <w:rPr>
                <w:rFonts w:ascii="Times New Roman" w:hAnsi="Times New Roman" w:cs="Times New Roman"/>
                <w:sz w:val="24"/>
                <w:szCs w:val="24"/>
              </w:rPr>
            </w:pPr>
            <w:r w:rsidRPr="00B15F99">
              <w:rPr>
                <w:rFonts w:ascii="Times New Roman" w:hAnsi="Times New Roman" w:cs="Times New Roman"/>
                <w:sz w:val="24"/>
                <w:szCs w:val="24"/>
              </w:rPr>
              <w:t>6.1.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57,91</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37,5</w:t>
            </w:r>
          </w:p>
        </w:tc>
      </w:tr>
      <w:tr w:rsidR="009F4571" w:rsidRPr="009F4571" w:rsidTr="00A323AF">
        <w:trPr>
          <w:trHeight w:val="300"/>
        </w:trPr>
        <w:tc>
          <w:tcPr>
            <w:tcW w:w="3523" w:type="dxa"/>
            <w:noWrap/>
          </w:tcPr>
          <w:p w:rsidR="009F4571" w:rsidRPr="009F4571" w:rsidRDefault="00B15F99" w:rsidP="00344899">
            <w:pPr>
              <w:jc w:val="both"/>
              <w:rPr>
                <w:rFonts w:ascii="Times New Roman" w:hAnsi="Times New Roman" w:cs="Times New Roman"/>
                <w:sz w:val="24"/>
                <w:szCs w:val="24"/>
              </w:rPr>
            </w:pPr>
            <w:r w:rsidRPr="00B15F99">
              <w:rPr>
                <w:rFonts w:ascii="Times New Roman" w:hAnsi="Times New Roman" w:cs="Times New Roman"/>
                <w:sz w:val="24"/>
                <w:szCs w:val="24"/>
              </w:rPr>
              <w:t>6.2.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44,12</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6,25</w:t>
            </w:r>
          </w:p>
        </w:tc>
      </w:tr>
      <w:tr w:rsidR="009F4571" w:rsidRPr="009F4571" w:rsidTr="00A323AF">
        <w:trPr>
          <w:trHeight w:val="300"/>
        </w:trPr>
        <w:tc>
          <w:tcPr>
            <w:tcW w:w="3523" w:type="dxa"/>
            <w:noWrap/>
          </w:tcPr>
          <w:p w:rsidR="009F4571" w:rsidRPr="009F4571" w:rsidRDefault="00B15F99" w:rsidP="00344899">
            <w:pPr>
              <w:jc w:val="both"/>
              <w:rPr>
                <w:rFonts w:ascii="Times New Roman" w:hAnsi="Times New Roman" w:cs="Times New Roman"/>
                <w:sz w:val="24"/>
                <w:szCs w:val="24"/>
              </w:rPr>
            </w:pPr>
            <w:r w:rsidRPr="00B15F99">
              <w:rPr>
                <w:rFonts w:ascii="Times New Roman" w:hAnsi="Times New Roman" w:cs="Times New Roman"/>
                <w:sz w:val="24"/>
                <w:szCs w:val="24"/>
              </w:rPr>
              <w:t xml:space="preserve">7.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B15F99">
              <w:rPr>
                <w:rFonts w:ascii="Times New Roman" w:hAnsi="Times New Roman" w:cs="Times New Roman"/>
                <w:sz w:val="24"/>
                <w:szCs w:val="24"/>
              </w:rPr>
              <w:t>мегамира</w:t>
            </w:r>
            <w:proofErr w:type="spellEnd"/>
            <w:r w:rsidRPr="00B15F99">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физические процессы, используя основные положения, законы и закономерности</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79,33</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89,58</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8.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Овладение различными способами работы с информацией физического содержания, развитие умений критического анализа и оценки достоверности получаемой информации</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48,93</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20,83</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9.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74,24</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100</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10. Сформированность умений распознавать физические явления (процессы) и объяснять их на основе изученных законов.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67,01</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50</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11.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22,93</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2,08</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12.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50,53</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8,33</w:t>
            </w:r>
          </w:p>
        </w:tc>
      </w:tr>
      <w:tr w:rsidR="009F4571" w:rsidRPr="009F4571" w:rsidTr="00A323AF">
        <w:trPr>
          <w:trHeight w:val="300"/>
        </w:trPr>
        <w:tc>
          <w:tcPr>
            <w:tcW w:w="3523" w:type="dxa"/>
            <w:noWrap/>
          </w:tcPr>
          <w:p w:rsidR="009F4571" w:rsidRPr="009F4571" w:rsidRDefault="00B15F99" w:rsidP="00B03BA6">
            <w:pPr>
              <w:jc w:val="both"/>
              <w:rPr>
                <w:rFonts w:ascii="Times New Roman" w:hAnsi="Times New Roman" w:cs="Times New Roman"/>
                <w:sz w:val="24"/>
                <w:szCs w:val="24"/>
              </w:rPr>
            </w:pPr>
            <w:r w:rsidRPr="00B15F99">
              <w:rPr>
                <w:rFonts w:ascii="Times New Roman" w:hAnsi="Times New Roman" w:cs="Times New Roman"/>
                <w:sz w:val="24"/>
                <w:szCs w:val="24"/>
              </w:rPr>
              <w:t>13.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tc>
        <w:tc>
          <w:tcPr>
            <w:tcW w:w="1430"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208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51,31</w:t>
            </w:r>
          </w:p>
        </w:tc>
        <w:tc>
          <w:tcPr>
            <w:tcW w:w="2306" w:type="dxa"/>
            <w:noWrap/>
          </w:tcPr>
          <w:p w:rsidR="009F4571" w:rsidRPr="009F4571" w:rsidRDefault="007C7600" w:rsidP="009F4571">
            <w:pPr>
              <w:ind w:firstLine="708"/>
              <w:jc w:val="both"/>
              <w:rPr>
                <w:rFonts w:ascii="Times New Roman" w:hAnsi="Times New Roman" w:cs="Times New Roman"/>
                <w:sz w:val="24"/>
                <w:szCs w:val="24"/>
              </w:rPr>
            </w:pPr>
            <w:r>
              <w:rPr>
                <w:rFonts w:ascii="Times New Roman" w:hAnsi="Times New Roman" w:cs="Times New Roman"/>
                <w:sz w:val="24"/>
                <w:szCs w:val="24"/>
              </w:rPr>
              <w:t>8,33</w:t>
            </w:r>
          </w:p>
        </w:tc>
      </w:tr>
    </w:tbl>
    <w:p w:rsidR="00B03BA6" w:rsidRPr="00A323AF" w:rsidRDefault="00A323AF" w:rsidP="00A323AF">
      <w:pPr>
        <w:spacing w:after="0" w:line="276" w:lineRule="auto"/>
        <w:ind w:firstLine="708"/>
        <w:jc w:val="both"/>
        <w:rPr>
          <w:rFonts w:ascii="Times New Roman" w:hAnsi="Times New Roman" w:cs="Times New Roman"/>
          <w:sz w:val="28"/>
          <w:szCs w:val="28"/>
        </w:rPr>
      </w:pPr>
      <w:r w:rsidRPr="00A323AF">
        <w:rPr>
          <w:rFonts w:ascii="Times New Roman" w:hAnsi="Times New Roman" w:cs="Times New Roman"/>
          <w:sz w:val="28"/>
          <w:szCs w:val="28"/>
        </w:rPr>
        <w:t xml:space="preserve">Анализируя результаты выполнения ВПР по </w:t>
      </w:r>
      <w:r>
        <w:rPr>
          <w:rFonts w:ascii="Times New Roman" w:hAnsi="Times New Roman" w:cs="Times New Roman"/>
          <w:sz w:val="28"/>
          <w:szCs w:val="28"/>
        </w:rPr>
        <w:t>физике</w:t>
      </w:r>
      <w:r w:rsidRPr="00A323AF">
        <w:rPr>
          <w:rFonts w:ascii="Times New Roman" w:hAnsi="Times New Roman" w:cs="Times New Roman"/>
          <w:sz w:val="28"/>
          <w:szCs w:val="28"/>
        </w:rPr>
        <w:t xml:space="preserve"> в 10-х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Pr="00A323AF">
        <w:rPr>
          <w:rFonts w:ascii="Times New Roman" w:hAnsi="Times New Roman" w:cs="Times New Roman"/>
          <w:sz w:val="28"/>
          <w:szCs w:val="28"/>
        </w:rPr>
        <w:t>5.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r>
        <w:rPr>
          <w:rFonts w:ascii="Times New Roman" w:hAnsi="Times New Roman" w:cs="Times New Roman"/>
          <w:sz w:val="28"/>
          <w:szCs w:val="28"/>
        </w:rPr>
        <w:t xml:space="preserve">;  </w:t>
      </w:r>
      <w:r w:rsidRPr="00A323AF">
        <w:rPr>
          <w:rFonts w:ascii="Times New Roman" w:hAnsi="Times New Roman" w:cs="Times New Roman"/>
          <w:sz w:val="28"/>
          <w:szCs w:val="28"/>
        </w:rPr>
        <w:t>6.1.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r>
        <w:rPr>
          <w:rFonts w:ascii="Times New Roman" w:hAnsi="Times New Roman" w:cs="Times New Roman"/>
          <w:sz w:val="28"/>
          <w:szCs w:val="28"/>
        </w:rPr>
        <w:t xml:space="preserve">; </w:t>
      </w:r>
      <w:r w:rsidRPr="00A323AF">
        <w:rPr>
          <w:rFonts w:ascii="Times New Roman" w:hAnsi="Times New Roman" w:cs="Times New Roman"/>
          <w:sz w:val="28"/>
          <w:szCs w:val="28"/>
        </w:rPr>
        <w:t>6.2.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r>
        <w:rPr>
          <w:rFonts w:ascii="Times New Roman" w:hAnsi="Times New Roman" w:cs="Times New Roman"/>
          <w:sz w:val="28"/>
          <w:szCs w:val="28"/>
        </w:rPr>
        <w:t xml:space="preserve">; </w:t>
      </w:r>
      <w:r w:rsidRPr="00A323AF">
        <w:rPr>
          <w:rFonts w:ascii="Times New Roman" w:hAnsi="Times New Roman" w:cs="Times New Roman"/>
          <w:sz w:val="28"/>
          <w:szCs w:val="28"/>
        </w:rPr>
        <w:t>8.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Овладение различными способами работы с информацией физического содержания, развитие умений критического анализа и оценки достоверности получаемой информации</w:t>
      </w:r>
      <w:r>
        <w:rPr>
          <w:rFonts w:ascii="Times New Roman" w:hAnsi="Times New Roman" w:cs="Times New Roman"/>
          <w:sz w:val="28"/>
          <w:szCs w:val="28"/>
        </w:rPr>
        <w:t xml:space="preserve">; </w:t>
      </w:r>
      <w:r w:rsidRPr="00A323AF">
        <w:rPr>
          <w:rFonts w:ascii="Times New Roman" w:hAnsi="Times New Roman" w:cs="Times New Roman"/>
          <w:sz w:val="28"/>
          <w:szCs w:val="28"/>
        </w:rPr>
        <w:t>10. Сформированность умений распознавать физические явления (процессы) и объяснять их на основе изученных законов.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r>
        <w:rPr>
          <w:rFonts w:ascii="Times New Roman" w:hAnsi="Times New Roman" w:cs="Times New Roman"/>
          <w:sz w:val="28"/>
          <w:szCs w:val="28"/>
        </w:rPr>
        <w:t xml:space="preserve">; </w:t>
      </w:r>
      <w:r w:rsidRPr="00A323AF">
        <w:rPr>
          <w:rFonts w:ascii="Times New Roman" w:hAnsi="Times New Roman" w:cs="Times New Roman"/>
          <w:sz w:val="28"/>
          <w:szCs w:val="28"/>
        </w:rPr>
        <w:t>11.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Pr>
          <w:rFonts w:ascii="Times New Roman" w:hAnsi="Times New Roman" w:cs="Times New Roman"/>
          <w:sz w:val="28"/>
          <w:szCs w:val="28"/>
        </w:rPr>
        <w:t xml:space="preserve">; </w:t>
      </w:r>
      <w:r w:rsidRPr="00A323AF">
        <w:rPr>
          <w:rFonts w:ascii="Times New Roman" w:hAnsi="Times New Roman" w:cs="Times New Roman"/>
          <w:sz w:val="28"/>
          <w:szCs w:val="28"/>
        </w:rPr>
        <w:t>12.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r>
        <w:rPr>
          <w:rFonts w:ascii="Times New Roman" w:hAnsi="Times New Roman" w:cs="Times New Roman"/>
          <w:sz w:val="28"/>
          <w:szCs w:val="28"/>
        </w:rPr>
        <w:t xml:space="preserve">; </w:t>
      </w:r>
      <w:r w:rsidRPr="00A323AF">
        <w:rPr>
          <w:rFonts w:ascii="Times New Roman" w:hAnsi="Times New Roman" w:cs="Times New Roman"/>
          <w:sz w:val="28"/>
          <w:szCs w:val="28"/>
        </w:rPr>
        <w:t>13.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r>
        <w:rPr>
          <w:rFonts w:ascii="Times New Roman" w:hAnsi="Times New Roman" w:cs="Times New Roman"/>
          <w:sz w:val="28"/>
          <w:szCs w:val="28"/>
        </w:rPr>
        <w:t>.</w:t>
      </w:r>
    </w:p>
    <w:p w:rsidR="00A323AF" w:rsidRDefault="00A323AF" w:rsidP="009F4571">
      <w:pPr>
        <w:spacing w:after="0" w:line="276" w:lineRule="auto"/>
        <w:ind w:firstLine="708"/>
        <w:jc w:val="both"/>
        <w:rPr>
          <w:rFonts w:ascii="Times New Roman" w:hAnsi="Times New Roman" w:cs="Times New Roman"/>
          <w:sz w:val="28"/>
          <w:szCs w:val="28"/>
        </w:rPr>
      </w:pPr>
    </w:p>
    <w:p w:rsidR="00A323AF" w:rsidRDefault="00A323AF" w:rsidP="009F4571">
      <w:pPr>
        <w:spacing w:after="0" w:line="276" w:lineRule="auto"/>
        <w:ind w:firstLine="708"/>
        <w:jc w:val="both"/>
        <w:rPr>
          <w:rFonts w:ascii="Times New Roman" w:hAnsi="Times New Roman" w:cs="Times New Roman"/>
          <w:sz w:val="28"/>
          <w:szCs w:val="28"/>
        </w:rPr>
      </w:pPr>
    </w:p>
    <w:p w:rsidR="009F4571" w:rsidRDefault="009F4571" w:rsidP="009F4571">
      <w:pPr>
        <w:spacing w:after="0" w:line="276" w:lineRule="auto"/>
        <w:ind w:firstLine="708"/>
        <w:jc w:val="both"/>
        <w:rPr>
          <w:rFonts w:ascii="Times New Roman" w:hAnsi="Times New Roman" w:cs="Times New Roman"/>
          <w:sz w:val="28"/>
          <w:szCs w:val="28"/>
        </w:rPr>
      </w:pPr>
      <w:r w:rsidRPr="009F4571">
        <w:rPr>
          <w:rFonts w:ascii="Times New Roman" w:hAnsi="Times New Roman" w:cs="Times New Roman"/>
          <w:sz w:val="28"/>
          <w:szCs w:val="28"/>
        </w:rPr>
        <w:t>Во Всероссийских проверочных работах в 1</w:t>
      </w:r>
      <w:r w:rsidR="00A323AF">
        <w:rPr>
          <w:rFonts w:ascii="Times New Roman" w:hAnsi="Times New Roman" w:cs="Times New Roman"/>
          <w:sz w:val="28"/>
          <w:szCs w:val="28"/>
        </w:rPr>
        <w:t>0</w:t>
      </w:r>
      <w:r w:rsidRPr="009F4571">
        <w:rPr>
          <w:rFonts w:ascii="Times New Roman" w:hAnsi="Times New Roman" w:cs="Times New Roman"/>
          <w:sz w:val="28"/>
          <w:szCs w:val="28"/>
        </w:rPr>
        <w:t xml:space="preserve"> классах по </w:t>
      </w:r>
      <w:r w:rsidR="00A323AF">
        <w:rPr>
          <w:rFonts w:ascii="Times New Roman" w:hAnsi="Times New Roman" w:cs="Times New Roman"/>
          <w:sz w:val="28"/>
          <w:szCs w:val="28"/>
        </w:rPr>
        <w:t>химии</w:t>
      </w:r>
      <w:r w:rsidRPr="009F4571">
        <w:rPr>
          <w:rFonts w:ascii="Times New Roman" w:hAnsi="Times New Roman" w:cs="Times New Roman"/>
          <w:sz w:val="28"/>
          <w:szCs w:val="28"/>
        </w:rPr>
        <w:t xml:space="preserve"> участвовали </w:t>
      </w:r>
      <w:r w:rsidR="00A323AF">
        <w:rPr>
          <w:rFonts w:ascii="Times New Roman" w:hAnsi="Times New Roman" w:cs="Times New Roman"/>
          <w:sz w:val="28"/>
          <w:szCs w:val="28"/>
        </w:rPr>
        <w:t>3</w:t>
      </w:r>
      <w:r w:rsidRPr="009F4571">
        <w:rPr>
          <w:rFonts w:ascii="Times New Roman" w:hAnsi="Times New Roman" w:cs="Times New Roman"/>
          <w:sz w:val="28"/>
          <w:szCs w:val="28"/>
        </w:rPr>
        <w:t xml:space="preserve"> школы –  </w:t>
      </w:r>
      <w:r w:rsidR="00A323AF">
        <w:rPr>
          <w:rFonts w:ascii="Times New Roman" w:hAnsi="Times New Roman" w:cs="Times New Roman"/>
          <w:sz w:val="28"/>
          <w:szCs w:val="28"/>
        </w:rPr>
        <w:t>43</w:t>
      </w:r>
      <w:r w:rsidRPr="009F4571">
        <w:rPr>
          <w:rFonts w:ascii="Times New Roman" w:hAnsi="Times New Roman" w:cs="Times New Roman"/>
          <w:sz w:val="28"/>
          <w:szCs w:val="28"/>
        </w:rPr>
        <w:t xml:space="preserve"> обучающихся. Максимальный первичный балл – </w:t>
      </w:r>
      <w:r w:rsidR="00A323AF">
        <w:rPr>
          <w:rFonts w:ascii="Times New Roman" w:hAnsi="Times New Roman" w:cs="Times New Roman"/>
          <w:sz w:val="28"/>
          <w:szCs w:val="28"/>
        </w:rPr>
        <w:t>32</w:t>
      </w:r>
      <w:r w:rsidRPr="009F4571">
        <w:rPr>
          <w:rFonts w:ascii="Times New Roman" w:hAnsi="Times New Roman" w:cs="Times New Roman"/>
          <w:sz w:val="28"/>
          <w:szCs w:val="28"/>
        </w:rPr>
        <w:t>. Статистика по отметкам ВПР 202</w:t>
      </w:r>
      <w:r w:rsidR="00A323AF">
        <w:rPr>
          <w:rFonts w:ascii="Times New Roman" w:hAnsi="Times New Roman" w:cs="Times New Roman"/>
          <w:sz w:val="28"/>
          <w:szCs w:val="28"/>
        </w:rPr>
        <w:t>5</w:t>
      </w:r>
      <w:r w:rsidRPr="009F4571">
        <w:rPr>
          <w:rFonts w:ascii="Times New Roman" w:hAnsi="Times New Roman" w:cs="Times New Roman"/>
          <w:sz w:val="28"/>
          <w:szCs w:val="28"/>
        </w:rPr>
        <w:t xml:space="preserve"> по </w:t>
      </w:r>
      <w:r w:rsidR="00A323AF">
        <w:rPr>
          <w:rFonts w:ascii="Times New Roman" w:hAnsi="Times New Roman" w:cs="Times New Roman"/>
          <w:sz w:val="28"/>
          <w:szCs w:val="28"/>
        </w:rPr>
        <w:t>химии</w:t>
      </w:r>
      <w:r w:rsidRPr="009F4571">
        <w:rPr>
          <w:rFonts w:ascii="Times New Roman" w:hAnsi="Times New Roman" w:cs="Times New Roman"/>
          <w:sz w:val="28"/>
          <w:szCs w:val="28"/>
        </w:rPr>
        <w:t xml:space="preserve"> в 1</w:t>
      </w:r>
      <w:r w:rsidR="00A323AF">
        <w:rPr>
          <w:rFonts w:ascii="Times New Roman" w:hAnsi="Times New Roman" w:cs="Times New Roman"/>
          <w:sz w:val="28"/>
          <w:szCs w:val="28"/>
        </w:rPr>
        <w:t>0</w:t>
      </w:r>
      <w:r w:rsidRPr="009F4571">
        <w:rPr>
          <w:rFonts w:ascii="Times New Roman" w:hAnsi="Times New Roman" w:cs="Times New Roman"/>
          <w:sz w:val="28"/>
          <w:szCs w:val="28"/>
        </w:rPr>
        <w:t>-х классах представлена в таблице:</w:t>
      </w:r>
    </w:p>
    <w:tbl>
      <w:tblPr>
        <w:tblW w:w="9345" w:type="dxa"/>
        <w:tblInd w:w="-10" w:type="dxa"/>
        <w:tblLook w:val="04A0" w:firstRow="1" w:lastRow="0" w:firstColumn="1" w:lastColumn="0" w:noHBand="0" w:noVBand="1"/>
      </w:tblPr>
      <w:tblGrid>
        <w:gridCol w:w="1628"/>
        <w:gridCol w:w="681"/>
        <w:gridCol w:w="1197"/>
        <w:gridCol w:w="542"/>
        <w:gridCol w:w="635"/>
        <w:gridCol w:w="635"/>
        <w:gridCol w:w="635"/>
        <w:gridCol w:w="1025"/>
        <w:gridCol w:w="1303"/>
        <w:gridCol w:w="1064"/>
      </w:tblGrid>
      <w:tr w:rsidR="009F4571" w:rsidRPr="009841F1" w:rsidTr="009F4571">
        <w:trPr>
          <w:trHeight w:val="250"/>
        </w:trPr>
        <w:tc>
          <w:tcPr>
            <w:tcW w:w="162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F4571" w:rsidRPr="009841F1" w:rsidRDefault="009F4571" w:rsidP="009F457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Группы участников</w:t>
            </w:r>
          </w:p>
        </w:tc>
        <w:tc>
          <w:tcPr>
            <w:tcW w:w="680" w:type="dxa"/>
            <w:tcBorders>
              <w:top w:val="single" w:sz="4" w:space="0" w:color="000000"/>
              <w:left w:val="nil"/>
              <w:bottom w:val="single" w:sz="8" w:space="0" w:color="000000"/>
              <w:right w:val="single" w:sz="4" w:space="0" w:color="000000"/>
            </w:tcBorders>
            <w:shd w:val="clear" w:color="auto" w:fill="auto"/>
            <w:noWrap/>
            <w:vAlign w:val="bottom"/>
            <w:hideMark/>
          </w:tcPr>
          <w:p w:rsidR="009F4571" w:rsidRPr="009841F1" w:rsidRDefault="009F4571" w:rsidP="009F457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Кол-во ОО</w:t>
            </w:r>
          </w:p>
        </w:tc>
        <w:tc>
          <w:tcPr>
            <w:tcW w:w="1194" w:type="dxa"/>
            <w:tcBorders>
              <w:top w:val="single" w:sz="4" w:space="0" w:color="000000"/>
              <w:left w:val="nil"/>
              <w:bottom w:val="single" w:sz="8" w:space="0" w:color="000000"/>
              <w:right w:val="single" w:sz="4" w:space="0" w:color="000000"/>
            </w:tcBorders>
            <w:shd w:val="clear" w:color="auto" w:fill="auto"/>
            <w:noWrap/>
            <w:vAlign w:val="bottom"/>
            <w:hideMark/>
          </w:tcPr>
          <w:p w:rsidR="009F4571" w:rsidRPr="009841F1" w:rsidRDefault="009F4571" w:rsidP="009F4571">
            <w:pPr>
              <w:spacing w:after="0" w:line="240" w:lineRule="auto"/>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Кол-во участников</w:t>
            </w:r>
          </w:p>
        </w:tc>
        <w:tc>
          <w:tcPr>
            <w:tcW w:w="565" w:type="dxa"/>
            <w:tcBorders>
              <w:top w:val="single" w:sz="4" w:space="0" w:color="000000"/>
              <w:left w:val="nil"/>
              <w:bottom w:val="single" w:sz="8" w:space="0" w:color="000000"/>
              <w:right w:val="single" w:sz="4" w:space="0" w:color="000000"/>
            </w:tcBorders>
            <w:shd w:val="clear" w:color="auto" w:fill="auto"/>
            <w:noWrap/>
            <w:vAlign w:val="bottom"/>
            <w:hideMark/>
          </w:tcPr>
          <w:p w:rsidR="009F4571" w:rsidRPr="009841F1" w:rsidRDefault="009F4571"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2</w:t>
            </w:r>
          </w:p>
        </w:tc>
        <w:tc>
          <w:tcPr>
            <w:tcW w:w="633" w:type="dxa"/>
            <w:tcBorders>
              <w:top w:val="single" w:sz="4" w:space="0" w:color="000000"/>
              <w:left w:val="nil"/>
              <w:bottom w:val="single" w:sz="8" w:space="0" w:color="000000"/>
              <w:right w:val="single" w:sz="4" w:space="0" w:color="000000"/>
            </w:tcBorders>
            <w:shd w:val="clear" w:color="auto" w:fill="auto"/>
            <w:noWrap/>
            <w:vAlign w:val="bottom"/>
            <w:hideMark/>
          </w:tcPr>
          <w:p w:rsidR="009F4571" w:rsidRPr="009841F1" w:rsidRDefault="009F4571"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3</w:t>
            </w:r>
          </w:p>
        </w:tc>
        <w:tc>
          <w:tcPr>
            <w:tcW w:w="633" w:type="dxa"/>
            <w:tcBorders>
              <w:top w:val="single" w:sz="4" w:space="0" w:color="000000"/>
              <w:left w:val="nil"/>
              <w:bottom w:val="single" w:sz="8" w:space="0" w:color="000000"/>
              <w:right w:val="single" w:sz="4" w:space="0" w:color="000000"/>
            </w:tcBorders>
            <w:shd w:val="clear" w:color="auto" w:fill="auto"/>
            <w:noWrap/>
            <w:vAlign w:val="bottom"/>
            <w:hideMark/>
          </w:tcPr>
          <w:p w:rsidR="009F4571" w:rsidRPr="009841F1" w:rsidRDefault="009F4571"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4</w:t>
            </w:r>
          </w:p>
        </w:tc>
        <w:tc>
          <w:tcPr>
            <w:tcW w:w="633" w:type="dxa"/>
            <w:tcBorders>
              <w:top w:val="single" w:sz="4" w:space="0" w:color="000000"/>
              <w:left w:val="nil"/>
              <w:bottom w:val="single" w:sz="8" w:space="0" w:color="000000"/>
              <w:right w:val="single" w:sz="8" w:space="0" w:color="000000"/>
            </w:tcBorders>
            <w:shd w:val="clear" w:color="auto" w:fill="auto"/>
            <w:noWrap/>
            <w:vAlign w:val="bottom"/>
            <w:hideMark/>
          </w:tcPr>
          <w:p w:rsidR="009F4571" w:rsidRPr="009841F1" w:rsidRDefault="009F4571" w:rsidP="009F4571">
            <w:pPr>
              <w:spacing w:after="0" w:line="240" w:lineRule="auto"/>
              <w:jc w:val="right"/>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5</w:t>
            </w:r>
          </w:p>
        </w:tc>
        <w:tc>
          <w:tcPr>
            <w:tcW w:w="1022" w:type="dxa"/>
            <w:tcBorders>
              <w:top w:val="single" w:sz="4" w:space="0" w:color="000000"/>
              <w:left w:val="nil"/>
              <w:bottom w:val="single" w:sz="8" w:space="0" w:color="000000"/>
              <w:right w:val="single" w:sz="8" w:space="0" w:color="000000"/>
            </w:tcBorders>
          </w:tcPr>
          <w:p w:rsidR="009F4571" w:rsidRPr="009841F1" w:rsidRDefault="009F4571" w:rsidP="00EB32E6">
            <w:pPr>
              <w:spacing w:after="0" w:line="240" w:lineRule="auto"/>
              <w:jc w:val="center"/>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понизили</w:t>
            </w:r>
          </w:p>
        </w:tc>
        <w:tc>
          <w:tcPr>
            <w:tcW w:w="1299" w:type="dxa"/>
            <w:tcBorders>
              <w:top w:val="single" w:sz="4" w:space="0" w:color="000000"/>
              <w:left w:val="nil"/>
              <w:bottom w:val="single" w:sz="8" w:space="0" w:color="000000"/>
              <w:right w:val="single" w:sz="8" w:space="0" w:color="000000"/>
            </w:tcBorders>
          </w:tcPr>
          <w:p w:rsidR="009F4571" w:rsidRPr="009841F1" w:rsidRDefault="009F4571" w:rsidP="00EB32E6">
            <w:pPr>
              <w:spacing w:after="0" w:line="240" w:lineRule="auto"/>
              <w:jc w:val="center"/>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подтвердили</w:t>
            </w:r>
          </w:p>
        </w:tc>
        <w:tc>
          <w:tcPr>
            <w:tcW w:w="1061" w:type="dxa"/>
            <w:tcBorders>
              <w:top w:val="single" w:sz="4" w:space="0" w:color="000000"/>
              <w:left w:val="nil"/>
              <w:bottom w:val="single" w:sz="8" w:space="0" w:color="000000"/>
              <w:right w:val="single" w:sz="8" w:space="0" w:color="000000"/>
            </w:tcBorders>
          </w:tcPr>
          <w:p w:rsidR="009F4571" w:rsidRPr="009841F1" w:rsidRDefault="009F4571" w:rsidP="00EB32E6">
            <w:pPr>
              <w:spacing w:after="0" w:line="240" w:lineRule="auto"/>
              <w:jc w:val="center"/>
              <w:rPr>
                <w:rFonts w:ascii="Times New Roman" w:eastAsia="Times New Roman" w:hAnsi="Times New Roman" w:cs="Times New Roman"/>
                <w:b/>
                <w:bCs/>
                <w:color w:val="000000"/>
                <w:lang w:eastAsia="ru-RU"/>
              </w:rPr>
            </w:pPr>
            <w:r w:rsidRPr="009841F1">
              <w:rPr>
                <w:rFonts w:ascii="Times New Roman" w:eastAsia="Times New Roman" w:hAnsi="Times New Roman" w:cs="Times New Roman"/>
                <w:b/>
                <w:bCs/>
                <w:color w:val="000000"/>
                <w:lang w:eastAsia="ru-RU"/>
              </w:rPr>
              <w:t>повысили</w:t>
            </w:r>
          </w:p>
        </w:tc>
      </w:tr>
      <w:tr w:rsidR="009F4571" w:rsidRPr="009841F1" w:rsidTr="009F4571">
        <w:trPr>
          <w:trHeight w:val="250"/>
        </w:trPr>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4571" w:rsidRPr="009841F1" w:rsidRDefault="009F4571" w:rsidP="009F4571">
            <w:pPr>
              <w:spacing w:after="0" w:line="240" w:lineRule="auto"/>
              <w:rPr>
                <w:rFonts w:ascii="Times New Roman" w:eastAsia="Times New Roman" w:hAnsi="Times New Roman" w:cs="Times New Roman"/>
                <w:color w:val="000000"/>
                <w:lang w:eastAsia="ru-RU"/>
              </w:rPr>
            </w:pPr>
            <w:r w:rsidRPr="009841F1">
              <w:rPr>
                <w:rFonts w:ascii="Times New Roman" w:eastAsia="Times New Roman" w:hAnsi="Times New Roman" w:cs="Times New Roman"/>
                <w:color w:val="000000"/>
                <w:lang w:eastAsia="ru-RU"/>
              </w:rPr>
              <w:t>Вся выборка</w:t>
            </w:r>
          </w:p>
        </w:tc>
        <w:tc>
          <w:tcPr>
            <w:tcW w:w="680" w:type="dxa"/>
            <w:tcBorders>
              <w:top w:val="single" w:sz="4" w:space="0" w:color="000000"/>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11993</w:t>
            </w:r>
          </w:p>
        </w:tc>
        <w:tc>
          <w:tcPr>
            <w:tcW w:w="1194" w:type="dxa"/>
            <w:tcBorders>
              <w:top w:val="single" w:sz="4" w:space="0" w:color="000000"/>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179641</w:t>
            </w:r>
          </w:p>
        </w:tc>
        <w:tc>
          <w:tcPr>
            <w:tcW w:w="565" w:type="dxa"/>
            <w:tcBorders>
              <w:top w:val="single" w:sz="4" w:space="0" w:color="000000"/>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3,13</w:t>
            </w:r>
          </w:p>
        </w:tc>
        <w:tc>
          <w:tcPr>
            <w:tcW w:w="633" w:type="dxa"/>
            <w:tcBorders>
              <w:top w:val="single" w:sz="4" w:space="0" w:color="000000"/>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26,94</w:t>
            </w:r>
          </w:p>
        </w:tc>
        <w:tc>
          <w:tcPr>
            <w:tcW w:w="633" w:type="dxa"/>
            <w:tcBorders>
              <w:top w:val="single" w:sz="4" w:space="0" w:color="000000"/>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43,16</w:t>
            </w:r>
          </w:p>
        </w:tc>
        <w:tc>
          <w:tcPr>
            <w:tcW w:w="633" w:type="dxa"/>
            <w:tcBorders>
              <w:top w:val="single" w:sz="4" w:space="0" w:color="000000"/>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26,77</w:t>
            </w:r>
          </w:p>
        </w:tc>
        <w:tc>
          <w:tcPr>
            <w:tcW w:w="1022" w:type="dxa"/>
            <w:tcBorders>
              <w:top w:val="single" w:sz="4" w:space="0" w:color="000000"/>
              <w:left w:val="nil"/>
              <w:bottom w:val="single" w:sz="4" w:space="0" w:color="000000"/>
              <w:right w:val="single" w:sz="4" w:space="0" w:color="000000"/>
            </w:tcBorders>
          </w:tcPr>
          <w:p w:rsidR="009F4571" w:rsidRPr="009841F1" w:rsidRDefault="009F4571" w:rsidP="009F4571">
            <w:pPr>
              <w:spacing w:after="0" w:line="240" w:lineRule="auto"/>
              <w:jc w:val="right"/>
              <w:rPr>
                <w:rFonts w:ascii="Times New Roman" w:eastAsia="Times New Roman" w:hAnsi="Times New Roman" w:cs="Times New Roman"/>
                <w:color w:val="000000"/>
                <w:lang w:eastAsia="ru-RU"/>
              </w:rPr>
            </w:pPr>
          </w:p>
        </w:tc>
        <w:tc>
          <w:tcPr>
            <w:tcW w:w="1299" w:type="dxa"/>
            <w:tcBorders>
              <w:top w:val="single" w:sz="4" w:space="0" w:color="000000"/>
              <w:left w:val="nil"/>
              <w:bottom w:val="single" w:sz="4" w:space="0" w:color="000000"/>
              <w:right w:val="single" w:sz="4" w:space="0" w:color="000000"/>
            </w:tcBorders>
          </w:tcPr>
          <w:p w:rsidR="009F4571" w:rsidRPr="009841F1" w:rsidRDefault="009F4571" w:rsidP="009F4571">
            <w:pPr>
              <w:spacing w:after="0" w:line="240" w:lineRule="auto"/>
              <w:jc w:val="right"/>
              <w:rPr>
                <w:rFonts w:ascii="Times New Roman" w:eastAsia="Times New Roman" w:hAnsi="Times New Roman" w:cs="Times New Roman"/>
                <w:color w:val="000000"/>
                <w:lang w:eastAsia="ru-RU"/>
              </w:rPr>
            </w:pPr>
          </w:p>
        </w:tc>
        <w:tc>
          <w:tcPr>
            <w:tcW w:w="1061" w:type="dxa"/>
            <w:tcBorders>
              <w:top w:val="single" w:sz="4" w:space="0" w:color="000000"/>
              <w:left w:val="nil"/>
              <w:bottom w:val="single" w:sz="4" w:space="0" w:color="000000"/>
              <w:right w:val="single" w:sz="4" w:space="0" w:color="000000"/>
            </w:tcBorders>
          </w:tcPr>
          <w:p w:rsidR="009F4571" w:rsidRPr="009841F1" w:rsidRDefault="009F4571" w:rsidP="009F4571">
            <w:pPr>
              <w:spacing w:after="0" w:line="240" w:lineRule="auto"/>
              <w:jc w:val="right"/>
              <w:rPr>
                <w:rFonts w:ascii="Times New Roman" w:eastAsia="Times New Roman" w:hAnsi="Times New Roman" w:cs="Times New Roman"/>
                <w:color w:val="000000"/>
                <w:lang w:eastAsia="ru-RU"/>
              </w:rPr>
            </w:pPr>
          </w:p>
        </w:tc>
      </w:tr>
      <w:tr w:rsidR="009F4571" w:rsidRPr="009841F1" w:rsidTr="009F4571">
        <w:trPr>
          <w:trHeight w:val="250"/>
        </w:trPr>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9F4571" w:rsidRPr="009841F1" w:rsidRDefault="009F4571" w:rsidP="009F4571">
            <w:pPr>
              <w:spacing w:after="0" w:line="240" w:lineRule="auto"/>
              <w:rPr>
                <w:rFonts w:ascii="Times New Roman" w:eastAsia="Times New Roman" w:hAnsi="Times New Roman" w:cs="Times New Roman"/>
                <w:color w:val="000000"/>
                <w:lang w:eastAsia="ru-RU"/>
              </w:rPr>
            </w:pPr>
            <w:r w:rsidRPr="009841F1">
              <w:rPr>
                <w:rFonts w:ascii="Times New Roman" w:eastAsia="Times New Roman" w:hAnsi="Times New Roman" w:cs="Times New Roman"/>
                <w:color w:val="000000"/>
                <w:lang w:eastAsia="ru-RU"/>
              </w:rPr>
              <w:t>Приморский край</w:t>
            </w:r>
          </w:p>
        </w:tc>
        <w:tc>
          <w:tcPr>
            <w:tcW w:w="680"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159</w:t>
            </w:r>
          </w:p>
        </w:tc>
        <w:tc>
          <w:tcPr>
            <w:tcW w:w="1194"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2285</w:t>
            </w:r>
          </w:p>
        </w:tc>
        <w:tc>
          <w:tcPr>
            <w:tcW w:w="565"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3,43</w:t>
            </w:r>
          </w:p>
        </w:tc>
        <w:tc>
          <w:tcPr>
            <w:tcW w:w="633"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30,59</w:t>
            </w:r>
          </w:p>
        </w:tc>
        <w:tc>
          <w:tcPr>
            <w:tcW w:w="633"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41,19</w:t>
            </w:r>
          </w:p>
        </w:tc>
        <w:tc>
          <w:tcPr>
            <w:tcW w:w="633"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24,79</w:t>
            </w:r>
          </w:p>
        </w:tc>
        <w:tc>
          <w:tcPr>
            <w:tcW w:w="1022" w:type="dxa"/>
            <w:tcBorders>
              <w:top w:val="nil"/>
              <w:left w:val="nil"/>
              <w:bottom w:val="single" w:sz="4" w:space="0" w:color="000000"/>
              <w:right w:val="single" w:sz="4" w:space="0" w:color="000000"/>
            </w:tcBorders>
          </w:tcPr>
          <w:p w:rsidR="009F457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387</w:t>
            </w:r>
          </w:p>
          <w:p w:rsidR="00A323AF"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17,03</w:t>
            </w:r>
          </w:p>
        </w:tc>
        <w:tc>
          <w:tcPr>
            <w:tcW w:w="1299" w:type="dxa"/>
            <w:tcBorders>
              <w:top w:val="nil"/>
              <w:left w:val="nil"/>
              <w:bottom w:val="single" w:sz="4" w:space="0" w:color="000000"/>
              <w:right w:val="single" w:sz="4" w:space="0" w:color="000000"/>
            </w:tcBorders>
          </w:tcPr>
          <w:p w:rsidR="009F457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1344</w:t>
            </w:r>
          </w:p>
          <w:p w:rsidR="00A323AF"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59,15</w:t>
            </w:r>
          </w:p>
        </w:tc>
        <w:tc>
          <w:tcPr>
            <w:tcW w:w="1061" w:type="dxa"/>
            <w:tcBorders>
              <w:top w:val="nil"/>
              <w:left w:val="nil"/>
              <w:bottom w:val="single" w:sz="4" w:space="0" w:color="000000"/>
              <w:right w:val="single" w:sz="4" w:space="0" w:color="000000"/>
            </w:tcBorders>
          </w:tcPr>
          <w:p w:rsidR="009F457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541</w:t>
            </w:r>
          </w:p>
          <w:p w:rsidR="00A323AF" w:rsidRPr="009841F1" w:rsidRDefault="00A323AF" w:rsidP="009F457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23,81</w:t>
            </w:r>
          </w:p>
        </w:tc>
      </w:tr>
      <w:tr w:rsidR="009F4571" w:rsidRPr="009841F1" w:rsidTr="009F4571">
        <w:trPr>
          <w:trHeight w:val="250"/>
        </w:trPr>
        <w:tc>
          <w:tcPr>
            <w:tcW w:w="1625" w:type="dxa"/>
            <w:tcBorders>
              <w:top w:val="nil"/>
              <w:left w:val="single" w:sz="4" w:space="0" w:color="000000"/>
              <w:bottom w:val="single" w:sz="4" w:space="0" w:color="000000"/>
              <w:right w:val="single" w:sz="4" w:space="0" w:color="000000"/>
            </w:tcBorders>
            <w:shd w:val="clear" w:color="auto" w:fill="auto"/>
            <w:noWrap/>
            <w:vAlign w:val="bottom"/>
            <w:hideMark/>
          </w:tcPr>
          <w:p w:rsidR="009F4571" w:rsidRPr="009841F1" w:rsidRDefault="009F4571" w:rsidP="009F4571">
            <w:pPr>
              <w:spacing w:after="0" w:line="240" w:lineRule="auto"/>
              <w:rPr>
                <w:rFonts w:ascii="Times New Roman" w:eastAsia="Times New Roman" w:hAnsi="Times New Roman" w:cs="Times New Roman"/>
                <w:b/>
                <w:color w:val="000000"/>
                <w:lang w:eastAsia="ru-RU"/>
              </w:rPr>
            </w:pPr>
            <w:r w:rsidRPr="009841F1">
              <w:rPr>
                <w:rFonts w:ascii="Times New Roman" w:eastAsia="Times New Roman" w:hAnsi="Times New Roman" w:cs="Times New Roman"/>
                <w:b/>
                <w:color w:val="000000"/>
                <w:lang w:eastAsia="ru-RU"/>
              </w:rPr>
              <w:t>Михайловский муниципальный район</w:t>
            </w:r>
          </w:p>
        </w:tc>
        <w:tc>
          <w:tcPr>
            <w:tcW w:w="680"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c>
          <w:tcPr>
            <w:tcW w:w="1194"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43</w:t>
            </w:r>
          </w:p>
        </w:tc>
        <w:tc>
          <w:tcPr>
            <w:tcW w:w="565"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2,33</w:t>
            </w:r>
          </w:p>
        </w:tc>
        <w:tc>
          <w:tcPr>
            <w:tcW w:w="633"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46,51</w:t>
            </w:r>
          </w:p>
        </w:tc>
        <w:tc>
          <w:tcPr>
            <w:tcW w:w="633"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34,88</w:t>
            </w:r>
          </w:p>
        </w:tc>
        <w:tc>
          <w:tcPr>
            <w:tcW w:w="633" w:type="dxa"/>
            <w:tcBorders>
              <w:top w:val="nil"/>
              <w:left w:val="nil"/>
              <w:bottom w:val="single" w:sz="4" w:space="0" w:color="000000"/>
              <w:right w:val="single" w:sz="4" w:space="0" w:color="000000"/>
            </w:tcBorders>
            <w:shd w:val="clear" w:color="auto" w:fill="auto"/>
            <w:noWrap/>
            <w:vAlign w:val="bottom"/>
          </w:tcPr>
          <w:p w:rsidR="009F4571" w:rsidRPr="009841F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16,28</w:t>
            </w:r>
          </w:p>
        </w:tc>
        <w:tc>
          <w:tcPr>
            <w:tcW w:w="1022" w:type="dxa"/>
            <w:tcBorders>
              <w:top w:val="nil"/>
              <w:left w:val="nil"/>
              <w:bottom w:val="single" w:sz="4" w:space="0" w:color="000000"/>
              <w:right w:val="single" w:sz="4" w:space="0" w:color="000000"/>
            </w:tcBorders>
          </w:tcPr>
          <w:p w:rsidR="009F457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8</w:t>
            </w:r>
          </w:p>
          <w:p w:rsidR="00A323AF" w:rsidRPr="009841F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18,6</w:t>
            </w:r>
          </w:p>
        </w:tc>
        <w:tc>
          <w:tcPr>
            <w:tcW w:w="1299" w:type="dxa"/>
            <w:tcBorders>
              <w:top w:val="nil"/>
              <w:left w:val="nil"/>
              <w:bottom w:val="single" w:sz="4" w:space="0" w:color="000000"/>
              <w:right w:val="single" w:sz="4" w:space="0" w:color="000000"/>
            </w:tcBorders>
          </w:tcPr>
          <w:p w:rsidR="009F457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w:t>
            </w:r>
          </w:p>
          <w:p w:rsidR="00A323AF" w:rsidRPr="009841F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55,81</w:t>
            </w:r>
          </w:p>
        </w:tc>
        <w:tc>
          <w:tcPr>
            <w:tcW w:w="1061" w:type="dxa"/>
            <w:tcBorders>
              <w:top w:val="nil"/>
              <w:left w:val="nil"/>
              <w:bottom w:val="single" w:sz="4" w:space="0" w:color="000000"/>
              <w:right w:val="single" w:sz="4" w:space="0" w:color="000000"/>
            </w:tcBorders>
          </w:tcPr>
          <w:p w:rsidR="009F457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w:t>
            </w:r>
          </w:p>
          <w:p w:rsidR="00A323AF" w:rsidRPr="009841F1" w:rsidRDefault="00A323AF" w:rsidP="009F4571">
            <w:pPr>
              <w:spacing w:after="0" w:line="240"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25,58</w:t>
            </w:r>
          </w:p>
        </w:tc>
      </w:tr>
    </w:tbl>
    <w:p w:rsidR="009F4571" w:rsidRPr="009F4571" w:rsidRDefault="009F4571" w:rsidP="009F4571">
      <w:pPr>
        <w:spacing w:after="0" w:line="276" w:lineRule="auto"/>
        <w:ind w:firstLine="708"/>
        <w:jc w:val="both"/>
        <w:rPr>
          <w:rFonts w:ascii="Times New Roman" w:hAnsi="Times New Roman" w:cs="Times New Roman"/>
          <w:sz w:val="28"/>
          <w:szCs w:val="28"/>
        </w:rPr>
      </w:pPr>
      <w:r w:rsidRPr="009F4571">
        <w:rPr>
          <w:rFonts w:ascii="Times New Roman" w:hAnsi="Times New Roman" w:cs="Times New Roman"/>
          <w:sz w:val="28"/>
          <w:szCs w:val="28"/>
        </w:rPr>
        <w:t xml:space="preserve">Достижения планируемых результатов по </w:t>
      </w:r>
      <w:r w:rsidR="00A323AF">
        <w:rPr>
          <w:rFonts w:ascii="Times New Roman" w:hAnsi="Times New Roman" w:cs="Times New Roman"/>
          <w:sz w:val="28"/>
          <w:szCs w:val="28"/>
        </w:rPr>
        <w:t>химии</w:t>
      </w:r>
      <w:r w:rsidRPr="009F4571">
        <w:rPr>
          <w:rFonts w:ascii="Times New Roman" w:hAnsi="Times New Roman" w:cs="Times New Roman"/>
          <w:sz w:val="28"/>
          <w:szCs w:val="28"/>
        </w:rPr>
        <w:t xml:space="preserve"> в 1</w:t>
      </w:r>
      <w:r w:rsidR="00A323AF">
        <w:rPr>
          <w:rFonts w:ascii="Times New Roman" w:hAnsi="Times New Roman" w:cs="Times New Roman"/>
          <w:sz w:val="28"/>
          <w:szCs w:val="28"/>
        </w:rPr>
        <w:t>0</w:t>
      </w:r>
      <w:r w:rsidRPr="009F4571">
        <w:rPr>
          <w:rFonts w:ascii="Times New Roman" w:hAnsi="Times New Roman" w:cs="Times New Roman"/>
          <w:sz w:val="28"/>
          <w:szCs w:val="28"/>
        </w:rPr>
        <w:t>-х классах:</w:t>
      </w:r>
    </w:p>
    <w:tbl>
      <w:tblPr>
        <w:tblStyle w:val="a8"/>
        <w:tblW w:w="0" w:type="auto"/>
        <w:tblLook w:val="04A0" w:firstRow="1" w:lastRow="0" w:firstColumn="1" w:lastColumn="0" w:noHBand="0" w:noVBand="1"/>
      </w:tblPr>
      <w:tblGrid>
        <w:gridCol w:w="4945"/>
        <w:gridCol w:w="1092"/>
        <w:gridCol w:w="1565"/>
        <w:gridCol w:w="1743"/>
      </w:tblGrid>
      <w:tr w:rsidR="00344899" w:rsidRPr="00344899" w:rsidTr="005E7176">
        <w:trPr>
          <w:trHeight w:val="315"/>
        </w:trPr>
        <w:tc>
          <w:tcPr>
            <w:tcW w:w="4956" w:type="dxa"/>
            <w:noWrap/>
            <w:hideMark/>
          </w:tcPr>
          <w:p w:rsidR="00344899" w:rsidRPr="00344899" w:rsidRDefault="00344899" w:rsidP="00344899">
            <w:pPr>
              <w:ind w:firstLine="708"/>
              <w:jc w:val="both"/>
              <w:rPr>
                <w:rFonts w:ascii="Times New Roman" w:hAnsi="Times New Roman" w:cs="Times New Roman"/>
                <w:b/>
                <w:bCs/>
                <w:sz w:val="24"/>
                <w:szCs w:val="24"/>
              </w:rPr>
            </w:pPr>
            <w:r w:rsidRPr="00344899">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094" w:type="dxa"/>
            <w:noWrap/>
            <w:hideMark/>
          </w:tcPr>
          <w:p w:rsidR="00344899" w:rsidRPr="00344899" w:rsidRDefault="00344899" w:rsidP="005E7176">
            <w:pPr>
              <w:jc w:val="both"/>
              <w:rPr>
                <w:rFonts w:ascii="Times New Roman" w:hAnsi="Times New Roman" w:cs="Times New Roman"/>
                <w:b/>
                <w:bCs/>
                <w:sz w:val="24"/>
                <w:szCs w:val="24"/>
              </w:rPr>
            </w:pPr>
            <w:r w:rsidRPr="00344899">
              <w:rPr>
                <w:rFonts w:ascii="Times New Roman" w:hAnsi="Times New Roman" w:cs="Times New Roman"/>
                <w:b/>
                <w:bCs/>
                <w:sz w:val="24"/>
                <w:szCs w:val="24"/>
              </w:rPr>
              <w:t>Макс балл</w:t>
            </w:r>
          </w:p>
        </w:tc>
        <w:tc>
          <w:tcPr>
            <w:tcW w:w="1568" w:type="dxa"/>
            <w:noWrap/>
            <w:hideMark/>
          </w:tcPr>
          <w:p w:rsidR="00344899" w:rsidRPr="00344899" w:rsidRDefault="00344899" w:rsidP="005E7176">
            <w:pPr>
              <w:jc w:val="both"/>
              <w:rPr>
                <w:rFonts w:ascii="Times New Roman" w:hAnsi="Times New Roman" w:cs="Times New Roman"/>
                <w:sz w:val="24"/>
                <w:szCs w:val="24"/>
              </w:rPr>
            </w:pPr>
            <w:r w:rsidRPr="00344899">
              <w:rPr>
                <w:rFonts w:ascii="Times New Roman" w:hAnsi="Times New Roman" w:cs="Times New Roman"/>
                <w:sz w:val="24"/>
                <w:szCs w:val="24"/>
              </w:rPr>
              <w:t>Приморский край</w:t>
            </w:r>
          </w:p>
        </w:tc>
        <w:tc>
          <w:tcPr>
            <w:tcW w:w="1727" w:type="dxa"/>
            <w:noWrap/>
            <w:hideMark/>
          </w:tcPr>
          <w:p w:rsidR="00344899" w:rsidRPr="00344899" w:rsidRDefault="00344899" w:rsidP="005E7176">
            <w:pPr>
              <w:jc w:val="both"/>
              <w:rPr>
                <w:rFonts w:ascii="Times New Roman" w:hAnsi="Times New Roman" w:cs="Times New Roman"/>
                <w:sz w:val="24"/>
                <w:szCs w:val="24"/>
              </w:rPr>
            </w:pPr>
            <w:r w:rsidRPr="00344899">
              <w:rPr>
                <w:rFonts w:ascii="Times New Roman" w:hAnsi="Times New Roman" w:cs="Times New Roman"/>
                <w:sz w:val="24"/>
                <w:szCs w:val="24"/>
              </w:rPr>
              <w:t>Михайловский М</w:t>
            </w:r>
            <w:r w:rsidR="005E7176">
              <w:rPr>
                <w:rFonts w:ascii="Times New Roman" w:hAnsi="Times New Roman" w:cs="Times New Roman"/>
                <w:sz w:val="24"/>
                <w:szCs w:val="24"/>
              </w:rPr>
              <w:t>О</w:t>
            </w:r>
          </w:p>
        </w:tc>
      </w:tr>
      <w:tr w:rsidR="00344899" w:rsidRPr="00344899" w:rsidTr="005E7176">
        <w:trPr>
          <w:trHeight w:val="300"/>
        </w:trPr>
        <w:tc>
          <w:tcPr>
            <w:tcW w:w="4956" w:type="dxa"/>
            <w:noWrap/>
            <w:hideMark/>
          </w:tcPr>
          <w:p w:rsidR="00344899" w:rsidRPr="00344899" w:rsidRDefault="00344899" w:rsidP="00344899">
            <w:pPr>
              <w:ind w:firstLine="708"/>
              <w:jc w:val="both"/>
              <w:rPr>
                <w:rFonts w:ascii="Times New Roman" w:hAnsi="Times New Roman" w:cs="Times New Roman"/>
                <w:sz w:val="24"/>
                <w:szCs w:val="24"/>
              </w:rPr>
            </w:pPr>
          </w:p>
        </w:tc>
        <w:tc>
          <w:tcPr>
            <w:tcW w:w="1094" w:type="dxa"/>
            <w:noWrap/>
            <w:hideMark/>
          </w:tcPr>
          <w:p w:rsidR="00344899" w:rsidRPr="00344899" w:rsidRDefault="00344899" w:rsidP="00344899">
            <w:pPr>
              <w:ind w:firstLine="708"/>
              <w:jc w:val="both"/>
              <w:rPr>
                <w:rFonts w:ascii="Times New Roman" w:hAnsi="Times New Roman" w:cs="Times New Roman"/>
                <w:sz w:val="24"/>
                <w:szCs w:val="24"/>
              </w:rPr>
            </w:pPr>
            <w:r w:rsidRPr="00344899">
              <w:rPr>
                <w:rFonts w:ascii="Times New Roman" w:hAnsi="Times New Roman" w:cs="Times New Roman"/>
                <w:sz w:val="24"/>
                <w:szCs w:val="24"/>
              </w:rPr>
              <w:t> </w:t>
            </w:r>
          </w:p>
        </w:tc>
        <w:tc>
          <w:tcPr>
            <w:tcW w:w="1568" w:type="dxa"/>
            <w:noWrap/>
            <w:hideMark/>
          </w:tcPr>
          <w:p w:rsidR="00344899" w:rsidRPr="00344899" w:rsidRDefault="00924FCF" w:rsidP="00924FCF">
            <w:pPr>
              <w:jc w:val="both"/>
              <w:rPr>
                <w:rFonts w:ascii="Times New Roman" w:hAnsi="Times New Roman" w:cs="Times New Roman"/>
                <w:sz w:val="24"/>
                <w:szCs w:val="24"/>
              </w:rPr>
            </w:pPr>
            <w:r>
              <w:rPr>
                <w:rFonts w:ascii="Times New Roman" w:hAnsi="Times New Roman" w:cs="Times New Roman"/>
                <w:sz w:val="24"/>
                <w:szCs w:val="24"/>
              </w:rPr>
              <w:t>2285</w:t>
            </w:r>
            <w:r w:rsidR="00344899" w:rsidRPr="00344899">
              <w:rPr>
                <w:rFonts w:ascii="Times New Roman" w:hAnsi="Times New Roman" w:cs="Times New Roman"/>
                <w:sz w:val="24"/>
                <w:szCs w:val="24"/>
              </w:rPr>
              <w:t xml:space="preserve"> уч.</w:t>
            </w:r>
          </w:p>
        </w:tc>
        <w:tc>
          <w:tcPr>
            <w:tcW w:w="1727" w:type="dxa"/>
            <w:noWrap/>
            <w:hideMark/>
          </w:tcPr>
          <w:p w:rsidR="00344899" w:rsidRPr="00344899" w:rsidRDefault="00924FCF" w:rsidP="00344899">
            <w:pPr>
              <w:ind w:firstLine="708"/>
              <w:jc w:val="both"/>
              <w:rPr>
                <w:rFonts w:ascii="Times New Roman" w:hAnsi="Times New Roman" w:cs="Times New Roman"/>
                <w:sz w:val="24"/>
                <w:szCs w:val="24"/>
              </w:rPr>
            </w:pPr>
            <w:r>
              <w:rPr>
                <w:rFonts w:ascii="Times New Roman" w:hAnsi="Times New Roman" w:cs="Times New Roman"/>
                <w:sz w:val="24"/>
                <w:szCs w:val="24"/>
              </w:rPr>
              <w:t>43</w:t>
            </w:r>
            <w:r w:rsidR="00344899" w:rsidRPr="00344899">
              <w:rPr>
                <w:rFonts w:ascii="Times New Roman" w:hAnsi="Times New Roman" w:cs="Times New Roman"/>
                <w:sz w:val="24"/>
                <w:szCs w:val="24"/>
              </w:rPr>
              <w:t xml:space="preserve"> уч.</w:t>
            </w:r>
          </w:p>
        </w:tc>
      </w:tr>
      <w:tr w:rsidR="00344899" w:rsidRPr="00344899" w:rsidTr="005E7176">
        <w:trPr>
          <w:trHeight w:val="300"/>
        </w:trPr>
        <w:tc>
          <w:tcPr>
            <w:tcW w:w="4956" w:type="dxa"/>
            <w:noWrap/>
          </w:tcPr>
          <w:p w:rsidR="00344899" w:rsidRPr="00344899" w:rsidRDefault="00924FCF" w:rsidP="00344899">
            <w:pPr>
              <w:jc w:val="both"/>
              <w:rPr>
                <w:rFonts w:ascii="Times New Roman" w:hAnsi="Times New Roman" w:cs="Times New Roman"/>
                <w:sz w:val="24"/>
                <w:szCs w:val="24"/>
              </w:rPr>
            </w:pPr>
            <w:r w:rsidRPr="00924FCF">
              <w:rPr>
                <w:rFonts w:ascii="Times New Roman" w:hAnsi="Times New Roman" w:cs="Times New Roman"/>
                <w:sz w:val="24"/>
                <w:szCs w:val="24"/>
              </w:rPr>
              <w:t>1. Сформированность умений использовать химическую символику для составления молекулярных и структурных (развернутой, сокращенной) формул органических веществ и уравнений химических реакций, устанавливать принадлежность изученных органических веществ по их составу и строению к определенному классу/группе соединений, давать им названия по систематической номенклатуре (IUPAC)</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80,22</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80,23</w:t>
            </w:r>
          </w:p>
        </w:tc>
      </w:tr>
      <w:tr w:rsidR="00344899" w:rsidRPr="00344899" w:rsidTr="005E7176">
        <w:trPr>
          <w:trHeight w:val="300"/>
        </w:trPr>
        <w:tc>
          <w:tcPr>
            <w:tcW w:w="4956" w:type="dxa"/>
            <w:noWrap/>
          </w:tcPr>
          <w:p w:rsidR="00344899" w:rsidRPr="00344899" w:rsidRDefault="00924FCF" w:rsidP="00344899">
            <w:pPr>
              <w:jc w:val="both"/>
              <w:rPr>
                <w:rFonts w:ascii="Times New Roman" w:hAnsi="Times New Roman" w:cs="Times New Roman"/>
                <w:sz w:val="24"/>
                <w:szCs w:val="24"/>
              </w:rPr>
            </w:pPr>
            <w:r w:rsidRPr="00924FCF">
              <w:rPr>
                <w:rFonts w:ascii="Times New Roman" w:hAnsi="Times New Roman" w:cs="Times New Roman"/>
                <w:sz w:val="24"/>
                <w:szCs w:val="24"/>
              </w:rPr>
              <w:t>2.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умения определять виды химической связи в органических соединениях (одинарные и кратные). Владение системой химических знаний, которая включает: основополагающие понятия – изомерия, изомеры, гомологический ряд, гомологи; теории и законы – теория химического строения органических веществ A.M. Бутлерова</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73,22</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74,42</w:t>
            </w:r>
          </w:p>
        </w:tc>
      </w:tr>
      <w:tr w:rsidR="00344899" w:rsidRPr="00344899" w:rsidTr="005E7176">
        <w:trPr>
          <w:trHeight w:val="300"/>
        </w:trPr>
        <w:tc>
          <w:tcPr>
            <w:tcW w:w="4956" w:type="dxa"/>
            <w:noWrap/>
          </w:tcPr>
          <w:p w:rsidR="00344899" w:rsidRPr="00344899" w:rsidRDefault="00924FCF" w:rsidP="00344899">
            <w:pPr>
              <w:jc w:val="both"/>
              <w:rPr>
                <w:rFonts w:ascii="Times New Roman" w:hAnsi="Times New Roman" w:cs="Times New Roman"/>
                <w:sz w:val="24"/>
                <w:szCs w:val="24"/>
              </w:rPr>
            </w:pPr>
            <w:r w:rsidRPr="00924FCF">
              <w:rPr>
                <w:rFonts w:ascii="Times New Roman" w:hAnsi="Times New Roman" w:cs="Times New Roman"/>
                <w:sz w:val="24"/>
                <w:szCs w:val="24"/>
              </w:rPr>
              <w:t>3.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75,62</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79,07</w:t>
            </w:r>
          </w:p>
        </w:tc>
      </w:tr>
      <w:tr w:rsidR="00344899" w:rsidRPr="00344899" w:rsidTr="005E7176">
        <w:trPr>
          <w:trHeight w:val="300"/>
        </w:trPr>
        <w:tc>
          <w:tcPr>
            <w:tcW w:w="4956" w:type="dxa"/>
            <w:noWrap/>
          </w:tcPr>
          <w:p w:rsidR="00344899" w:rsidRPr="00344899" w:rsidRDefault="00924FCF" w:rsidP="00B03BA6">
            <w:pPr>
              <w:jc w:val="both"/>
              <w:rPr>
                <w:rFonts w:ascii="Times New Roman" w:hAnsi="Times New Roman" w:cs="Times New Roman"/>
                <w:sz w:val="24"/>
                <w:szCs w:val="24"/>
              </w:rPr>
            </w:pPr>
            <w:r w:rsidRPr="00924FCF">
              <w:rPr>
                <w:rFonts w:ascii="Times New Roman" w:hAnsi="Times New Roman" w:cs="Times New Roman"/>
                <w:sz w:val="24"/>
                <w:szCs w:val="24"/>
              </w:rPr>
              <w:t>4. Сформированность умения приводить тривиальные названия отдельных органических веществ. Сформированность умения характеризовать состав, строение, физические и химические свойства типичных представителей различных классов органических веществ. 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71,31</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52,33</w:t>
            </w:r>
          </w:p>
        </w:tc>
      </w:tr>
      <w:tr w:rsidR="00344899" w:rsidRPr="00344899" w:rsidTr="005E7176">
        <w:trPr>
          <w:trHeight w:val="300"/>
        </w:trPr>
        <w:tc>
          <w:tcPr>
            <w:tcW w:w="4956" w:type="dxa"/>
            <w:noWrap/>
          </w:tcPr>
          <w:p w:rsidR="00344899" w:rsidRPr="00344899" w:rsidRDefault="00924FCF" w:rsidP="00B03BA6">
            <w:pPr>
              <w:jc w:val="both"/>
              <w:rPr>
                <w:rFonts w:ascii="Times New Roman" w:hAnsi="Times New Roman" w:cs="Times New Roman"/>
                <w:sz w:val="24"/>
                <w:szCs w:val="24"/>
              </w:rPr>
            </w:pPr>
            <w:r w:rsidRPr="00924FCF">
              <w:rPr>
                <w:rFonts w:ascii="Times New Roman" w:hAnsi="Times New Roman" w:cs="Times New Roman"/>
                <w:sz w:val="24"/>
                <w:szCs w:val="24"/>
              </w:rPr>
              <w:t>5.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79,43</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65,12</w:t>
            </w:r>
          </w:p>
        </w:tc>
      </w:tr>
      <w:tr w:rsidR="00344899" w:rsidRPr="00344899" w:rsidTr="005E7176">
        <w:trPr>
          <w:trHeight w:val="300"/>
        </w:trPr>
        <w:tc>
          <w:tcPr>
            <w:tcW w:w="4956" w:type="dxa"/>
            <w:noWrap/>
          </w:tcPr>
          <w:p w:rsidR="00344899" w:rsidRPr="00344899" w:rsidRDefault="00924FCF" w:rsidP="00B03BA6">
            <w:pPr>
              <w:jc w:val="both"/>
              <w:rPr>
                <w:rFonts w:ascii="Times New Roman" w:hAnsi="Times New Roman" w:cs="Times New Roman"/>
                <w:sz w:val="24"/>
                <w:szCs w:val="24"/>
              </w:rPr>
            </w:pPr>
            <w:r w:rsidRPr="00924FCF">
              <w:rPr>
                <w:rFonts w:ascii="Times New Roman" w:hAnsi="Times New Roman" w:cs="Times New Roman"/>
                <w:sz w:val="24"/>
                <w:szCs w:val="24"/>
              </w:rPr>
              <w:t>6. Сформированность умения приводить тривиальные названия отдельных органических веществ. Сформированность умения характеризовать состав, строение, физические и химические свойства типичных представителей различных классов органических веществ. 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59,3</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60,47</w:t>
            </w:r>
          </w:p>
        </w:tc>
      </w:tr>
      <w:tr w:rsidR="00344899" w:rsidRPr="00344899" w:rsidTr="005E7176">
        <w:trPr>
          <w:trHeight w:val="300"/>
        </w:trPr>
        <w:tc>
          <w:tcPr>
            <w:tcW w:w="4956" w:type="dxa"/>
            <w:noWrap/>
          </w:tcPr>
          <w:p w:rsidR="00344899" w:rsidRPr="00344899" w:rsidRDefault="00924FCF" w:rsidP="00924FCF">
            <w:pPr>
              <w:jc w:val="both"/>
              <w:rPr>
                <w:rFonts w:ascii="Times New Roman" w:hAnsi="Times New Roman" w:cs="Times New Roman"/>
                <w:sz w:val="24"/>
                <w:szCs w:val="24"/>
              </w:rPr>
            </w:pPr>
            <w:r w:rsidRPr="00924FCF">
              <w:rPr>
                <w:rFonts w:ascii="Times New Roman" w:hAnsi="Times New Roman" w:cs="Times New Roman"/>
                <w:sz w:val="24"/>
                <w:szCs w:val="24"/>
              </w:rPr>
              <w:t>7.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82,63</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83,72</w:t>
            </w:r>
          </w:p>
        </w:tc>
      </w:tr>
      <w:tr w:rsidR="00344899" w:rsidRPr="00344899" w:rsidTr="005E7176">
        <w:trPr>
          <w:trHeight w:val="300"/>
        </w:trPr>
        <w:tc>
          <w:tcPr>
            <w:tcW w:w="4956" w:type="dxa"/>
            <w:noWrap/>
          </w:tcPr>
          <w:p w:rsidR="00344899" w:rsidRPr="00344899" w:rsidRDefault="00924FCF" w:rsidP="00344899">
            <w:pPr>
              <w:jc w:val="both"/>
              <w:rPr>
                <w:rFonts w:ascii="Times New Roman" w:hAnsi="Times New Roman" w:cs="Times New Roman"/>
                <w:sz w:val="24"/>
                <w:szCs w:val="24"/>
              </w:rPr>
            </w:pPr>
            <w:r w:rsidRPr="00924FCF">
              <w:rPr>
                <w:rFonts w:ascii="Times New Roman" w:hAnsi="Times New Roman" w:cs="Times New Roman"/>
                <w:sz w:val="24"/>
                <w:szCs w:val="24"/>
              </w:rPr>
              <w:t>8. Сформированность умения проводить вычисления по химическим уравнениям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 Сформированность умений прогнозировать, анализировать и оценивать информацию с позиций экологической безопасности последствия бытовой и производственной деятельности человека</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3</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44,27</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18,6</w:t>
            </w:r>
          </w:p>
        </w:tc>
      </w:tr>
      <w:tr w:rsidR="00344899" w:rsidRPr="00344899" w:rsidTr="005E7176">
        <w:trPr>
          <w:trHeight w:val="300"/>
        </w:trPr>
        <w:tc>
          <w:tcPr>
            <w:tcW w:w="4956" w:type="dxa"/>
            <w:noWrap/>
          </w:tcPr>
          <w:p w:rsidR="00344899" w:rsidRPr="00344899" w:rsidRDefault="00924FCF" w:rsidP="00344899">
            <w:pPr>
              <w:jc w:val="both"/>
              <w:rPr>
                <w:rFonts w:ascii="Times New Roman" w:hAnsi="Times New Roman" w:cs="Times New Roman"/>
                <w:sz w:val="24"/>
                <w:szCs w:val="24"/>
              </w:rPr>
            </w:pPr>
            <w:r w:rsidRPr="00924FCF">
              <w:rPr>
                <w:rFonts w:ascii="Times New Roman" w:hAnsi="Times New Roman" w:cs="Times New Roman"/>
                <w:sz w:val="24"/>
                <w:szCs w:val="24"/>
              </w:rPr>
              <w:t>9. Сформированность умения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79,69</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79,07</w:t>
            </w:r>
          </w:p>
        </w:tc>
      </w:tr>
      <w:tr w:rsidR="00344899" w:rsidRPr="00344899" w:rsidTr="005E7176">
        <w:trPr>
          <w:trHeight w:val="300"/>
        </w:trPr>
        <w:tc>
          <w:tcPr>
            <w:tcW w:w="4956" w:type="dxa"/>
            <w:noWrap/>
          </w:tcPr>
          <w:p w:rsidR="00344899" w:rsidRPr="00344899" w:rsidRDefault="00924FCF" w:rsidP="00344899">
            <w:pPr>
              <w:jc w:val="both"/>
              <w:rPr>
                <w:rFonts w:ascii="Times New Roman" w:hAnsi="Times New Roman" w:cs="Times New Roman"/>
                <w:sz w:val="24"/>
                <w:szCs w:val="24"/>
              </w:rPr>
            </w:pPr>
            <w:r w:rsidRPr="00924FCF">
              <w:rPr>
                <w:rFonts w:ascii="Times New Roman" w:hAnsi="Times New Roman" w:cs="Times New Roman"/>
                <w:sz w:val="24"/>
                <w:szCs w:val="24"/>
              </w:rPr>
              <w:t>10. Сформированность умения проводить вычисления по химическим уравнениям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34,7</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29,07</w:t>
            </w:r>
          </w:p>
        </w:tc>
      </w:tr>
      <w:tr w:rsidR="00344899" w:rsidRPr="00344899" w:rsidTr="005E7176">
        <w:trPr>
          <w:trHeight w:val="300"/>
        </w:trPr>
        <w:tc>
          <w:tcPr>
            <w:tcW w:w="4956" w:type="dxa"/>
            <w:noWrap/>
          </w:tcPr>
          <w:p w:rsidR="00344899" w:rsidRPr="00344899" w:rsidRDefault="00924FCF" w:rsidP="00B03BA6">
            <w:pPr>
              <w:jc w:val="both"/>
              <w:rPr>
                <w:rFonts w:ascii="Times New Roman" w:hAnsi="Times New Roman" w:cs="Times New Roman"/>
                <w:sz w:val="24"/>
                <w:szCs w:val="24"/>
              </w:rPr>
            </w:pPr>
            <w:r w:rsidRPr="00924FCF">
              <w:rPr>
                <w:rFonts w:ascii="Times New Roman" w:hAnsi="Times New Roman" w:cs="Times New Roman"/>
                <w:sz w:val="24"/>
                <w:szCs w:val="24"/>
              </w:rPr>
              <w:t>11. Сформированность умения приводить тривиальные названия отдельных органических веществ. Сформированность умения характеризовать состав, строение, физические и химические свойства типичных представителей различных классов органических веществ. 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64,2</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55,81</w:t>
            </w:r>
          </w:p>
        </w:tc>
      </w:tr>
      <w:tr w:rsidR="00344899" w:rsidRPr="00344899" w:rsidTr="005E7176">
        <w:trPr>
          <w:trHeight w:val="300"/>
        </w:trPr>
        <w:tc>
          <w:tcPr>
            <w:tcW w:w="4956" w:type="dxa"/>
            <w:noWrap/>
          </w:tcPr>
          <w:p w:rsidR="00344899" w:rsidRPr="00344899" w:rsidRDefault="00924FCF" w:rsidP="00B03BA6">
            <w:pPr>
              <w:jc w:val="both"/>
              <w:rPr>
                <w:rFonts w:ascii="Times New Roman" w:hAnsi="Times New Roman" w:cs="Times New Roman"/>
                <w:sz w:val="24"/>
                <w:szCs w:val="24"/>
              </w:rPr>
            </w:pPr>
            <w:r w:rsidRPr="00924FCF">
              <w:rPr>
                <w:rFonts w:ascii="Times New Roman" w:hAnsi="Times New Roman" w:cs="Times New Roman"/>
                <w:sz w:val="24"/>
                <w:szCs w:val="24"/>
              </w:rPr>
              <w:t>12. Сформированность умения приводить тривиальные названия отдельных органических веществ. Сформированность умения характеризовать состав, строение, физические и химические свойства типичных представителей различных классов органических веществ.</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74,33</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58,14</w:t>
            </w:r>
          </w:p>
        </w:tc>
      </w:tr>
      <w:tr w:rsidR="00344899" w:rsidRPr="00344899" w:rsidTr="005E7176">
        <w:trPr>
          <w:trHeight w:val="300"/>
        </w:trPr>
        <w:tc>
          <w:tcPr>
            <w:tcW w:w="4956" w:type="dxa"/>
            <w:noWrap/>
          </w:tcPr>
          <w:p w:rsidR="00344899" w:rsidRPr="00344899" w:rsidRDefault="00924FCF" w:rsidP="00924FCF">
            <w:pPr>
              <w:jc w:val="both"/>
              <w:rPr>
                <w:rFonts w:ascii="Times New Roman" w:hAnsi="Times New Roman" w:cs="Times New Roman"/>
                <w:sz w:val="24"/>
                <w:szCs w:val="24"/>
              </w:rPr>
            </w:pPr>
            <w:r w:rsidRPr="00924FCF">
              <w:rPr>
                <w:rFonts w:ascii="Times New Roman" w:hAnsi="Times New Roman" w:cs="Times New Roman"/>
                <w:sz w:val="24"/>
                <w:szCs w:val="24"/>
              </w:rPr>
              <w:t>13. Сформированность умения использовать химическую символику для составления молекулярных и структурных формул органических веществ и уравнений химических реакций. Сформированность умений устанавливать принадлежность изученных органических веществ к определенному классу/группе соединений, давать им названия по систематической номенклатуре (IUPAC).</w:t>
            </w:r>
          </w:p>
        </w:tc>
        <w:tc>
          <w:tcPr>
            <w:tcW w:w="1094"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1</w:t>
            </w:r>
          </w:p>
        </w:tc>
        <w:tc>
          <w:tcPr>
            <w:tcW w:w="1568"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74,79</w:t>
            </w:r>
          </w:p>
        </w:tc>
        <w:tc>
          <w:tcPr>
            <w:tcW w:w="1727" w:type="dxa"/>
            <w:noWrap/>
          </w:tcPr>
          <w:p w:rsidR="00344899"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97,67</w:t>
            </w:r>
          </w:p>
        </w:tc>
      </w:tr>
      <w:tr w:rsidR="00924FCF" w:rsidRPr="00344899" w:rsidTr="005E7176">
        <w:trPr>
          <w:trHeight w:val="300"/>
        </w:trPr>
        <w:tc>
          <w:tcPr>
            <w:tcW w:w="4956" w:type="dxa"/>
            <w:noWrap/>
          </w:tcPr>
          <w:p w:rsidR="00924FCF" w:rsidRPr="00924FCF" w:rsidRDefault="005E7176" w:rsidP="00924FCF">
            <w:pPr>
              <w:jc w:val="both"/>
              <w:rPr>
                <w:rFonts w:ascii="Times New Roman" w:hAnsi="Times New Roman" w:cs="Times New Roman"/>
                <w:sz w:val="24"/>
                <w:szCs w:val="24"/>
              </w:rPr>
            </w:pPr>
            <w:r w:rsidRPr="005E7176">
              <w:rPr>
                <w:rFonts w:ascii="Times New Roman" w:hAnsi="Times New Roman" w:cs="Times New Roman"/>
                <w:sz w:val="24"/>
                <w:szCs w:val="24"/>
              </w:rPr>
              <w:t>14. 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p>
        </w:tc>
        <w:tc>
          <w:tcPr>
            <w:tcW w:w="1094" w:type="dxa"/>
            <w:noWrap/>
          </w:tcPr>
          <w:p w:rsidR="00924FCF"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924FCF"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48,14</w:t>
            </w:r>
          </w:p>
        </w:tc>
        <w:tc>
          <w:tcPr>
            <w:tcW w:w="1727" w:type="dxa"/>
            <w:noWrap/>
          </w:tcPr>
          <w:p w:rsidR="00924FCF"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44,19</w:t>
            </w:r>
          </w:p>
        </w:tc>
      </w:tr>
      <w:tr w:rsidR="00924FCF" w:rsidRPr="00344899" w:rsidTr="005E7176">
        <w:trPr>
          <w:trHeight w:val="300"/>
        </w:trPr>
        <w:tc>
          <w:tcPr>
            <w:tcW w:w="4956" w:type="dxa"/>
            <w:noWrap/>
          </w:tcPr>
          <w:p w:rsidR="00924FCF" w:rsidRPr="00924FCF" w:rsidRDefault="005E7176" w:rsidP="00924FCF">
            <w:pPr>
              <w:jc w:val="both"/>
              <w:rPr>
                <w:rFonts w:ascii="Times New Roman" w:hAnsi="Times New Roman" w:cs="Times New Roman"/>
                <w:sz w:val="24"/>
                <w:szCs w:val="24"/>
              </w:rPr>
            </w:pPr>
            <w:r w:rsidRPr="005E7176">
              <w:rPr>
                <w:rFonts w:ascii="Times New Roman" w:hAnsi="Times New Roman" w:cs="Times New Roman"/>
                <w:sz w:val="24"/>
                <w:szCs w:val="24"/>
              </w:rPr>
              <w:t>15. Сформированность умения характеризовать состав, строение, физические и химические свойства типичных представителей различных классов органических веществ. 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 Сформированность умения давать конкретным веществам названия по систематической номенклатуре (IUPAC).</w:t>
            </w:r>
          </w:p>
        </w:tc>
        <w:tc>
          <w:tcPr>
            <w:tcW w:w="1094" w:type="dxa"/>
            <w:noWrap/>
          </w:tcPr>
          <w:p w:rsidR="00924FCF"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3</w:t>
            </w:r>
          </w:p>
        </w:tc>
        <w:tc>
          <w:tcPr>
            <w:tcW w:w="1568" w:type="dxa"/>
            <w:noWrap/>
          </w:tcPr>
          <w:p w:rsidR="00924FCF"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47,64</w:t>
            </w:r>
          </w:p>
        </w:tc>
        <w:tc>
          <w:tcPr>
            <w:tcW w:w="1727" w:type="dxa"/>
            <w:noWrap/>
          </w:tcPr>
          <w:p w:rsidR="00924FCF"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37,21</w:t>
            </w:r>
          </w:p>
        </w:tc>
      </w:tr>
      <w:tr w:rsidR="00924FCF" w:rsidRPr="00344899" w:rsidTr="005E7176">
        <w:trPr>
          <w:trHeight w:val="300"/>
        </w:trPr>
        <w:tc>
          <w:tcPr>
            <w:tcW w:w="4956" w:type="dxa"/>
            <w:noWrap/>
          </w:tcPr>
          <w:p w:rsidR="00924FCF" w:rsidRPr="00924FCF" w:rsidRDefault="005E7176" w:rsidP="00924FCF">
            <w:pPr>
              <w:jc w:val="both"/>
              <w:rPr>
                <w:rFonts w:ascii="Times New Roman" w:hAnsi="Times New Roman" w:cs="Times New Roman"/>
                <w:sz w:val="24"/>
                <w:szCs w:val="24"/>
              </w:rPr>
            </w:pPr>
            <w:r w:rsidRPr="005E7176">
              <w:rPr>
                <w:rFonts w:ascii="Times New Roman" w:hAnsi="Times New Roman" w:cs="Times New Roman"/>
                <w:sz w:val="24"/>
                <w:szCs w:val="24"/>
              </w:rPr>
              <w:t>16. Сформированность умения находить молекулярную формулу органического вещества по массовым долям элементов, входящих в его состав, или по продуктам сгорания, а также понимание практического значения органических веществ</w:t>
            </w:r>
          </w:p>
        </w:tc>
        <w:tc>
          <w:tcPr>
            <w:tcW w:w="1094" w:type="dxa"/>
            <w:noWrap/>
          </w:tcPr>
          <w:p w:rsidR="00924FCF"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924FCF"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18,23</w:t>
            </w:r>
          </w:p>
        </w:tc>
        <w:tc>
          <w:tcPr>
            <w:tcW w:w="1727" w:type="dxa"/>
            <w:noWrap/>
          </w:tcPr>
          <w:p w:rsidR="00924FCF" w:rsidRPr="00344899" w:rsidRDefault="005E7176" w:rsidP="00344899">
            <w:pPr>
              <w:ind w:firstLine="708"/>
              <w:jc w:val="both"/>
              <w:rPr>
                <w:rFonts w:ascii="Times New Roman" w:hAnsi="Times New Roman" w:cs="Times New Roman"/>
                <w:sz w:val="24"/>
                <w:szCs w:val="24"/>
              </w:rPr>
            </w:pPr>
            <w:r>
              <w:rPr>
                <w:rFonts w:ascii="Times New Roman" w:hAnsi="Times New Roman" w:cs="Times New Roman"/>
                <w:sz w:val="24"/>
                <w:szCs w:val="24"/>
              </w:rPr>
              <w:t>1,16</w:t>
            </w:r>
          </w:p>
        </w:tc>
      </w:tr>
    </w:tbl>
    <w:p w:rsidR="009F4571" w:rsidRDefault="009F4571" w:rsidP="009F4571">
      <w:pPr>
        <w:spacing w:after="0" w:line="276" w:lineRule="auto"/>
        <w:ind w:firstLine="708"/>
        <w:jc w:val="both"/>
        <w:rPr>
          <w:rFonts w:ascii="Times New Roman" w:hAnsi="Times New Roman" w:cs="Times New Roman"/>
          <w:sz w:val="28"/>
          <w:szCs w:val="28"/>
        </w:rPr>
      </w:pPr>
    </w:p>
    <w:p w:rsidR="005E7176" w:rsidRDefault="00B03BA6" w:rsidP="00C83C29">
      <w:pPr>
        <w:spacing w:after="0" w:line="276" w:lineRule="auto"/>
        <w:ind w:firstLine="708"/>
        <w:jc w:val="both"/>
        <w:rPr>
          <w:rFonts w:ascii="Times New Roman" w:hAnsi="Times New Roman" w:cs="Times New Roman"/>
          <w:sz w:val="28"/>
          <w:szCs w:val="28"/>
        </w:rPr>
      </w:pPr>
      <w:r w:rsidRPr="00B03BA6">
        <w:rPr>
          <w:rFonts w:ascii="Times New Roman" w:hAnsi="Times New Roman" w:cs="Times New Roman"/>
          <w:sz w:val="28"/>
          <w:szCs w:val="28"/>
        </w:rPr>
        <w:t xml:space="preserve">Анализируя результаты выполнения ВПР по </w:t>
      </w:r>
      <w:r w:rsidR="005E7176">
        <w:rPr>
          <w:rFonts w:ascii="Times New Roman" w:hAnsi="Times New Roman" w:cs="Times New Roman"/>
          <w:sz w:val="28"/>
          <w:szCs w:val="28"/>
        </w:rPr>
        <w:t>химии</w:t>
      </w:r>
      <w:r w:rsidRPr="00B03BA6">
        <w:rPr>
          <w:rFonts w:ascii="Times New Roman" w:hAnsi="Times New Roman" w:cs="Times New Roman"/>
          <w:sz w:val="28"/>
          <w:szCs w:val="28"/>
        </w:rPr>
        <w:t xml:space="preserve"> в 1</w:t>
      </w:r>
      <w:r w:rsidR="005E7176">
        <w:rPr>
          <w:rFonts w:ascii="Times New Roman" w:hAnsi="Times New Roman" w:cs="Times New Roman"/>
          <w:sz w:val="28"/>
          <w:szCs w:val="28"/>
        </w:rPr>
        <w:t>0</w:t>
      </w:r>
      <w:r w:rsidRPr="00B03BA6">
        <w:rPr>
          <w:rFonts w:ascii="Times New Roman" w:hAnsi="Times New Roman" w:cs="Times New Roman"/>
          <w:sz w:val="28"/>
          <w:szCs w:val="28"/>
        </w:rPr>
        <w:t>-х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005E7176" w:rsidRPr="005E7176">
        <w:rPr>
          <w:rFonts w:ascii="Times New Roman" w:hAnsi="Times New Roman" w:cs="Times New Roman"/>
          <w:sz w:val="28"/>
          <w:szCs w:val="28"/>
        </w:rPr>
        <w:t>4. Сформированность умения приводить тривиальные названия отдельных органических веществ. Сформированность умения характеризовать состав, строение, физические и химические свойства типичных представителей различных классов органических веществ. 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w:t>
      </w:r>
      <w:r w:rsidR="005E7176">
        <w:rPr>
          <w:rFonts w:ascii="Times New Roman" w:hAnsi="Times New Roman" w:cs="Times New Roman"/>
          <w:sz w:val="28"/>
          <w:szCs w:val="28"/>
        </w:rPr>
        <w:t xml:space="preserve">; </w:t>
      </w:r>
      <w:r w:rsidR="005E7176" w:rsidRPr="005E7176">
        <w:rPr>
          <w:rFonts w:ascii="Times New Roman" w:hAnsi="Times New Roman" w:cs="Times New Roman"/>
          <w:sz w:val="28"/>
          <w:szCs w:val="28"/>
        </w:rPr>
        <w:t>8. Сформированность умения проводить вычисления по химическим уравнениям (массы, объема, количества исходного вещества или продукта реакции по известным массе, объему, количеству одного из исходных веществ или продуктов реакции). Сформированность умений прогнозировать, анализировать и оценивать информацию с позиций экологической безопасности последствия бытовой и производственной деятельности человека</w:t>
      </w:r>
      <w:r w:rsidR="005E7176">
        <w:rPr>
          <w:rFonts w:ascii="Times New Roman" w:hAnsi="Times New Roman" w:cs="Times New Roman"/>
          <w:sz w:val="28"/>
          <w:szCs w:val="28"/>
        </w:rPr>
        <w:t xml:space="preserve">; </w:t>
      </w:r>
      <w:r w:rsidR="005E7176" w:rsidRPr="005E7176">
        <w:rPr>
          <w:rFonts w:ascii="Times New Roman" w:hAnsi="Times New Roman" w:cs="Times New Roman"/>
          <w:sz w:val="28"/>
          <w:szCs w:val="28"/>
        </w:rPr>
        <w:t>12. Сформированность умения приводить тривиальные названия отдельных органических веществ. Сформированность умения характеризовать состав, строение, физические и химические свойства типичных представителей различных классов органических веществ.</w:t>
      </w:r>
      <w:r w:rsidR="005E7176">
        <w:rPr>
          <w:rFonts w:ascii="Times New Roman" w:hAnsi="Times New Roman" w:cs="Times New Roman"/>
          <w:sz w:val="28"/>
          <w:szCs w:val="28"/>
        </w:rPr>
        <w:t xml:space="preserve">; </w:t>
      </w:r>
      <w:r w:rsidR="005E7176" w:rsidRPr="005E7176">
        <w:rPr>
          <w:rFonts w:ascii="Times New Roman" w:hAnsi="Times New Roman" w:cs="Times New Roman"/>
          <w:sz w:val="28"/>
          <w:szCs w:val="28"/>
        </w:rPr>
        <w:t>15. Сформированность умения характеризовать состав, строение, физические и химические свойства типичных представителей различных классов органических веществ. 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 Сформированность умения давать конкретным веществам названия по систе</w:t>
      </w:r>
      <w:r w:rsidR="005E7176">
        <w:rPr>
          <w:rFonts w:ascii="Times New Roman" w:hAnsi="Times New Roman" w:cs="Times New Roman"/>
          <w:sz w:val="28"/>
          <w:szCs w:val="28"/>
        </w:rPr>
        <w:t xml:space="preserve">матической номенклатуре (IUPAC); </w:t>
      </w:r>
      <w:r w:rsidR="005E7176" w:rsidRPr="005E7176">
        <w:rPr>
          <w:rFonts w:ascii="Times New Roman" w:hAnsi="Times New Roman" w:cs="Times New Roman"/>
          <w:sz w:val="28"/>
          <w:szCs w:val="28"/>
        </w:rPr>
        <w:t>16. Сформированность умения находить молекулярную формулу органического вещества по массовым долям элементов, входящих в его состав, или по продуктам сгорания, а также понимание практического значения органических веществ</w:t>
      </w:r>
      <w:r w:rsidR="005E7176">
        <w:rPr>
          <w:rFonts w:ascii="Times New Roman" w:hAnsi="Times New Roman" w:cs="Times New Roman"/>
          <w:sz w:val="28"/>
          <w:szCs w:val="28"/>
        </w:rPr>
        <w:t>.</w:t>
      </w:r>
    </w:p>
    <w:p w:rsidR="00EB32E6" w:rsidRDefault="005E7176" w:rsidP="00EB32E6">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B32E6" w:rsidRPr="00EB32E6">
        <w:rPr>
          <w:rFonts w:ascii="Times New Roman" w:hAnsi="Times New Roman" w:cs="Times New Roman"/>
          <w:sz w:val="28"/>
          <w:szCs w:val="28"/>
        </w:rPr>
        <w:t xml:space="preserve">Во Всероссийских проверочных работах в 10 классах по </w:t>
      </w:r>
      <w:r w:rsidR="00EB32E6">
        <w:rPr>
          <w:rFonts w:ascii="Times New Roman" w:hAnsi="Times New Roman" w:cs="Times New Roman"/>
          <w:sz w:val="28"/>
          <w:szCs w:val="28"/>
        </w:rPr>
        <w:t>истории</w:t>
      </w:r>
      <w:r w:rsidR="00EB32E6" w:rsidRPr="00EB32E6">
        <w:rPr>
          <w:rFonts w:ascii="Times New Roman" w:hAnsi="Times New Roman" w:cs="Times New Roman"/>
          <w:sz w:val="28"/>
          <w:szCs w:val="28"/>
        </w:rPr>
        <w:t xml:space="preserve"> участвовали </w:t>
      </w:r>
      <w:r w:rsidR="00EB32E6">
        <w:rPr>
          <w:rFonts w:ascii="Times New Roman" w:hAnsi="Times New Roman" w:cs="Times New Roman"/>
          <w:sz w:val="28"/>
          <w:szCs w:val="28"/>
        </w:rPr>
        <w:t>2</w:t>
      </w:r>
      <w:r w:rsidR="00EB32E6" w:rsidRPr="00EB32E6">
        <w:rPr>
          <w:rFonts w:ascii="Times New Roman" w:hAnsi="Times New Roman" w:cs="Times New Roman"/>
          <w:sz w:val="28"/>
          <w:szCs w:val="28"/>
        </w:rPr>
        <w:t xml:space="preserve"> школы –  </w:t>
      </w:r>
      <w:r w:rsidR="00EB32E6">
        <w:rPr>
          <w:rFonts w:ascii="Times New Roman" w:hAnsi="Times New Roman" w:cs="Times New Roman"/>
          <w:sz w:val="28"/>
          <w:szCs w:val="28"/>
        </w:rPr>
        <w:t>26</w:t>
      </w:r>
      <w:r w:rsidR="00EB32E6" w:rsidRPr="00EB32E6">
        <w:rPr>
          <w:rFonts w:ascii="Times New Roman" w:hAnsi="Times New Roman" w:cs="Times New Roman"/>
          <w:sz w:val="28"/>
          <w:szCs w:val="28"/>
        </w:rPr>
        <w:t xml:space="preserve"> обучающихся. Максимальный первичный балл – </w:t>
      </w:r>
      <w:r w:rsidR="00EB32E6">
        <w:rPr>
          <w:rFonts w:ascii="Times New Roman" w:hAnsi="Times New Roman" w:cs="Times New Roman"/>
          <w:sz w:val="28"/>
          <w:szCs w:val="28"/>
        </w:rPr>
        <w:t>27</w:t>
      </w:r>
      <w:r w:rsidR="00EB32E6" w:rsidRPr="00EB32E6">
        <w:rPr>
          <w:rFonts w:ascii="Times New Roman" w:hAnsi="Times New Roman" w:cs="Times New Roman"/>
          <w:sz w:val="28"/>
          <w:szCs w:val="28"/>
        </w:rPr>
        <w:t xml:space="preserve">. Статистика по отметкам ВПР 2025 по </w:t>
      </w:r>
      <w:r w:rsidR="00EB32E6">
        <w:rPr>
          <w:rFonts w:ascii="Times New Roman" w:hAnsi="Times New Roman" w:cs="Times New Roman"/>
          <w:sz w:val="28"/>
          <w:szCs w:val="28"/>
        </w:rPr>
        <w:t>истории</w:t>
      </w:r>
      <w:r w:rsidR="00EB32E6" w:rsidRPr="00EB32E6">
        <w:rPr>
          <w:rFonts w:ascii="Times New Roman" w:hAnsi="Times New Roman" w:cs="Times New Roman"/>
          <w:sz w:val="28"/>
          <w:szCs w:val="28"/>
        </w:rPr>
        <w:t xml:space="preserve"> в 10-х классах представлена в таблице:</w:t>
      </w:r>
    </w:p>
    <w:tbl>
      <w:tblPr>
        <w:tblW w:w="9345" w:type="dxa"/>
        <w:tblInd w:w="-10" w:type="dxa"/>
        <w:tblLook w:val="04A0" w:firstRow="1" w:lastRow="0" w:firstColumn="1" w:lastColumn="0" w:noHBand="0" w:noVBand="1"/>
      </w:tblPr>
      <w:tblGrid>
        <w:gridCol w:w="1628"/>
        <w:gridCol w:w="681"/>
        <w:gridCol w:w="1197"/>
        <w:gridCol w:w="542"/>
        <w:gridCol w:w="635"/>
        <w:gridCol w:w="635"/>
        <w:gridCol w:w="635"/>
        <w:gridCol w:w="1025"/>
        <w:gridCol w:w="1303"/>
        <w:gridCol w:w="1064"/>
      </w:tblGrid>
      <w:tr w:rsidR="00EB32E6" w:rsidRPr="00EB32E6" w:rsidTr="0016490C">
        <w:trPr>
          <w:trHeight w:val="226"/>
        </w:trPr>
        <w:tc>
          <w:tcPr>
            <w:tcW w:w="16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Группы участников</w:t>
            </w:r>
          </w:p>
        </w:tc>
        <w:tc>
          <w:tcPr>
            <w:tcW w:w="681" w:type="dxa"/>
            <w:tcBorders>
              <w:top w:val="single" w:sz="4" w:space="0" w:color="000000"/>
              <w:left w:val="nil"/>
              <w:bottom w:val="single" w:sz="8" w:space="0" w:color="000000"/>
              <w:right w:val="single" w:sz="4"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Кол-во ОО</w:t>
            </w:r>
          </w:p>
        </w:tc>
        <w:tc>
          <w:tcPr>
            <w:tcW w:w="1197" w:type="dxa"/>
            <w:tcBorders>
              <w:top w:val="single" w:sz="4" w:space="0" w:color="000000"/>
              <w:left w:val="nil"/>
              <w:bottom w:val="single" w:sz="8" w:space="0" w:color="000000"/>
              <w:right w:val="single" w:sz="4"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Кол-во участников</w:t>
            </w:r>
          </w:p>
        </w:tc>
        <w:tc>
          <w:tcPr>
            <w:tcW w:w="542" w:type="dxa"/>
            <w:tcBorders>
              <w:top w:val="single" w:sz="4" w:space="0" w:color="000000"/>
              <w:left w:val="nil"/>
              <w:bottom w:val="single" w:sz="8" w:space="0" w:color="000000"/>
              <w:right w:val="single" w:sz="4"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2</w:t>
            </w:r>
          </w:p>
        </w:tc>
        <w:tc>
          <w:tcPr>
            <w:tcW w:w="635" w:type="dxa"/>
            <w:tcBorders>
              <w:top w:val="single" w:sz="4" w:space="0" w:color="000000"/>
              <w:left w:val="nil"/>
              <w:bottom w:val="single" w:sz="8" w:space="0" w:color="000000"/>
              <w:right w:val="single" w:sz="4"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3</w:t>
            </w:r>
          </w:p>
        </w:tc>
        <w:tc>
          <w:tcPr>
            <w:tcW w:w="635" w:type="dxa"/>
            <w:tcBorders>
              <w:top w:val="single" w:sz="4" w:space="0" w:color="000000"/>
              <w:left w:val="nil"/>
              <w:bottom w:val="single" w:sz="8" w:space="0" w:color="000000"/>
              <w:right w:val="single" w:sz="4"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4</w:t>
            </w:r>
          </w:p>
        </w:tc>
        <w:tc>
          <w:tcPr>
            <w:tcW w:w="635" w:type="dxa"/>
            <w:tcBorders>
              <w:top w:val="single" w:sz="4" w:space="0" w:color="000000"/>
              <w:left w:val="nil"/>
              <w:bottom w:val="single" w:sz="8" w:space="0" w:color="000000"/>
              <w:right w:val="single" w:sz="8"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5</w:t>
            </w:r>
          </w:p>
        </w:tc>
        <w:tc>
          <w:tcPr>
            <w:tcW w:w="1025" w:type="dxa"/>
            <w:tcBorders>
              <w:top w:val="single" w:sz="4" w:space="0" w:color="000000"/>
              <w:left w:val="nil"/>
              <w:bottom w:val="single" w:sz="8" w:space="0" w:color="000000"/>
              <w:right w:val="single" w:sz="8" w:space="0" w:color="000000"/>
            </w:tcBorders>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понизили</w:t>
            </w:r>
          </w:p>
        </w:tc>
        <w:tc>
          <w:tcPr>
            <w:tcW w:w="1303" w:type="dxa"/>
            <w:tcBorders>
              <w:top w:val="single" w:sz="4" w:space="0" w:color="000000"/>
              <w:left w:val="nil"/>
              <w:bottom w:val="single" w:sz="8" w:space="0" w:color="000000"/>
              <w:right w:val="single" w:sz="8" w:space="0" w:color="000000"/>
            </w:tcBorders>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подтвердили</w:t>
            </w:r>
          </w:p>
        </w:tc>
        <w:tc>
          <w:tcPr>
            <w:tcW w:w="1064" w:type="dxa"/>
            <w:tcBorders>
              <w:top w:val="single" w:sz="4" w:space="0" w:color="000000"/>
              <w:left w:val="nil"/>
              <w:bottom w:val="single" w:sz="8" w:space="0" w:color="000000"/>
              <w:right w:val="single" w:sz="8" w:space="0" w:color="000000"/>
            </w:tcBorders>
          </w:tcPr>
          <w:p w:rsidR="00EB32E6" w:rsidRPr="00EB32E6" w:rsidRDefault="00EB32E6" w:rsidP="00EB32E6">
            <w:pPr>
              <w:spacing w:after="0" w:line="276" w:lineRule="auto"/>
              <w:jc w:val="both"/>
              <w:rPr>
                <w:rFonts w:ascii="Times New Roman" w:hAnsi="Times New Roman" w:cs="Times New Roman"/>
                <w:b/>
                <w:bCs/>
              </w:rPr>
            </w:pPr>
            <w:r w:rsidRPr="00EB32E6">
              <w:rPr>
                <w:rFonts w:ascii="Times New Roman" w:hAnsi="Times New Roman" w:cs="Times New Roman"/>
                <w:b/>
                <w:bCs/>
              </w:rPr>
              <w:t>повысили</w:t>
            </w:r>
          </w:p>
        </w:tc>
      </w:tr>
      <w:tr w:rsidR="00EB32E6" w:rsidRPr="00EB32E6" w:rsidTr="0016490C">
        <w:trPr>
          <w:trHeight w:val="226"/>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Вся выборка</w:t>
            </w:r>
          </w:p>
        </w:tc>
        <w:tc>
          <w:tcPr>
            <w:tcW w:w="681" w:type="dxa"/>
            <w:tcBorders>
              <w:top w:val="single" w:sz="4" w:space="0" w:color="000000"/>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10023</w:t>
            </w:r>
          </w:p>
        </w:tc>
        <w:tc>
          <w:tcPr>
            <w:tcW w:w="1197" w:type="dxa"/>
            <w:tcBorders>
              <w:top w:val="single" w:sz="4" w:space="0" w:color="000000"/>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149165</w:t>
            </w:r>
          </w:p>
        </w:tc>
        <w:tc>
          <w:tcPr>
            <w:tcW w:w="542" w:type="dxa"/>
            <w:tcBorders>
              <w:top w:val="single" w:sz="4" w:space="0" w:color="000000"/>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2,34</w:t>
            </w:r>
          </w:p>
        </w:tc>
        <w:tc>
          <w:tcPr>
            <w:tcW w:w="635" w:type="dxa"/>
            <w:tcBorders>
              <w:top w:val="single" w:sz="4" w:space="0" w:color="000000"/>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22,88</w:t>
            </w:r>
          </w:p>
        </w:tc>
        <w:tc>
          <w:tcPr>
            <w:tcW w:w="635" w:type="dxa"/>
            <w:tcBorders>
              <w:top w:val="single" w:sz="4" w:space="0" w:color="000000"/>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47,61</w:t>
            </w:r>
          </w:p>
        </w:tc>
        <w:tc>
          <w:tcPr>
            <w:tcW w:w="635" w:type="dxa"/>
            <w:tcBorders>
              <w:top w:val="single" w:sz="4" w:space="0" w:color="000000"/>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27,16</w:t>
            </w:r>
          </w:p>
        </w:tc>
        <w:tc>
          <w:tcPr>
            <w:tcW w:w="1025" w:type="dxa"/>
            <w:tcBorders>
              <w:top w:val="single" w:sz="4" w:space="0" w:color="000000"/>
              <w:left w:val="nil"/>
              <w:bottom w:val="single" w:sz="4" w:space="0" w:color="000000"/>
              <w:right w:val="single" w:sz="4" w:space="0" w:color="000000"/>
            </w:tcBorders>
          </w:tcPr>
          <w:p w:rsidR="00EB32E6" w:rsidRPr="00EB32E6" w:rsidRDefault="00EB32E6" w:rsidP="00EB32E6">
            <w:pPr>
              <w:spacing w:after="0" w:line="276" w:lineRule="auto"/>
              <w:jc w:val="both"/>
              <w:rPr>
                <w:rFonts w:ascii="Times New Roman" w:hAnsi="Times New Roman" w:cs="Times New Roman"/>
              </w:rPr>
            </w:pPr>
          </w:p>
        </w:tc>
        <w:tc>
          <w:tcPr>
            <w:tcW w:w="1303" w:type="dxa"/>
            <w:tcBorders>
              <w:top w:val="single" w:sz="4" w:space="0" w:color="000000"/>
              <w:left w:val="nil"/>
              <w:bottom w:val="single" w:sz="4" w:space="0" w:color="000000"/>
              <w:right w:val="single" w:sz="4" w:space="0" w:color="000000"/>
            </w:tcBorders>
          </w:tcPr>
          <w:p w:rsidR="00EB32E6" w:rsidRPr="00EB32E6" w:rsidRDefault="00EB32E6" w:rsidP="00EB32E6">
            <w:pPr>
              <w:spacing w:after="0" w:line="276" w:lineRule="auto"/>
              <w:jc w:val="both"/>
              <w:rPr>
                <w:rFonts w:ascii="Times New Roman" w:hAnsi="Times New Roman" w:cs="Times New Roman"/>
              </w:rPr>
            </w:pPr>
          </w:p>
        </w:tc>
        <w:tc>
          <w:tcPr>
            <w:tcW w:w="1064" w:type="dxa"/>
            <w:tcBorders>
              <w:top w:val="single" w:sz="4" w:space="0" w:color="000000"/>
              <w:left w:val="nil"/>
              <w:bottom w:val="single" w:sz="4" w:space="0" w:color="000000"/>
              <w:right w:val="single" w:sz="4" w:space="0" w:color="000000"/>
            </w:tcBorders>
          </w:tcPr>
          <w:p w:rsidR="00EB32E6" w:rsidRPr="00EB32E6" w:rsidRDefault="00EB32E6" w:rsidP="00EB32E6">
            <w:pPr>
              <w:spacing w:after="0" w:line="276" w:lineRule="auto"/>
              <w:jc w:val="both"/>
              <w:rPr>
                <w:rFonts w:ascii="Times New Roman" w:hAnsi="Times New Roman" w:cs="Times New Roman"/>
              </w:rPr>
            </w:pPr>
          </w:p>
        </w:tc>
      </w:tr>
      <w:tr w:rsidR="00EB32E6" w:rsidRPr="00EB32E6" w:rsidTr="0016490C">
        <w:trPr>
          <w:trHeight w:val="226"/>
        </w:trPr>
        <w:tc>
          <w:tcPr>
            <w:tcW w:w="1628" w:type="dxa"/>
            <w:tcBorders>
              <w:top w:val="nil"/>
              <w:left w:val="single" w:sz="4" w:space="0" w:color="000000"/>
              <w:bottom w:val="single" w:sz="4" w:space="0" w:color="000000"/>
              <w:right w:val="single" w:sz="4"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Приморский край</w:t>
            </w:r>
          </w:p>
        </w:tc>
        <w:tc>
          <w:tcPr>
            <w:tcW w:w="681"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125</w:t>
            </w:r>
          </w:p>
        </w:tc>
        <w:tc>
          <w:tcPr>
            <w:tcW w:w="1197"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1906</w:t>
            </w:r>
          </w:p>
        </w:tc>
        <w:tc>
          <w:tcPr>
            <w:tcW w:w="542"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1,89</w:t>
            </w:r>
          </w:p>
        </w:tc>
        <w:tc>
          <w:tcPr>
            <w:tcW w:w="635"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26,81</w:t>
            </w:r>
          </w:p>
        </w:tc>
        <w:tc>
          <w:tcPr>
            <w:tcW w:w="635"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51,1</w:t>
            </w:r>
          </w:p>
        </w:tc>
        <w:tc>
          <w:tcPr>
            <w:tcW w:w="635"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20,2</w:t>
            </w:r>
          </w:p>
        </w:tc>
        <w:tc>
          <w:tcPr>
            <w:tcW w:w="1025" w:type="dxa"/>
            <w:tcBorders>
              <w:top w:val="nil"/>
              <w:left w:val="nil"/>
              <w:bottom w:val="single" w:sz="4" w:space="0" w:color="000000"/>
              <w:right w:val="single" w:sz="4" w:space="0" w:color="000000"/>
            </w:tcBorders>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399</w:t>
            </w:r>
          </w:p>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20,93</w:t>
            </w:r>
          </w:p>
        </w:tc>
        <w:tc>
          <w:tcPr>
            <w:tcW w:w="1303" w:type="dxa"/>
            <w:tcBorders>
              <w:top w:val="nil"/>
              <w:left w:val="nil"/>
              <w:bottom w:val="single" w:sz="4" w:space="0" w:color="000000"/>
              <w:right w:val="single" w:sz="4" w:space="0" w:color="000000"/>
            </w:tcBorders>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1219</w:t>
            </w:r>
          </w:p>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63,96</w:t>
            </w:r>
          </w:p>
        </w:tc>
        <w:tc>
          <w:tcPr>
            <w:tcW w:w="1064" w:type="dxa"/>
            <w:tcBorders>
              <w:top w:val="nil"/>
              <w:left w:val="nil"/>
              <w:bottom w:val="single" w:sz="4" w:space="0" w:color="000000"/>
              <w:right w:val="single" w:sz="4" w:space="0" w:color="000000"/>
            </w:tcBorders>
          </w:tcPr>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288</w:t>
            </w:r>
          </w:p>
          <w:p w:rsidR="00EB32E6" w:rsidRPr="00EB32E6" w:rsidRDefault="00EB32E6" w:rsidP="00EB32E6">
            <w:pPr>
              <w:spacing w:after="0" w:line="276" w:lineRule="auto"/>
              <w:jc w:val="both"/>
              <w:rPr>
                <w:rFonts w:ascii="Times New Roman" w:hAnsi="Times New Roman" w:cs="Times New Roman"/>
              </w:rPr>
            </w:pPr>
            <w:r w:rsidRPr="00EB32E6">
              <w:rPr>
                <w:rFonts w:ascii="Times New Roman" w:hAnsi="Times New Roman" w:cs="Times New Roman"/>
              </w:rPr>
              <w:t>15,11</w:t>
            </w:r>
          </w:p>
        </w:tc>
      </w:tr>
      <w:tr w:rsidR="00EB32E6" w:rsidRPr="00EB32E6" w:rsidTr="0016490C">
        <w:trPr>
          <w:trHeight w:val="226"/>
        </w:trPr>
        <w:tc>
          <w:tcPr>
            <w:tcW w:w="1628" w:type="dxa"/>
            <w:tcBorders>
              <w:top w:val="nil"/>
              <w:left w:val="single" w:sz="4" w:space="0" w:color="000000"/>
              <w:bottom w:val="single" w:sz="4" w:space="0" w:color="000000"/>
              <w:right w:val="single" w:sz="4" w:space="0" w:color="000000"/>
            </w:tcBorders>
            <w:shd w:val="clear" w:color="auto" w:fill="auto"/>
            <w:noWrap/>
            <w:vAlign w:val="bottom"/>
            <w:hideMark/>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Михайловский муниципальный округ</w:t>
            </w:r>
          </w:p>
        </w:tc>
        <w:tc>
          <w:tcPr>
            <w:tcW w:w="681"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2</w:t>
            </w:r>
          </w:p>
        </w:tc>
        <w:tc>
          <w:tcPr>
            <w:tcW w:w="1197"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26</w:t>
            </w:r>
          </w:p>
        </w:tc>
        <w:tc>
          <w:tcPr>
            <w:tcW w:w="542"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3,85</w:t>
            </w:r>
          </w:p>
        </w:tc>
        <w:tc>
          <w:tcPr>
            <w:tcW w:w="635"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61,54</w:t>
            </w:r>
          </w:p>
        </w:tc>
        <w:tc>
          <w:tcPr>
            <w:tcW w:w="635"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23,08</w:t>
            </w:r>
          </w:p>
        </w:tc>
        <w:tc>
          <w:tcPr>
            <w:tcW w:w="635" w:type="dxa"/>
            <w:tcBorders>
              <w:top w:val="nil"/>
              <w:left w:val="nil"/>
              <w:bottom w:val="single" w:sz="4" w:space="0" w:color="000000"/>
              <w:right w:val="single" w:sz="4" w:space="0" w:color="000000"/>
            </w:tcBorders>
            <w:shd w:val="clear" w:color="auto" w:fill="auto"/>
            <w:noWrap/>
            <w:vAlign w:val="bottom"/>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11,54</w:t>
            </w:r>
          </w:p>
        </w:tc>
        <w:tc>
          <w:tcPr>
            <w:tcW w:w="1025" w:type="dxa"/>
            <w:tcBorders>
              <w:top w:val="nil"/>
              <w:left w:val="nil"/>
              <w:bottom w:val="single" w:sz="4" w:space="0" w:color="000000"/>
              <w:right w:val="single" w:sz="4" w:space="0" w:color="000000"/>
            </w:tcBorders>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8</w:t>
            </w:r>
          </w:p>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30,77</w:t>
            </w:r>
          </w:p>
        </w:tc>
        <w:tc>
          <w:tcPr>
            <w:tcW w:w="1303" w:type="dxa"/>
            <w:tcBorders>
              <w:top w:val="nil"/>
              <w:left w:val="nil"/>
              <w:bottom w:val="single" w:sz="4" w:space="0" w:color="000000"/>
              <w:right w:val="single" w:sz="4" w:space="0" w:color="000000"/>
            </w:tcBorders>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15</w:t>
            </w:r>
          </w:p>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57,69</w:t>
            </w:r>
          </w:p>
        </w:tc>
        <w:tc>
          <w:tcPr>
            <w:tcW w:w="1064" w:type="dxa"/>
            <w:tcBorders>
              <w:top w:val="nil"/>
              <w:left w:val="nil"/>
              <w:bottom w:val="single" w:sz="4" w:space="0" w:color="000000"/>
              <w:right w:val="single" w:sz="4" w:space="0" w:color="000000"/>
            </w:tcBorders>
          </w:tcPr>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3</w:t>
            </w:r>
          </w:p>
          <w:p w:rsidR="00EB32E6" w:rsidRPr="00EB32E6" w:rsidRDefault="00EB32E6" w:rsidP="00EB32E6">
            <w:pPr>
              <w:spacing w:after="0" w:line="276" w:lineRule="auto"/>
              <w:jc w:val="both"/>
              <w:rPr>
                <w:rFonts w:ascii="Times New Roman" w:hAnsi="Times New Roman" w:cs="Times New Roman"/>
                <w:b/>
              </w:rPr>
            </w:pPr>
            <w:r w:rsidRPr="00EB32E6">
              <w:rPr>
                <w:rFonts w:ascii="Times New Roman" w:hAnsi="Times New Roman" w:cs="Times New Roman"/>
                <w:b/>
              </w:rPr>
              <w:t>11,54</w:t>
            </w:r>
          </w:p>
        </w:tc>
      </w:tr>
    </w:tbl>
    <w:p w:rsidR="0016490C" w:rsidRDefault="0016490C" w:rsidP="0016490C">
      <w:pPr>
        <w:spacing w:after="0" w:line="276" w:lineRule="auto"/>
        <w:jc w:val="both"/>
        <w:rPr>
          <w:rFonts w:ascii="Times New Roman" w:hAnsi="Times New Roman" w:cs="Times New Roman"/>
          <w:sz w:val="28"/>
          <w:szCs w:val="28"/>
        </w:rPr>
      </w:pPr>
      <w:r w:rsidRPr="0016490C">
        <w:rPr>
          <w:rFonts w:ascii="Times New Roman" w:hAnsi="Times New Roman" w:cs="Times New Roman"/>
          <w:sz w:val="28"/>
          <w:szCs w:val="28"/>
        </w:rPr>
        <w:t xml:space="preserve">Достижения планируемых результатов по </w:t>
      </w:r>
      <w:r>
        <w:rPr>
          <w:rFonts w:ascii="Times New Roman" w:hAnsi="Times New Roman" w:cs="Times New Roman"/>
          <w:sz w:val="28"/>
          <w:szCs w:val="28"/>
        </w:rPr>
        <w:t>истории</w:t>
      </w:r>
      <w:r w:rsidRPr="0016490C">
        <w:rPr>
          <w:rFonts w:ascii="Times New Roman" w:hAnsi="Times New Roman" w:cs="Times New Roman"/>
          <w:sz w:val="28"/>
          <w:szCs w:val="28"/>
        </w:rPr>
        <w:t xml:space="preserve"> в 10-х классах:</w:t>
      </w:r>
    </w:p>
    <w:tbl>
      <w:tblPr>
        <w:tblStyle w:val="a8"/>
        <w:tblW w:w="0" w:type="auto"/>
        <w:tblLook w:val="04A0" w:firstRow="1" w:lastRow="0" w:firstColumn="1" w:lastColumn="0" w:noHBand="0" w:noVBand="1"/>
      </w:tblPr>
      <w:tblGrid>
        <w:gridCol w:w="4945"/>
        <w:gridCol w:w="1092"/>
        <w:gridCol w:w="1565"/>
        <w:gridCol w:w="1743"/>
      </w:tblGrid>
      <w:tr w:rsidR="0016490C" w:rsidRPr="0016490C" w:rsidTr="001B7AD2">
        <w:trPr>
          <w:trHeight w:val="315"/>
        </w:trPr>
        <w:tc>
          <w:tcPr>
            <w:tcW w:w="4956" w:type="dxa"/>
            <w:noWrap/>
            <w:hideMark/>
          </w:tcPr>
          <w:p w:rsidR="0016490C" w:rsidRPr="0016490C" w:rsidRDefault="0016490C" w:rsidP="0016490C">
            <w:pPr>
              <w:jc w:val="both"/>
              <w:rPr>
                <w:rFonts w:ascii="Times New Roman" w:hAnsi="Times New Roman" w:cs="Times New Roman"/>
                <w:b/>
                <w:bCs/>
                <w:sz w:val="24"/>
                <w:szCs w:val="24"/>
              </w:rPr>
            </w:pPr>
            <w:r w:rsidRPr="0016490C">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094" w:type="dxa"/>
            <w:noWrap/>
            <w:hideMark/>
          </w:tcPr>
          <w:p w:rsidR="0016490C" w:rsidRPr="0016490C" w:rsidRDefault="0016490C" w:rsidP="0016490C">
            <w:pPr>
              <w:jc w:val="both"/>
              <w:rPr>
                <w:rFonts w:ascii="Times New Roman" w:hAnsi="Times New Roman" w:cs="Times New Roman"/>
                <w:b/>
                <w:bCs/>
                <w:sz w:val="24"/>
                <w:szCs w:val="24"/>
              </w:rPr>
            </w:pPr>
            <w:r w:rsidRPr="0016490C">
              <w:rPr>
                <w:rFonts w:ascii="Times New Roman" w:hAnsi="Times New Roman" w:cs="Times New Roman"/>
                <w:b/>
                <w:bCs/>
                <w:sz w:val="24"/>
                <w:szCs w:val="24"/>
              </w:rPr>
              <w:t>Макс балл</w:t>
            </w:r>
          </w:p>
        </w:tc>
        <w:tc>
          <w:tcPr>
            <w:tcW w:w="1568" w:type="dxa"/>
            <w:noWrap/>
            <w:hideMark/>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Приморский край</w:t>
            </w:r>
          </w:p>
        </w:tc>
        <w:tc>
          <w:tcPr>
            <w:tcW w:w="1727" w:type="dxa"/>
            <w:noWrap/>
            <w:hideMark/>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Михайловский МО</w:t>
            </w:r>
          </w:p>
        </w:tc>
      </w:tr>
      <w:tr w:rsidR="0016490C" w:rsidRPr="0016490C" w:rsidTr="001B7AD2">
        <w:trPr>
          <w:trHeight w:val="300"/>
        </w:trPr>
        <w:tc>
          <w:tcPr>
            <w:tcW w:w="4956" w:type="dxa"/>
            <w:noWrap/>
            <w:hideMark/>
          </w:tcPr>
          <w:p w:rsidR="0016490C" w:rsidRPr="0016490C" w:rsidRDefault="0016490C" w:rsidP="0016490C">
            <w:pPr>
              <w:jc w:val="both"/>
              <w:rPr>
                <w:rFonts w:ascii="Times New Roman" w:hAnsi="Times New Roman" w:cs="Times New Roman"/>
                <w:sz w:val="24"/>
                <w:szCs w:val="24"/>
              </w:rPr>
            </w:pPr>
          </w:p>
        </w:tc>
        <w:tc>
          <w:tcPr>
            <w:tcW w:w="1094" w:type="dxa"/>
            <w:noWrap/>
            <w:hideMark/>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 </w:t>
            </w:r>
          </w:p>
        </w:tc>
        <w:tc>
          <w:tcPr>
            <w:tcW w:w="1568" w:type="dxa"/>
            <w:noWrap/>
            <w:hideMark/>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1906</w:t>
            </w:r>
            <w:r w:rsidRPr="0016490C">
              <w:rPr>
                <w:rFonts w:ascii="Times New Roman" w:hAnsi="Times New Roman" w:cs="Times New Roman"/>
                <w:sz w:val="24"/>
                <w:szCs w:val="24"/>
              </w:rPr>
              <w:t xml:space="preserve"> уч.</w:t>
            </w:r>
          </w:p>
        </w:tc>
        <w:tc>
          <w:tcPr>
            <w:tcW w:w="1727" w:type="dxa"/>
            <w:noWrap/>
            <w:hideMark/>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26</w:t>
            </w:r>
            <w:r w:rsidRPr="0016490C">
              <w:rPr>
                <w:rFonts w:ascii="Times New Roman" w:hAnsi="Times New Roman" w:cs="Times New Roman"/>
                <w:sz w:val="24"/>
                <w:szCs w:val="24"/>
              </w:rPr>
              <w:t xml:space="preserve"> уч.</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1. Характеризовать деятельность исторических личностей в рамках событий, процессов истории России 1914–1945 гг.;</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76,13</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71,15</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2.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75,21</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63,46</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3.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66,63</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51,92</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4.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60,81</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55,77</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5.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3</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69,06</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70,51</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6.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69,67</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61,54</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7. Привлекать контекстную информацию при работе с исторической картой и рассказывать об исторических событиях, используя историческую карту</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79,91</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76,92</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8. Указывать хронологические рамки основных периодов отечественной и всеобщей истории 1914–1945 гг.; называть даты важнейших событий и процессов отечественной и всеобщей истории 1914–1945 гг.</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79,91</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84,62</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9. Объяснять смысл изученных/изучаемых исторических понятий и терминов из истории России 1914–1945 гг., привлекая учебные тексты и (или) дополнительные источники информации</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80,06</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69,23</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10. Проводить атрибуцию визуальных исторических источников по истории России и зарубежных стран 1914–1945 гг.</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3</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42,6</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50</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11. Определять авторство письменного исторического источника по истории России и зарубежных стран 1914–1945 гг.,</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74,34</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30,77</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12.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47,56</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36,54</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 xml:space="preserve">13. Устанавливать причинно-следственные, пространственные, </w:t>
            </w:r>
            <w:proofErr w:type="spellStart"/>
            <w:r w:rsidRPr="0016490C">
              <w:rPr>
                <w:rFonts w:ascii="Times New Roman" w:hAnsi="Times New Roman" w:cs="Times New Roman"/>
                <w:sz w:val="24"/>
                <w:szCs w:val="24"/>
              </w:rPr>
              <w:t>временны́е</w:t>
            </w:r>
            <w:proofErr w:type="spellEnd"/>
            <w:r w:rsidRPr="0016490C">
              <w:rPr>
                <w:rFonts w:ascii="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 информации из истории России и зарубежных стран 1914–1945 гг.;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48,22</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50</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14.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определять и объяснять (аргументировать) свое отношение и оценку деятельности исторических личностей</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40,35</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15,38</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15К1. Называть наиболее значимые события истории России 1914–1945 гг., объяснять их особую значимость для истории нашей страны; по самостоятельно составленному плану представлять развернутый рассказ (описание) о ключевых событиях родного края; соотносить события истории родного края, истории России</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52,78</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15,38</w:t>
            </w:r>
          </w:p>
        </w:tc>
      </w:tr>
      <w:tr w:rsidR="0016490C" w:rsidRPr="0016490C" w:rsidTr="001B7AD2">
        <w:trPr>
          <w:trHeight w:val="300"/>
        </w:trPr>
        <w:tc>
          <w:tcPr>
            <w:tcW w:w="4956" w:type="dxa"/>
            <w:noWrap/>
          </w:tcPr>
          <w:p w:rsidR="0016490C" w:rsidRPr="0016490C" w:rsidRDefault="0016490C" w:rsidP="0016490C">
            <w:pPr>
              <w:jc w:val="both"/>
              <w:rPr>
                <w:rFonts w:ascii="Times New Roman" w:hAnsi="Times New Roman" w:cs="Times New Roman"/>
                <w:sz w:val="24"/>
                <w:szCs w:val="24"/>
              </w:rPr>
            </w:pPr>
            <w:r w:rsidRPr="0016490C">
              <w:rPr>
                <w:rFonts w:ascii="Times New Roman" w:hAnsi="Times New Roman" w:cs="Times New Roman"/>
                <w:sz w:val="24"/>
                <w:szCs w:val="24"/>
              </w:rPr>
              <w:t>15К2. Называть наиболее значимые события истории России 1914–1945 гг., объяснять их особую значимость для истории нашей страны; по самостоятельно составленному плану представлять развернутый рассказ (описание) о ключевых событиях родного края; соотносить события истории родного края, истории России</w:t>
            </w:r>
          </w:p>
        </w:tc>
        <w:tc>
          <w:tcPr>
            <w:tcW w:w="1094"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2</w:t>
            </w:r>
          </w:p>
        </w:tc>
        <w:tc>
          <w:tcPr>
            <w:tcW w:w="1568"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31,01</w:t>
            </w:r>
          </w:p>
        </w:tc>
        <w:tc>
          <w:tcPr>
            <w:tcW w:w="1727" w:type="dxa"/>
            <w:noWrap/>
          </w:tcPr>
          <w:p w:rsidR="0016490C" w:rsidRPr="0016490C" w:rsidRDefault="0016490C" w:rsidP="0016490C">
            <w:pPr>
              <w:jc w:val="both"/>
              <w:rPr>
                <w:rFonts w:ascii="Times New Roman" w:hAnsi="Times New Roman" w:cs="Times New Roman"/>
                <w:sz w:val="24"/>
                <w:szCs w:val="24"/>
              </w:rPr>
            </w:pPr>
            <w:r>
              <w:rPr>
                <w:rFonts w:ascii="Times New Roman" w:hAnsi="Times New Roman" w:cs="Times New Roman"/>
                <w:sz w:val="24"/>
                <w:szCs w:val="24"/>
              </w:rPr>
              <w:t>0</w:t>
            </w:r>
          </w:p>
        </w:tc>
      </w:tr>
    </w:tbl>
    <w:p w:rsidR="0016490C" w:rsidRPr="0016490C" w:rsidRDefault="0016490C" w:rsidP="0016490C">
      <w:pPr>
        <w:spacing w:after="0" w:line="276" w:lineRule="auto"/>
        <w:jc w:val="both"/>
        <w:rPr>
          <w:rFonts w:ascii="Times New Roman" w:hAnsi="Times New Roman" w:cs="Times New Roman"/>
          <w:sz w:val="28"/>
          <w:szCs w:val="28"/>
        </w:rPr>
      </w:pPr>
    </w:p>
    <w:p w:rsidR="00EB32E6" w:rsidRDefault="0016490C" w:rsidP="0016490C">
      <w:pPr>
        <w:spacing w:after="0" w:line="276" w:lineRule="auto"/>
        <w:jc w:val="both"/>
        <w:rPr>
          <w:rFonts w:ascii="Times New Roman" w:hAnsi="Times New Roman" w:cs="Times New Roman"/>
          <w:sz w:val="28"/>
          <w:szCs w:val="28"/>
        </w:rPr>
      </w:pPr>
      <w:r w:rsidRPr="0016490C">
        <w:rPr>
          <w:rFonts w:ascii="Times New Roman" w:hAnsi="Times New Roman" w:cs="Times New Roman"/>
          <w:sz w:val="28"/>
          <w:szCs w:val="28"/>
        </w:rPr>
        <w:t xml:space="preserve">Анализируя результаты выполнения ВПР по </w:t>
      </w:r>
      <w:r>
        <w:rPr>
          <w:rFonts w:ascii="Times New Roman" w:hAnsi="Times New Roman" w:cs="Times New Roman"/>
          <w:sz w:val="28"/>
          <w:szCs w:val="28"/>
        </w:rPr>
        <w:t>истории</w:t>
      </w:r>
      <w:r w:rsidRPr="0016490C">
        <w:rPr>
          <w:rFonts w:ascii="Times New Roman" w:hAnsi="Times New Roman" w:cs="Times New Roman"/>
          <w:sz w:val="28"/>
          <w:szCs w:val="28"/>
        </w:rPr>
        <w:t xml:space="preserve"> в 10-х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Pr="0016490C">
        <w:rPr>
          <w:rFonts w:ascii="Times New Roman" w:hAnsi="Times New Roman" w:cs="Times New Roman"/>
          <w:sz w:val="28"/>
          <w:szCs w:val="28"/>
        </w:rPr>
        <w:t>3.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Pr>
          <w:rFonts w:ascii="Times New Roman" w:hAnsi="Times New Roman" w:cs="Times New Roman"/>
          <w:sz w:val="28"/>
          <w:szCs w:val="28"/>
        </w:rPr>
        <w:t xml:space="preserve">; </w:t>
      </w:r>
      <w:r w:rsidRPr="0016490C">
        <w:rPr>
          <w:rFonts w:ascii="Times New Roman" w:hAnsi="Times New Roman" w:cs="Times New Roman"/>
          <w:sz w:val="28"/>
          <w:szCs w:val="28"/>
        </w:rPr>
        <w:t>9. Объяснять смысл изученных/изучаемых исторических понятий и терминов из истории России 1914–1945 гг., привлекая учебные тексты и (или) дополнительные источники информации</w:t>
      </w:r>
      <w:r>
        <w:rPr>
          <w:rFonts w:ascii="Times New Roman" w:hAnsi="Times New Roman" w:cs="Times New Roman"/>
          <w:sz w:val="28"/>
          <w:szCs w:val="28"/>
        </w:rPr>
        <w:t xml:space="preserve">; </w:t>
      </w:r>
      <w:r w:rsidRPr="0016490C">
        <w:rPr>
          <w:rFonts w:ascii="Times New Roman" w:hAnsi="Times New Roman" w:cs="Times New Roman"/>
          <w:sz w:val="28"/>
          <w:szCs w:val="28"/>
        </w:rPr>
        <w:t>11. Определять авторство письменного исторического источника по истории России и зарубежных стран 1914–1945 гг.,</w:t>
      </w:r>
      <w:r>
        <w:rPr>
          <w:rFonts w:ascii="Times New Roman" w:hAnsi="Times New Roman" w:cs="Times New Roman"/>
          <w:sz w:val="28"/>
          <w:szCs w:val="28"/>
        </w:rPr>
        <w:t xml:space="preserve">; </w:t>
      </w:r>
      <w:r w:rsidR="008230BE" w:rsidRPr="008230BE">
        <w:rPr>
          <w:rFonts w:ascii="Times New Roman" w:hAnsi="Times New Roman" w:cs="Times New Roman"/>
          <w:sz w:val="28"/>
          <w:szCs w:val="28"/>
        </w:rPr>
        <w:t>14.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определять и объяснять (аргументировать) свое отношение и оценку деятельности исторических личностей</w:t>
      </w:r>
      <w:r w:rsidR="008230BE">
        <w:rPr>
          <w:rFonts w:ascii="Times New Roman" w:hAnsi="Times New Roman" w:cs="Times New Roman"/>
          <w:sz w:val="28"/>
          <w:szCs w:val="28"/>
        </w:rPr>
        <w:t xml:space="preserve">; </w:t>
      </w:r>
      <w:r w:rsidR="008230BE" w:rsidRPr="008230BE">
        <w:rPr>
          <w:rFonts w:ascii="Times New Roman" w:hAnsi="Times New Roman" w:cs="Times New Roman"/>
          <w:sz w:val="28"/>
          <w:szCs w:val="28"/>
        </w:rPr>
        <w:t>15К1. Называть наиболее значимые события истории России 1914–1945 гг., объяснять их особую значимость для истории нашей страны; по самостоятельно составленному плану представлять развернутый рассказ (описание) о ключевых событиях родного края; соотносить события истории родного края, истории России</w:t>
      </w:r>
      <w:r w:rsidR="008230BE">
        <w:rPr>
          <w:rFonts w:ascii="Times New Roman" w:hAnsi="Times New Roman" w:cs="Times New Roman"/>
          <w:sz w:val="28"/>
          <w:szCs w:val="28"/>
        </w:rPr>
        <w:t xml:space="preserve">; </w:t>
      </w:r>
      <w:r w:rsidR="008230BE" w:rsidRPr="008230BE">
        <w:rPr>
          <w:rFonts w:ascii="Times New Roman" w:hAnsi="Times New Roman" w:cs="Times New Roman"/>
          <w:sz w:val="28"/>
          <w:szCs w:val="28"/>
        </w:rPr>
        <w:t>15К2. Называть наиболее значимые события истории России 1914–1945 гг., объяснять их особую значимость для истории нашей страны; по самостоятельно составленному плану представлять развернутый рассказ (описание) о ключевых событиях родного края; соотносить события истории родного края, истории России</w:t>
      </w:r>
      <w:r w:rsidR="008230BE">
        <w:rPr>
          <w:rFonts w:ascii="Times New Roman" w:hAnsi="Times New Roman" w:cs="Times New Roman"/>
          <w:sz w:val="28"/>
          <w:szCs w:val="28"/>
        </w:rPr>
        <w:t>.</w:t>
      </w:r>
    </w:p>
    <w:p w:rsidR="00F9090D" w:rsidRDefault="00F9090D" w:rsidP="0016490C">
      <w:pPr>
        <w:spacing w:after="0" w:line="276" w:lineRule="auto"/>
        <w:jc w:val="both"/>
        <w:rPr>
          <w:rFonts w:ascii="Times New Roman" w:hAnsi="Times New Roman" w:cs="Times New Roman"/>
          <w:sz w:val="28"/>
          <w:szCs w:val="28"/>
        </w:rPr>
      </w:pPr>
    </w:p>
    <w:p w:rsidR="00F9090D" w:rsidRDefault="00F9090D" w:rsidP="00F9090D">
      <w:pPr>
        <w:spacing w:after="0" w:line="276" w:lineRule="auto"/>
        <w:jc w:val="both"/>
        <w:rPr>
          <w:rFonts w:ascii="Times New Roman" w:hAnsi="Times New Roman" w:cs="Times New Roman"/>
          <w:sz w:val="28"/>
          <w:szCs w:val="28"/>
        </w:rPr>
      </w:pPr>
      <w:r w:rsidRPr="00F9090D">
        <w:rPr>
          <w:rFonts w:ascii="Times New Roman" w:hAnsi="Times New Roman" w:cs="Times New Roman"/>
          <w:sz w:val="28"/>
          <w:szCs w:val="28"/>
        </w:rPr>
        <w:t xml:space="preserve">Во Всероссийских проверочных работах в 10 классах по </w:t>
      </w:r>
      <w:r>
        <w:rPr>
          <w:rFonts w:ascii="Times New Roman" w:hAnsi="Times New Roman" w:cs="Times New Roman"/>
          <w:sz w:val="28"/>
          <w:szCs w:val="28"/>
        </w:rPr>
        <w:t>географии</w:t>
      </w:r>
      <w:r w:rsidRPr="00F9090D">
        <w:rPr>
          <w:rFonts w:ascii="Times New Roman" w:hAnsi="Times New Roman" w:cs="Times New Roman"/>
          <w:sz w:val="28"/>
          <w:szCs w:val="28"/>
        </w:rPr>
        <w:t xml:space="preserve"> участвовали 2 школы –  </w:t>
      </w:r>
      <w:r>
        <w:rPr>
          <w:rFonts w:ascii="Times New Roman" w:hAnsi="Times New Roman" w:cs="Times New Roman"/>
          <w:sz w:val="28"/>
          <w:szCs w:val="28"/>
        </w:rPr>
        <w:t>45</w:t>
      </w:r>
      <w:r w:rsidRPr="00F9090D">
        <w:rPr>
          <w:rFonts w:ascii="Times New Roman" w:hAnsi="Times New Roman" w:cs="Times New Roman"/>
          <w:sz w:val="28"/>
          <w:szCs w:val="28"/>
        </w:rPr>
        <w:t xml:space="preserve"> обучающихся. Максимальный первичный балл – 2</w:t>
      </w:r>
      <w:r>
        <w:rPr>
          <w:rFonts w:ascii="Times New Roman" w:hAnsi="Times New Roman" w:cs="Times New Roman"/>
          <w:sz w:val="28"/>
          <w:szCs w:val="28"/>
        </w:rPr>
        <w:t>3</w:t>
      </w:r>
      <w:r w:rsidRPr="00F9090D">
        <w:rPr>
          <w:rFonts w:ascii="Times New Roman" w:hAnsi="Times New Roman" w:cs="Times New Roman"/>
          <w:sz w:val="28"/>
          <w:szCs w:val="28"/>
        </w:rPr>
        <w:t xml:space="preserve">. Статистика по отметкам ВПР 2025 по </w:t>
      </w:r>
      <w:r>
        <w:rPr>
          <w:rFonts w:ascii="Times New Roman" w:hAnsi="Times New Roman" w:cs="Times New Roman"/>
          <w:sz w:val="28"/>
          <w:szCs w:val="28"/>
        </w:rPr>
        <w:t>географии</w:t>
      </w:r>
      <w:r w:rsidRPr="00F9090D">
        <w:rPr>
          <w:rFonts w:ascii="Times New Roman" w:hAnsi="Times New Roman" w:cs="Times New Roman"/>
          <w:sz w:val="28"/>
          <w:szCs w:val="28"/>
        </w:rPr>
        <w:t xml:space="preserve"> в 10-х классах представлена в таблице:</w:t>
      </w:r>
    </w:p>
    <w:tbl>
      <w:tblPr>
        <w:tblW w:w="9345" w:type="dxa"/>
        <w:tblInd w:w="-10" w:type="dxa"/>
        <w:tblLook w:val="04A0" w:firstRow="1" w:lastRow="0" w:firstColumn="1" w:lastColumn="0" w:noHBand="0" w:noVBand="1"/>
      </w:tblPr>
      <w:tblGrid>
        <w:gridCol w:w="1628"/>
        <w:gridCol w:w="681"/>
        <w:gridCol w:w="1197"/>
        <w:gridCol w:w="542"/>
        <w:gridCol w:w="635"/>
        <w:gridCol w:w="635"/>
        <w:gridCol w:w="635"/>
        <w:gridCol w:w="1025"/>
        <w:gridCol w:w="1302"/>
        <w:gridCol w:w="1065"/>
      </w:tblGrid>
      <w:tr w:rsidR="00F9090D" w:rsidRPr="00F9090D" w:rsidTr="001B7AD2">
        <w:trPr>
          <w:trHeight w:val="209"/>
        </w:trPr>
        <w:tc>
          <w:tcPr>
            <w:tcW w:w="16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Группы участников</w:t>
            </w:r>
          </w:p>
        </w:tc>
        <w:tc>
          <w:tcPr>
            <w:tcW w:w="681" w:type="dxa"/>
            <w:tcBorders>
              <w:top w:val="single" w:sz="4" w:space="0" w:color="000000"/>
              <w:left w:val="nil"/>
              <w:bottom w:val="single" w:sz="8" w:space="0" w:color="000000"/>
              <w:right w:val="single" w:sz="4"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Кол-во ОО</w:t>
            </w:r>
          </w:p>
        </w:tc>
        <w:tc>
          <w:tcPr>
            <w:tcW w:w="1197" w:type="dxa"/>
            <w:tcBorders>
              <w:top w:val="single" w:sz="4" w:space="0" w:color="000000"/>
              <w:left w:val="nil"/>
              <w:bottom w:val="single" w:sz="8" w:space="0" w:color="000000"/>
              <w:right w:val="single" w:sz="4"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Кол-во участников</w:t>
            </w:r>
          </w:p>
        </w:tc>
        <w:tc>
          <w:tcPr>
            <w:tcW w:w="542" w:type="dxa"/>
            <w:tcBorders>
              <w:top w:val="single" w:sz="4" w:space="0" w:color="000000"/>
              <w:left w:val="nil"/>
              <w:bottom w:val="single" w:sz="8" w:space="0" w:color="000000"/>
              <w:right w:val="single" w:sz="4"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2</w:t>
            </w:r>
          </w:p>
        </w:tc>
        <w:tc>
          <w:tcPr>
            <w:tcW w:w="635" w:type="dxa"/>
            <w:tcBorders>
              <w:top w:val="single" w:sz="4" w:space="0" w:color="000000"/>
              <w:left w:val="nil"/>
              <w:bottom w:val="single" w:sz="8" w:space="0" w:color="000000"/>
              <w:right w:val="single" w:sz="4"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3</w:t>
            </w:r>
          </w:p>
        </w:tc>
        <w:tc>
          <w:tcPr>
            <w:tcW w:w="635" w:type="dxa"/>
            <w:tcBorders>
              <w:top w:val="single" w:sz="4" w:space="0" w:color="000000"/>
              <w:left w:val="nil"/>
              <w:bottom w:val="single" w:sz="8" w:space="0" w:color="000000"/>
              <w:right w:val="single" w:sz="4"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4</w:t>
            </w:r>
          </w:p>
        </w:tc>
        <w:tc>
          <w:tcPr>
            <w:tcW w:w="635" w:type="dxa"/>
            <w:tcBorders>
              <w:top w:val="single" w:sz="4" w:space="0" w:color="000000"/>
              <w:left w:val="nil"/>
              <w:bottom w:val="single" w:sz="8" w:space="0" w:color="000000"/>
              <w:right w:val="single" w:sz="8"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5</w:t>
            </w:r>
          </w:p>
        </w:tc>
        <w:tc>
          <w:tcPr>
            <w:tcW w:w="1025" w:type="dxa"/>
            <w:tcBorders>
              <w:top w:val="single" w:sz="4" w:space="0" w:color="000000"/>
              <w:left w:val="nil"/>
              <w:bottom w:val="single" w:sz="8" w:space="0" w:color="000000"/>
              <w:right w:val="single" w:sz="8" w:space="0" w:color="000000"/>
            </w:tcBorders>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понизили</w:t>
            </w:r>
          </w:p>
        </w:tc>
        <w:tc>
          <w:tcPr>
            <w:tcW w:w="1302" w:type="dxa"/>
            <w:tcBorders>
              <w:top w:val="single" w:sz="4" w:space="0" w:color="000000"/>
              <w:left w:val="nil"/>
              <w:bottom w:val="single" w:sz="8" w:space="0" w:color="000000"/>
              <w:right w:val="single" w:sz="8" w:space="0" w:color="000000"/>
            </w:tcBorders>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подтвердили</w:t>
            </w:r>
          </w:p>
        </w:tc>
        <w:tc>
          <w:tcPr>
            <w:tcW w:w="1065" w:type="dxa"/>
            <w:tcBorders>
              <w:top w:val="single" w:sz="4" w:space="0" w:color="000000"/>
              <w:left w:val="nil"/>
              <w:bottom w:val="single" w:sz="8" w:space="0" w:color="000000"/>
              <w:right w:val="single" w:sz="8" w:space="0" w:color="000000"/>
            </w:tcBorders>
          </w:tcPr>
          <w:p w:rsidR="00F9090D" w:rsidRPr="00F9090D" w:rsidRDefault="00F9090D" w:rsidP="00F9090D">
            <w:pPr>
              <w:spacing w:after="0" w:line="240" w:lineRule="auto"/>
              <w:jc w:val="both"/>
              <w:rPr>
                <w:rFonts w:ascii="Times New Roman" w:hAnsi="Times New Roman" w:cs="Times New Roman"/>
                <w:b/>
                <w:bCs/>
                <w:sz w:val="24"/>
                <w:szCs w:val="24"/>
              </w:rPr>
            </w:pPr>
            <w:r w:rsidRPr="00F9090D">
              <w:rPr>
                <w:rFonts w:ascii="Times New Roman" w:hAnsi="Times New Roman" w:cs="Times New Roman"/>
                <w:b/>
                <w:bCs/>
                <w:sz w:val="24"/>
                <w:szCs w:val="24"/>
              </w:rPr>
              <w:t>повысили</w:t>
            </w:r>
          </w:p>
        </w:tc>
      </w:tr>
      <w:tr w:rsidR="00F9090D" w:rsidRPr="00F9090D" w:rsidTr="001B7AD2">
        <w:trPr>
          <w:trHeight w:val="209"/>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sz w:val="24"/>
                <w:szCs w:val="24"/>
              </w:rPr>
            </w:pPr>
            <w:r w:rsidRPr="00F9090D">
              <w:rPr>
                <w:rFonts w:ascii="Times New Roman" w:hAnsi="Times New Roman" w:cs="Times New Roman"/>
                <w:sz w:val="24"/>
                <w:szCs w:val="24"/>
              </w:rPr>
              <w:t>Вся выборка</w:t>
            </w:r>
          </w:p>
        </w:tc>
        <w:tc>
          <w:tcPr>
            <w:tcW w:w="681" w:type="dxa"/>
            <w:tcBorders>
              <w:top w:val="single" w:sz="4" w:space="0" w:color="000000"/>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11948</w:t>
            </w:r>
          </w:p>
        </w:tc>
        <w:tc>
          <w:tcPr>
            <w:tcW w:w="1197" w:type="dxa"/>
            <w:tcBorders>
              <w:top w:val="single" w:sz="4" w:space="0" w:color="000000"/>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183682</w:t>
            </w:r>
          </w:p>
        </w:tc>
        <w:tc>
          <w:tcPr>
            <w:tcW w:w="542" w:type="dxa"/>
            <w:tcBorders>
              <w:top w:val="single" w:sz="4" w:space="0" w:color="000000"/>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1,35</w:t>
            </w:r>
          </w:p>
        </w:tc>
        <w:tc>
          <w:tcPr>
            <w:tcW w:w="635" w:type="dxa"/>
            <w:tcBorders>
              <w:top w:val="single" w:sz="4" w:space="0" w:color="000000"/>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21,88</w:t>
            </w:r>
          </w:p>
        </w:tc>
        <w:tc>
          <w:tcPr>
            <w:tcW w:w="635" w:type="dxa"/>
            <w:tcBorders>
              <w:top w:val="single" w:sz="4" w:space="0" w:color="000000"/>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52,36</w:t>
            </w:r>
          </w:p>
        </w:tc>
        <w:tc>
          <w:tcPr>
            <w:tcW w:w="635" w:type="dxa"/>
            <w:tcBorders>
              <w:top w:val="single" w:sz="4" w:space="0" w:color="000000"/>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24,41</w:t>
            </w:r>
          </w:p>
        </w:tc>
        <w:tc>
          <w:tcPr>
            <w:tcW w:w="1025" w:type="dxa"/>
            <w:tcBorders>
              <w:top w:val="single" w:sz="4" w:space="0" w:color="000000"/>
              <w:left w:val="nil"/>
              <w:bottom w:val="single" w:sz="4" w:space="0" w:color="000000"/>
              <w:right w:val="single" w:sz="4" w:space="0" w:color="000000"/>
            </w:tcBorders>
          </w:tcPr>
          <w:p w:rsidR="00F9090D" w:rsidRPr="00F9090D" w:rsidRDefault="00F9090D" w:rsidP="00F9090D">
            <w:pPr>
              <w:spacing w:after="0" w:line="240" w:lineRule="auto"/>
              <w:jc w:val="both"/>
              <w:rPr>
                <w:rFonts w:ascii="Times New Roman" w:hAnsi="Times New Roman" w:cs="Times New Roman"/>
                <w:sz w:val="24"/>
                <w:szCs w:val="24"/>
              </w:rPr>
            </w:pPr>
          </w:p>
        </w:tc>
        <w:tc>
          <w:tcPr>
            <w:tcW w:w="1302" w:type="dxa"/>
            <w:tcBorders>
              <w:top w:val="single" w:sz="4" w:space="0" w:color="000000"/>
              <w:left w:val="nil"/>
              <w:bottom w:val="single" w:sz="4" w:space="0" w:color="000000"/>
              <w:right w:val="single" w:sz="4" w:space="0" w:color="000000"/>
            </w:tcBorders>
          </w:tcPr>
          <w:p w:rsidR="00F9090D" w:rsidRPr="00F9090D" w:rsidRDefault="00F9090D" w:rsidP="00F9090D">
            <w:pPr>
              <w:spacing w:after="0" w:line="240" w:lineRule="auto"/>
              <w:jc w:val="both"/>
              <w:rPr>
                <w:rFonts w:ascii="Times New Roman" w:hAnsi="Times New Roman" w:cs="Times New Roman"/>
                <w:sz w:val="24"/>
                <w:szCs w:val="24"/>
              </w:rPr>
            </w:pPr>
          </w:p>
        </w:tc>
        <w:tc>
          <w:tcPr>
            <w:tcW w:w="1065" w:type="dxa"/>
            <w:tcBorders>
              <w:top w:val="single" w:sz="4" w:space="0" w:color="000000"/>
              <w:left w:val="nil"/>
              <w:bottom w:val="single" w:sz="4" w:space="0" w:color="000000"/>
              <w:right w:val="single" w:sz="4" w:space="0" w:color="000000"/>
            </w:tcBorders>
          </w:tcPr>
          <w:p w:rsidR="00F9090D" w:rsidRPr="00F9090D" w:rsidRDefault="00F9090D" w:rsidP="00F9090D">
            <w:pPr>
              <w:spacing w:after="0" w:line="240" w:lineRule="auto"/>
              <w:jc w:val="both"/>
              <w:rPr>
                <w:rFonts w:ascii="Times New Roman" w:hAnsi="Times New Roman" w:cs="Times New Roman"/>
                <w:sz w:val="24"/>
                <w:szCs w:val="24"/>
              </w:rPr>
            </w:pPr>
          </w:p>
        </w:tc>
      </w:tr>
      <w:tr w:rsidR="00F9090D" w:rsidRPr="00F9090D" w:rsidTr="001B7AD2">
        <w:trPr>
          <w:trHeight w:val="209"/>
        </w:trPr>
        <w:tc>
          <w:tcPr>
            <w:tcW w:w="1628" w:type="dxa"/>
            <w:tcBorders>
              <w:top w:val="nil"/>
              <w:left w:val="single" w:sz="4" w:space="0" w:color="000000"/>
              <w:bottom w:val="single" w:sz="4" w:space="0" w:color="000000"/>
              <w:right w:val="single" w:sz="4"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sz w:val="24"/>
                <w:szCs w:val="24"/>
              </w:rPr>
            </w:pPr>
            <w:r w:rsidRPr="00F9090D">
              <w:rPr>
                <w:rFonts w:ascii="Times New Roman" w:hAnsi="Times New Roman" w:cs="Times New Roman"/>
                <w:sz w:val="24"/>
                <w:szCs w:val="24"/>
              </w:rPr>
              <w:t>Приморский край</w:t>
            </w:r>
          </w:p>
        </w:tc>
        <w:tc>
          <w:tcPr>
            <w:tcW w:w="681"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147</w:t>
            </w:r>
          </w:p>
        </w:tc>
        <w:tc>
          <w:tcPr>
            <w:tcW w:w="1197"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2399</w:t>
            </w:r>
          </w:p>
        </w:tc>
        <w:tc>
          <w:tcPr>
            <w:tcW w:w="542"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0,88</w:t>
            </w:r>
          </w:p>
        </w:tc>
        <w:tc>
          <w:tcPr>
            <w:tcW w:w="635"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22,93</w:t>
            </w:r>
          </w:p>
        </w:tc>
        <w:tc>
          <w:tcPr>
            <w:tcW w:w="635"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58,61</w:t>
            </w:r>
          </w:p>
        </w:tc>
        <w:tc>
          <w:tcPr>
            <w:tcW w:w="635"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17,59</w:t>
            </w:r>
          </w:p>
        </w:tc>
        <w:tc>
          <w:tcPr>
            <w:tcW w:w="1025" w:type="dxa"/>
            <w:tcBorders>
              <w:top w:val="nil"/>
              <w:left w:val="nil"/>
              <w:bottom w:val="single" w:sz="4" w:space="0" w:color="000000"/>
              <w:right w:val="single" w:sz="4" w:space="0" w:color="000000"/>
            </w:tcBorders>
          </w:tcPr>
          <w:p w:rsid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728</w:t>
            </w:r>
          </w:p>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30,35</w:t>
            </w:r>
          </w:p>
        </w:tc>
        <w:tc>
          <w:tcPr>
            <w:tcW w:w="1302" w:type="dxa"/>
            <w:tcBorders>
              <w:top w:val="nil"/>
              <w:left w:val="nil"/>
              <w:bottom w:val="single" w:sz="4" w:space="0" w:color="000000"/>
              <w:right w:val="single" w:sz="4" w:space="0" w:color="000000"/>
            </w:tcBorders>
          </w:tcPr>
          <w:p w:rsid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1444</w:t>
            </w:r>
          </w:p>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60,19</w:t>
            </w:r>
          </w:p>
        </w:tc>
        <w:tc>
          <w:tcPr>
            <w:tcW w:w="1065" w:type="dxa"/>
            <w:tcBorders>
              <w:top w:val="nil"/>
              <w:left w:val="nil"/>
              <w:bottom w:val="single" w:sz="4" w:space="0" w:color="000000"/>
              <w:right w:val="single" w:sz="4" w:space="0" w:color="000000"/>
            </w:tcBorders>
          </w:tcPr>
          <w:p w:rsid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p>
          <w:p w:rsidR="00F9090D" w:rsidRPr="00F9090D" w:rsidRDefault="00F9090D" w:rsidP="00F909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9,46</w:t>
            </w:r>
          </w:p>
        </w:tc>
      </w:tr>
      <w:tr w:rsidR="00F9090D" w:rsidRPr="00F9090D" w:rsidTr="001B7AD2">
        <w:trPr>
          <w:trHeight w:val="209"/>
        </w:trPr>
        <w:tc>
          <w:tcPr>
            <w:tcW w:w="1628" w:type="dxa"/>
            <w:tcBorders>
              <w:top w:val="nil"/>
              <w:left w:val="single" w:sz="4" w:space="0" w:color="000000"/>
              <w:bottom w:val="single" w:sz="4" w:space="0" w:color="000000"/>
              <w:right w:val="single" w:sz="4" w:space="0" w:color="000000"/>
            </w:tcBorders>
            <w:shd w:val="clear" w:color="auto" w:fill="auto"/>
            <w:noWrap/>
            <w:vAlign w:val="bottom"/>
            <w:hideMark/>
          </w:tcPr>
          <w:p w:rsidR="00F9090D" w:rsidRPr="00F9090D" w:rsidRDefault="00F9090D" w:rsidP="00F9090D">
            <w:pPr>
              <w:spacing w:after="0" w:line="240" w:lineRule="auto"/>
              <w:jc w:val="both"/>
              <w:rPr>
                <w:rFonts w:ascii="Times New Roman" w:hAnsi="Times New Roman" w:cs="Times New Roman"/>
                <w:b/>
                <w:sz w:val="24"/>
                <w:szCs w:val="24"/>
              </w:rPr>
            </w:pPr>
            <w:r w:rsidRPr="00F9090D">
              <w:rPr>
                <w:rFonts w:ascii="Times New Roman" w:hAnsi="Times New Roman" w:cs="Times New Roman"/>
                <w:b/>
                <w:sz w:val="24"/>
                <w:szCs w:val="24"/>
              </w:rPr>
              <w:t>Михайловский муниципальный округ</w:t>
            </w:r>
          </w:p>
        </w:tc>
        <w:tc>
          <w:tcPr>
            <w:tcW w:w="681"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1197"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45</w:t>
            </w:r>
          </w:p>
        </w:tc>
        <w:tc>
          <w:tcPr>
            <w:tcW w:w="542"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p>
        </w:tc>
        <w:tc>
          <w:tcPr>
            <w:tcW w:w="635"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24,44</w:t>
            </w:r>
          </w:p>
        </w:tc>
        <w:tc>
          <w:tcPr>
            <w:tcW w:w="635"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68,89</w:t>
            </w:r>
          </w:p>
        </w:tc>
        <w:tc>
          <w:tcPr>
            <w:tcW w:w="635" w:type="dxa"/>
            <w:tcBorders>
              <w:top w:val="nil"/>
              <w:left w:val="nil"/>
              <w:bottom w:val="single" w:sz="4" w:space="0" w:color="000000"/>
              <w:right w:val="single" w:sz="4" w:space="0" w:color="000000"/>
            </w:tcBorders>
            <w:shd w:val="clear" w:color="auto" w:fill="auto"/>
            <w:noWrap/>
            <w:vAlign w:val="bottom"/>
          </w:tcPr>
          <w:p w:rsidR="00F9090D" w:rsidRP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6,67</w:t>
            </w:r>
          </w:p>
        </w:tc>
        <w:tc>
          <w:tcPr>
            <w:tcW w:w="1025" w:type="dxa"/>
            <w:tcBorders>
              <w:top w:val="nil"/>
              <w:left w:val="nil"/>
              <w:bottom w:val="single" w:sz="4" w:space="0" w:color="000000"/>
              <w:right w:val="single" w:sz="4" w:space="0" w:color="000000"/>
            </w:tcBorders>
          </w:tcPr>
          <w:p w:rsid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p>
          <w:p w:rsidR="00F9090D" w:rsidRP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17,78</w:t>
            </w:r>
          </w:p>
        </w:tc>
        <w:tc>
          <w:tcPr>
            <w:tcW w:w="1302" w:type="dxa"/>
            <w:tcBorders>
              <w:top w:val="nil"/>
              <w:left w:val="nil"/>
              <w:bottom w:val="single" w:sz="4" w:space="0" w:color="000000"/>
              <w:right w:val="single" w:sz="4" w:space="0" w:color="000000"/>
            </w:tcBorders>
          </w:tcPr>
          <w:p w:rsid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34</w:t>
            </w:r>
          </w:p>
          <w:p w:rsidR="00F9090D" w:rsidRP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75,56</w:t>
            </w:r>
          </w:p>
        </w:tc>
        <w:tc>
          <w:tcPr>
            <w:tcW w:w="1065" w:type="dxa"/>
            <w:tcBorders>
              <w:top w:val="nil"/>
              <w:left w:val="nil"/>
              <w:bottom w:val="single" w:sz="4" w:space="0" w:color="000000"/>
              <w:right w:val="single" w:sz="4" w:space="0" w:color="000000"/>
            </w:tcBorders>
          </w:tcPr>
          <w:p w:rsid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p w:rsidR="00F9090D" w:rsidRPr="00F9090D" w:rsidRDefault="00F9090D" w:rsidP="00F909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6,67</w:t>
            </w:r>
          </w:p>
        </w:tc>
      </w:tr>
    </w:tbl>
    <w:p w:rsidR="001B7AD2" w:rsidRDefault="001B7AD2" w:rsidP="001B7AD2">
      <w:pPr>
        <w:spacing w:after="0" w:line="276" w:lineRule="auto"/>
        <w:jc w:val="both"/>
        <w:rPr>
          <w:rFonts w:ascii="Times New Roman" w:hAnsi="Times New Roman" w:cs="Times New Roman"/>
          <w:sz w:val="28"/>
          <w:szCs w:val="28"/>
        </w:rPr>
      </w:pPr>
      <w:r w:rsidRPr="001B7AD2">
        <w:rPr>
          <w:rFonts w:ascii="Times New Roman" w:hAnsi="Times New Roman" w:cs="Times New Roman"/>
          <w:sz w:val="28"/>
          <w:szCs w:val="28"/>
        </w:rPr>
        <w:t xml:space="preserve">Достижения планируемых результатов по </w:t>
      </w:r>
      <w:r>
        <w:rPr>
          <w:rFonts w:ascii="Times New Roman" w:hAnsi="Times New Roman" w:cs="Times New Roman"/>
          <w:sz w:val="28"/>
          <w:szCs w:val="28"/>
        </w:rPr>
        <w:t>географии</w:t>
      </w:r>
      <w:r w:rsidRPr="001B7AD2">
        <w:rPr>
          <w:rFonts w:ascii="Times New Roman" w:hAnsi="Times New Roman" w:cs="Times New Roman"/>
          <w:sz w:val="28"/>
          <w:szCs w:val="28"/>
        </w:rPr>
        <w:t xml:space="preserve"> в 10-х классах:</w:t>
      </w:r>
    </w:p>
    <w:tbl>
      <w:tblPr>
        <w:tblStyle w:val="a8"/>
        <w:tblW w:w="0" w:type="auto"/>
        <w:tblLook w:val="04A0" w:firstRow="1" w:lastRow="0" w:firstColumn="1" w:lastColumn="0" w:noHBand="0" w:noVBand="1"/>
      </w:tblPr>
      <w:tblGrid>
        <w:gridCol w:w="4943"/>
        <w:gridCol w:w="1092"/>
        <w:gridCol w:w="1565"/>
        <w:gridCol w:w="1745"/>
      </w:tblGrid>
      <w:tr w:rsidR="001B7AD2" w:rsidRPr="001B7AD2" w:rsidTr="005915CD">
        <w:trPr>
          <w:trHeight w:val="315"/>
        </w:trPr>
        <w:tc>
          <w:tcPr>
            <w:tcW w:w="4945" w:type="dxa"/>
            <w:noWrap/>
            <w:hideMark/>
          </w:tcPr>
          <w:p w:rsidR="001B7AD2" w:rsidRPr="001B7AD2" w:rsidRDefault="001B7AD2" w:rsidP="001B7AD2">
            <w:pPr>
              <w:jc w:val="both"/>
              <w:rPr>
                <w:rFonts w:ascii="Times New Roman" w:hAnsi="Times New Roman" w:cs="Times New Roman"/>
                <w:b/>
                <w:bCs/>
                <w:sz w:val="24"/>
                <w:szCs w:val="24"/>
              </w:rPr>
            </w:pPr>
            <w:r w:rsidRPr="001B7AD2">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092" w:type="dxa"/>
            <w:noWrap/>
            <w:hideMark/>
          </w:tcPr>
          <w:p w:rsidR="001B7AD2" w:rsidRPr="001B7AD2" w:rsidRDefault="001B7AD2" w:rsidP="001B7AD2">
            <w:pPr>
              <w:jc w:val="both"/>
              <w:rPr>
                <w:rFonts w:ascii="Times New Roman" w:hAnsi="Times New Roman" w:cs="Times New Roman"/>
                <w:b/>
                <w:bCs/>
                <w:sz w:val="24"/>
                <w:szCs w:val="24"/>
              </w:rPr>
            </w:pPr>
            <w:r w:rsidRPr="001B7AD2">
              <w:rPr>
                <w:rFonts w:ascii="Times New Roman" w:hAnsi="Times New Roman" w:cs="Times New Roman"/>
                <w:b/>
                <w:bCs/>
                <w:sz w:val="24"/>
                <w:szCs w:val="24"/>
              </w:rPr>
              <w:t>Макс балл</w:t>
            </w:r>
          </w:p>
        </w:tc>
        <w:tc>
          <w:tcPr>
            <w:tcW w:w="1565" w:type="dxa"/>
            <w:noWrap/>
            <w:hideMark/>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Приморский край</w:t>
            </w:r>
          </w:p>
        </w:tc>
        <w:tc>
          <w:tcPr>
            <w:tcW w:w="1743" w:type="dxa"/>
            <w:noWrap/>
            <w:hideMark/>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Михайловский МО</w:t>
            </w:r>
          </w:p>
        </w:tc>
      </w:tr>
      <w:tr w:rsidR="001B7AD2" w:rsidRPr="001B7AD2" w:rsidTr="005915CD">
        <w:trPr>
          <w:trHeight w:val="300"/>
        </w:trPr>
        <w:tc>
          <w:tcPr>
            <w:tcW w:w="4945" w:type="dxa"/>
            <w:noWrap/>
            <w:hideMark/>
          </w:tcPr>
          <w:p w:rsidR="001B7AD2" w:rsidRPr="001B7AD2" w:rsidRDefault="001B7AD2" w:rsidP="001B7AD2">
            <w:pPr>
              <w:jc w:val="both"/>
              <w:rPr>
                <w:rFonts w:ascii="Times New Roman" w:hAnsi="Times New Roman" w:cs="Times New Roman"/>
                <w:sz w:val="24"/>
                <w:szCs w:val="24"/>
              </w:rPr>
            </w:pPr>
          </w:p>
        </w:tc>
        <w:tc>
          <w:tcPr>
            <w:tcW w:w="1092" w:type="dxa"/>
            <w:noWrap/>
            <w:hideMark/>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 </w:t>
            </w:r>
          </w:p>
        </w:tc>
        <w:tc>
          <w:tcPr>
            <w:tcW w:w="1565" w:type="dxa"/>
            <w:noWrap/>
            <w:hideMark/>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2399</w:t>
            </w:r>
            <w:r w:rsidRPr="001B7AD2">
              <w:rPr>
                <w:rFonts w:ascii="Times New Roman" w:hAnsi="Times New Roman" w:cs="Times New Roman"/>
                <w:sz w:val="24"/>
                <w:szCs w:val="24"/>
              </w:rPr>
              <w:t xml:space="preserve"> уч.</w:t>
            </w:r>
          </w:p>
        </w:tc>
        <w:tc>
          <w:tcPr>
            <w:tcW w:w="1743" w:type="dxa"/>
            <w:noWrap/>
            <w:hideMark/>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45</w:t>
            </w:r>
            <w:r w:rsidRPr="001B7AD2">
              <w:rPr>
                <w:rFonts w:ascii="Times New Roman" w:hAnsi="Times New Roman" w:cs="Times New Roman"/>
                <w:sz w:val="24"/>
                <w:szCs w:val="24"/>
              </w:rPr>
              <w:t xml:space="preserve"> уч.</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1. Освоение и применение знаний о размещении основных географических объектов и территориальной организации природы и общества: приводить примеры наиболее крупных стран по численности населения, стран – лидеров по производству основных видов промышленной и сельскохозяйственной продукции</w:t>
            </w:r>
          </w:p>
        </w:tc>
        <w:tc>
          <w:tcPr>
            <w:tcW w:w="1092"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2</w:t>
            </w:r>
          </w:p>
        </w:tc>
        <w:tc>
          <w:tcPr>
            <w:tcW w:w="1565"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75,2</w:t>
            </w:r>
          </w:p>
        </w:tc>
        <w:tc>
          <w:tcPr>
            <w:tcW w:w="1743"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87,78</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2.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владение географической терминологией и системой базовых географических понятий</w:t>
            </w:r>
          </w:p>
        </w:tc>
        <w:tc>
          <w:tcPr>
            <w:tcW w:w="1092"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2</w:t>
            </w:r>
          </w:p>
        </w:tc>
        <w:tc>
          <w:tcPr>
            <w:tcW w:w="1565"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75,95</w:t>
            </w:r>
          </w:p>
        </w:tc>
        <w:tc>
          <w:tcPr>
            <w:tcW w:w="1743"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85,56</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tc>
        <w:tc>
          <w:tcPr>
            <w:tcW w:w="1092"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72,78</w:t>
            </w:r>
          </w:p>
        </w:tc>
        <w:tc>
          <w:tcPr>
            <w:tcW w:w="1743"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75,56</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4. Использовать знания об основных географических закономерностях для сравнения структуры экономики аграрных, индустриальных и постиндустриальных стран</w:t>
            </w:r>
          </w:p>
        </w:tc>
        <w:tc>
          <w:tcPr>
            <w:tcW w:w="1092"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86,04</w:t>
            </w:r>
          </w:p>
        </w:tc>
        <w:tc>
          <w:tcPr>
            <w:tcW w:w="1743"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93,33</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5. Владение географической терминологией и системой базовых географических понятий: применять понятие «</w:t>
            </w:r>
            <w:proofErr w:type="spellStart"/>
            <w:r w:rsidRPr="001B7AD2">
              <w:rPr>
                <w:rFonts w:ascii="Times New Roman" w:hAnsi="Times New Roman" w:cs="Times New Roman"/>
                <w:sz w:val="24"/>
                <w:szCs w:val="24"/>
              </w:rPr>
              <w:t>ресурсообеспеченность</w:t>
            </w:r>
            <w:proofErr w:type="spellEnd"/>
            <w:r w:rsidRPr="001B7AD2">
              <w:rPr>
                <w:rFonts w:ascii="Times New Roman" w:hAnsi="Times New Roman" w:cs="Times New Roman"/>
                <w:sz w:val="24"/>
                <w:szCs w:val="24"/>
              </w:rPr>
              <w:t>» для решения учебных и (или) практико-ориентированных задач</w:t>
            </w:r>
          </w:p>
        </w:tc>
        <w:tc>
          <w:tcPr>
            <w:tcW w:w="1092"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82,08</w:t>
            </w:r>
          </w:p>
        </w:tc>
        <w:tc>
          <w:tcPr>
            <w:tcW w:w="1743" w:type="dxa"/>
            <w:noWrap/>
          </w:tcPr>
          <w:p w:rsidR="001B7AD2" w:rsidRPr="001B7AD2" w:rsidRDefault="001B7AD2" w:rsidP="001B7AD2">
            <w:pPr>
              <w:jc w:val="both"/>
              <w:rPr>
                <w:rFonts w:ascii="Times New Roman" w:hAnsi="Times New Roman" w:cs="Times New Roman"/>
                <w:sz w:val="24"/>
                <w:szCs w:val="24"/>
              </w:rPr>
            </w:pPr>
            <w:r>
              <w:rPr>
                <w:rFonts w:ascii="Times New Roman" w:hAnsi="Times New Roman" w:cs="Times New Roman"/>
                <w:sz w:val="24"/>
                <w:szCs w:val="24"/>
              </w:rPr>
              <w:t>91,11</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6. Владение географической терминологией и системой базовых географических понятий: различать понятия</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2</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73,43</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63,33</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7. Использовать знания об основных географических закономерностях для сравнения показателей, характеризующих демографическую ситуацию и качество жизни населения отдельных стран</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82,12</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88,89</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8. Сформированность системы комплексных социально ориентированных географических знаний о закономерностях размещения населения</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78,62</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73,33</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9. Владение умениями географического анализа и интерпретации информации из различных источников: формулировать выводы и заключения на основе анализа и интерпретации информации из различных источников</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2</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52,17</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66,67</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10.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ресурсами, хозяйственного потенциала</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72,53</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84,44</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11. Сформированность умений находить и использовать различные источники географической информации для решения учебных и (или) практико-ориентированных задач: выбирать и использовать источники географической информации, адекватные решаемым задачам</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89,29</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93,33</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12. Владение умениями географического анализа и интерпретации информации из различных источников: формулировать выводы и заключения на основе анализа интерпретации информации из различных источников</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49,73</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57,78</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 xml:space="preserve">13.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w:t>
            </w:r>
            <w:proofErr w:type="spellStart"/>
            <w:r w:rsidRPr="001B7AD2">
              <w:rPr>
                <w:rFonts w:ascii="Times New Roman" w:hAnsi="Times New Roman" w:cs="Times New Roman"/>
                <w:sz w:val="24"/>
                <w:szCs w:val="24"/>
              </w:rPr>
              <w:t>сформированность</w:t>
            </w:r>
            <w:proofErr w:type="spellEnd"/>
            <w:r w:rsidRPr="001B7AD2">
              <w:rPr>
                <w:rFonts w:ascii="Times New Roman" w:hAnsi="Times New Roman" w:cs="Times New Roman"/>
                <w:sz w:val="24"/>
                <w:szCs w:val="24"/>
              </w:rPr>
              <w:t xml:space="preserve"> умений находить и использовать различные источники географической информации для решения учебных и (или) практико-ориентированных задач: выбирать и использовать источники географической информации, адекватные решаемым задачам</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45,35</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11,11</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14. Освоение и применение знаний о размещении основных географических объектов: выбирать и использовать источники географической информации для определения положения и взаиморасположения объектов в пространстве</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76,91</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84,44</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 xml:space="preserve">15. Владение географической терминологией и системой базовых географических понятий: применять понятия: воспроизводство населения, демографическая политика, урбанизация, ложная урбанизация, </w:t>
            </w:r>
            <w:proofErr w:type="spellStart"/>
            <w:r w:rsidRPr="001B7AD2">
              <w:rPr>
                <w:rFonts w:ascii="Times New Roman" w:hAnsi="Times New Roman" w:cs="Times New Roman"/>
                <w:sz w:val="24"/>
                <w:szCs w:val="24"/>
              </w:rPr>
              <w:t>энергопереход</w:t>
            </w:r>
            <w:proofErr w:type="spellEnd"/>
            <w:r w:rsidRPr="001B7AD2">
              <w:rPr>
                <w:rFonts w:ascii="Times New Roman" w:hAnsi="Times New Roman" w:cs="Times New Roman"/>
                <w:sz w:val="24"/>
                <w:szCs w:val="24"/>
              </w:rPr>
              <w:t>, экономическая интеграция, международная хозяйственная специализация, международное географическое разделение труда для решения учебных и (или) практико-ориентированных задач</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78,82</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80</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 xml:space="preserve">16. Сформированность умения применять географические знания для объяснения изученных социально-экономических и </w:t>
            </w:r>
            <w:proofErr w:type="spellStart"/>
            <w:r w:rsidRPr="001B7AD2">
              <w:rPr>
                <w:rFonts w:ascii="Times New Roman" w:hAnsi="Times New Roman" w:cs="Times New Roman"/>
                <w:sz w:val="24"/>
                <w:szCs w:val="24"/>
              </w:rPr>
              <w:t>геоэкологических</w:t>
            </w:r>
            <w:proofErr w:type="spellEnd"/>
            <w:r w:rsidRPr="001B7AD2">
              <w:rPr>
                <w:rFonts w:ascii="Times New Roman" w:hAnsi="Times New Roman" w:cs="Times New Roman"/>
                <w:sz w:val="24"/>
                <w:szCs w:val="24"/>
              </w:rPr>
              <w:t xml:space="preserve"> процессов и явлений</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72,41</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51,11</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17К1. Сформированность умения применять географические знания для оценки разнообразных явлений и процессов</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2</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44,27</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22,22</w:t>
            </w:r>
          </w:p>
        </w:tc>
      </w:tr>
      <w:tr w:rsidR="001B7AD2" w:rsidRPr="001B7AD2" w:rsidTr="005915CD">
        <w:trPr>
          <w:trHeight w:val="300"/>
        </w:trPr>
        <w:tc>
          <w:tcPr>
            <w:tcW w:w="4945" w:type="dxa"/>
            <w:noWrap/>
          </w:tcPr>
          <w:p w:rsidR="001B7AD2" w:rsidRPr="001B7AD2" w:rsidRDefault="001B7AD2" w:rsidP="001B7AD2">
            <w:pPr>
              <w:jc w:val="both"/>
              <w:rPr>
                <w:rFonts w:ascii="Times New Roman" w:hAnsi="Times New Roman" w:cs="Times New Roman"/>
                <w:sz w:val="24"/>
                <w:szCs w:val="24"/>
              </w:rPr>
            </w:pPr>
            <w:r w:rsidRPr="001B7AD2">
              <w:rPr>
                <w:rFonts w:ascii="Times New Roman" w:hAnsi="Times New Roman" w:cs="Times New Roman"/>
                <w:sz w:val="24"/>
                <w:szCs w:val="24"/>
              </w:rPr>
              <w:t>17К2. Сформированность умения применять географические знания для оценки разнообразных явлений и процессов</w:t>
            </w:r>
          </w:p>
        </w:tc>
        <w:tc>
          <w:tcPr>
            <w:tcW w:w="1092"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46,1</w:t>
            </w:r>
          </w:p>
        </w:tc>
        <w:tc>
          <w:tcPr>
            <w:tcW w:w="1743" w:type="dxa"/>
            <w:noWrap/>
          </w:tcPr>
          <w:p w:rsidR="001B7AD2" w:rsidRPr="001B7AD2" w:rsidRDefault="005915CD" w:rsidP="001B7AD2">
            <w:pPr>
              <w:jc w:val="both"/>
              <w:rPr>
                <w:rFonts w:ascii="Times New Roman" w:hAnsi="Times New Roman" w:cs="Times New Roman"/>
                <w:sz w:val="24"/>
                <w:szCs w:val="24"/>
              </w:rPr>
            </w:pPr>
            <w:r>
              <w:rPr>
                <w:rFonts w:ascii="Times New Roman" w:hAnsi="Times New Roman" w:cs="Times New Roman"/>
                <w:sz w:val="24"/>
                <w:szCs w:val="24"/>
              </w:rPr>
              <w:t>24,44</w:t>
            </w:r>
          </w:p>
        </w:tc>
      </w:tr>
    </w:tbl>
    <w:p w:rsidR="001B7AD2" w:rsidRDefault="005915CD" w:rsidP="005915CD">
      <w:pPr>
        <w:spacing w:after="0" w:line="276" w:lineRule="auto"/>
        <w:jc w:val="both"/>
        <w:rPr>
          <w:rFonts w:ascii="Times New Roman" w:hAnsi="Times New Roman" w:cs="Times New Roman"/>
          <w:sz w:val="28"/>
          <w:szCs w:val="28"/>
        </w:rPr>
      </w:pPr>
      <w:r w:rsidRPr="005915CD">
        <w:rPr>
          <w:rFonts w:ascii="Times New Roman" w:hAnsi="Times New Roman" w:cs="Times New Roman"/>
          <w:sz w:val="28"/>
          <w:szCs w:val="28"/>
        </w:rPr>
        <w:t xml:space="preserve">Анализируя результаты выполнения ВПР по </w:t>
      </w:r>
      <w:r>
        <w:rPr>
          <w:rFonts w:ascii="Times New Roman" w:hAnsi="Times New Roman" w:cs="Times New Roman"/>
          <w:sz w:val="28"/>
          <w:szCs w:val="28"/>
        </w:rPr>
        <w:t>географии</w:t>
      </w:r>
      <w:r w:rsidRPr="005915CD">
        <w:rPr>
          <w:rFonts w:ascii="Times New Roman" w:hAnsi="Times New Roman" w:cs="Times New Roman"/>
          <w:sz w:val="28"/>
          <w:szCs w:val="28"/>
        </w:rPr>
        <w:t xml:space="preserve"> в 10-х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Pr="005915CD">
        <w:rPr>
          <w:rFonts w:ascii="Times New Roman" w:hAnsi="Times New Roman" w:cs="Times New Roman"/>
          <w:sz w:val="28"/>
          <w:szCs w:val="28"/>
        </w:rPr>
        <w:t>6. Владение географической терминологией и системой базовых географических понятий: различать понятия</w:t>
      </w:r>
      <w:r>
        <w:rPr>
          <w:rFonts w:ascii="Times New Roman" w:hAnsi="Times New Roman" w:cs="Times New Roman"/>
          <w:sz w:val="28"/>
          <w:szCs w:val="28"/>
        </w:rPr>
        <w:t xml:space="preserve">; </w:t>
      </w:r>
      <w:r w:rsidRPr="005915CD">
        <w:rPr>
          <w:rFonts w:ascii="Times New Roman" w:hAnsi="Times New Roman" w:cs="Times New Roman"/>
          <w:sz w:val="28"/>
          <w:szCs w:val="28"/>
        </w:rPr>
        <w:t xml:space="preserve">13.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w:t>
      </w:r>
      <w:proofErr w:type="spellStart"/>
      <w:r w:rsidRPr="005915CD">
        <w:rPr>
          <w:rFonts w:ascii="Times New Roman" w:hAnsi="Times New Roman" w:cs="Times New Roman"/>
          <w:sz w:val="28"/>
          <w:szCs w:val="28"/>
        </w:rPr>
        <w:t>сформированность</w:t>
      </w:r>
      <w:proofErr w:type="spellEnd"/>
      <w:r w:rsidRPr="005915CD">
        <w:rPr>
          <w:rFonts w:ascii="Times New Roman" w:hAnsi="Times New Roman" w:cs="Times New Roman"/>
          <w:sz w:val="28"/>
          <w:szCs w:val="28"/>
        </w:rPr>
        <w:t xml:space="preserve"> умений находить и использовать различные источники географической информации для решения учебных и (или) практико-ориентированных задач: выбирать и использовать источники географической информации, адекватные решаемым задачам</w:t>
      </w:r>
      <w:r>
        <w:rPr>
          <w:rFonts w:ascii="Times New Roman" w:hAnsi="Times New Roman" w:cs="Times New Roman"/>
          <w:sz w:val="28"/>
          <w:szCs w:val="28"/>
        </w:rPr>
        <w:t xml:space="preserve">; </w:t>
      </w:r>
      <w:r w:rsidR="003A4EF2" w:rsidRPr="003A4EF2">
        <w:rPr>
          <w:rFonts w:ascii="Times New Roman" w:hAnsi="Times New Roman" w:cs="Times New Roman"/>
          <w:sz w:val="28"/>
          <w:szCs w:val="28"/>
        </w:rPr>
        <w:t xml:space="preserve">16. Сформированность умения применять географические знания для объяснения изученных социально-экономических и </w:t>
      </w:r>
      <w:proofErr w:type="spellStart"/>
      <w:r w:rsidR="003A4EF2" w:rsidRPr="003A4EF2">
        <w:rPr>
          <w:rFonts w:ascii="Times New Roman" w:hAnsi="Times New Roman" w:cs="Times New Roman"/>
          <w:sz w:val="28"/>
          <w:szCs w:val="28"/>
        </w:rPr>
        <w:t>геоэкологических</w:t>
      </w:r>
      <w:proofErr w:type="spellEnd"/>
      <w:r w:rsidR="003A4EF2" w:rsidRPr="003A4EF2">
        <w:rPr>
          <w:rFonts w:ascii="Times New Roman" w:hAnsi="Times New Roman" w:cs="Times New Roman"/>
          <w:sz w:val="28"/>
          <w:szCs w:val="28"/>
        </w:rPr>
        <w:t xml:space="preserve"> процессов и явлений</w:t>
      </w:r>
      <w:r w:rsidR="003A4EF2">
        <w:rPr>
          <w:rFonts w:ascii="Times New Roman" w:hAnsi="Times New Roman" w:cs="Times New Roman"/>
          <w:sz w:val="28"/>
          <w:szCs w:val="28"/>
        </w:rPr>
        <w:t xml:space="preserve">; </w:t>
      </w:r>
      <w:r w:rsidR="003A4EF2" w:rsidRPr="003A4EF2">
        <w:rPr>
          <w:rFonts w:ascii="Times New Roman" w:hAnsi="Times New Roman" w:cs="Times New Roman"/>
          <w:sz w:val="28"/>
          <w:szCs w:val="28"/>
        </w:rPr>
        <w:t>17К1. Сформированность умения применять географические знания для оценки разнообразных явлений и процессов</w:t>
      </w:r>
      <w:r w:rsidR="003A4EF2">
        <w:rPr>
          <w:rFonts w:ascii="Times New Roman" w:hAnsi="Times New Roman" w:cs="Times New Roman"/>
          <w:sz w:val="28"/>
          <w:szCs w:val="28"/>
        </w:rPr>
        <w:t xml:space="preserve">; </w:t>
      </w:r>
      <w:r w:rsidR="003A4EF2" w:rsidRPr="003A4EF2">
        <w:rPr>
          <w:rFonts w:ascii="Times New Roman" w:hAnsi="Times New Roman" w:cs="Times New Roman"/>
          <w:sz w:val="28"/>
          <w:szCs w:val="28"/>
        </w:rPr>
        <w:t>17К2. Сформированность умения применять географические знания для оценки разнообразных явлений и процессов</w:t>
      </w:r>
      <w:r w:rsidR="003A4EF2">
        <w:rPr>
          <w:rFonts w:ascii="Times New Roman" w:hAnsi="Times New Roman" w:cs="Times New Roman"/>
          <w:sz w:val="28"/>
          <w:szCs w:val="28"/>
        </w:rPr>
        <w:t>.</w:t>
      </w:r>
    </w:p>
    <w:p w:rsidR="003A4EF2" w:rsidRPr="003A4EF2" w:rsidRDefault="003A4EF2" w:rsidP="003A4EF2">
      <w:pPr>
        <w:spacing w:after="0" w:line="276" w:lineRule="auto"/>
        <w:ind w:firstLine="708"/>
        <w:jc w:val="both"/>
        <w:rPr>
          <w:rFonts w:ascii="Times New Roman" w:hAnsi="Times New Roman" w:cs="Times New Roman"/>
          <w:sz w:val="28"/>
          <w:szCs w:val="28"/>
        </w:rPr>
      </w:pPr>
      <w:r w:rsidRPr="003A4EF2">
        <w:rPr>
          <w:rFonts w:ascii="Times New Roman" w:hAnsi="Times New Roman" w:cs="Times New Roman"/>
          <w:sz w:val="28"/>
          <w:szCs w:val="28"/>
        </w:rPr>
        <w:t xml:space="preserve">Во Всероссийских проверочных работах в 10 классах по </w:t>
      </w:r>
      <w:r>
        <w:rPr>
          <w:rFonts w:ascii="Times New Roman" w:hAnsi="Times New Roman" w:cs="Times New Roman"/>
          <w:sz w:val="28"/>
          <w:szCs w:val="28"/>
        </w:rPr>
        <w:t>обществознанию</w:t>
      </w:r>
      <w:r w:rsidRPr="003A4EF2">
        <w:rPr>
          <w:rFonts w:ascii="Times New Roman" w:hAnsi="Times New Roman" w:cs="Times New Roman"/>
          <w:sz w:val="28"/>
          <w:szCs w:val="28"/>
        </w:rPr>
        <w:t xml:space="preserve"> участвовали </w:t>
      </w:r>
      <w:r>
        <w:rPr>
          <w:rFonts w:ascii="Times New Roman" w:hAnsi="Times New Roman" w:cs="Times New Roman"/>
          <w:sz w:val="28"/>
          <w:szCs w:val="28"/>
        </w:rPr>
        <w:t>3</w:t>
      </w:r>
      <w:r w:rsidRPr="003A4EF2">
        <w:rPr>
          <w:rFonts w:ascii="Times New Roman" w:hAnsi="Times New Roman" w:cs="Times New Roman"/>
          <w:sz w:val="28"/>
          <w:szCs w:val="28"/>
        </w:rPr>
        <w:t xml:space="preserve"> школы –  </w:t>
      </w:r>
      <w:r>
        <w:rPr>
          <w:rFonts w:ascii="Times New Roman" w:hAnsi="Times New Roman" w:cs="Times New Roman"/>
          <w:sz w:val="28"/>
          <w:szCs w:val="28"/>
        </w:rPr>
        <w:t>37</w:t>
      </w:r>
      <w:r w:rsidRPr="003A4EF2">
        <w:rPr>
          <w:rFonts w:ascii="Times New Roman" w:hAnsi="Times New Roman" w:cs="Times New Roman"/>
          <w:sz w:val="28"/>
          <w:szCs w:val="28"/>
        </w:rPr>
        <w:t xml:space="preserve"> обучающихся. Максимальный первичный балл – 2</w:t>
      </w:r>
      <w:r>
        <w:rPr>
          <w:rFonts w:ascii="Times New Roman" w:hAnsi="Times New Roman" w:cs="Times New Roman"/>
          <w:sz w:val="28"/>
          <w:szCs w:val="28"/>
        </w:rPr>
        <w:t>8</w:t>
      </w:r>
      <w:r w:rsidRPr="003A4EF2">
        <w:rPr>
          <w:rFonts w:ascii="Times New Roman" w:hAnsi="Times New Roman" w:cs="Times New Roman"/>
          <w:sz w:val="28"/>
          <w:szCs w:val="28"/>
        </w:rPr>
        <w:t xml:space="preserve">. Статистика по отметкам ВПР 2025 по </w:t>
      </w:r>
      <w:r>
        <w:rPr>
          <w:rFonts w:ascii="Times New Roman" w:hAnsi="Times New Roman" w:cs="Times New Roman"/>
          <w:sz w:val="28"/>
          <w:szCs w:val="28"/>
        </w:rPr>
        <w:t>обществознанию</w:t>
      </w:r>
      <w:r w:rsidRPr="003A4EF2">
        <w:rPr>
          <w:rFonts w:ascii="Times New Roman" w:hAnsi="Times New Roman" w:cs="Times New Roman"/>
          <w:sz w:val="28"/>
          <w:szCs w:val="28"/>
        </w:rPr>
        <w:t xml:space="preserve"> в 10-х классах представлена в таблице:</w:t>
      </w:r>
    </w:p>
    <w:tbl>
      <w:tblPr>
        <w:tblW w:w="9345" w:type="dxa"/>
        <w:tblInd w:w="-10" w:type="dxa"/>
        <w:tblLook w:val="04A0" w:firstRow="1" w:lastRow="0" w:firstColumn="1" w:lastColumn="0" w:noHBand="0" w:noVBand="1"/>
      </w:tblPr>
      <w:tblGrid>
        <w:gridCol w:w="1642"/>
        <w:gridCol w:w="615"/>
        <w:gridCol w:w="1207"/>
        <w:gridCol w:w="545"/>
        <w:gridCol w:w="639"/>
        <w:gridCol w:w="639"/>
        <w:gridCol w:w="639"/>
        <w:gridCol w:w="1033"/>
        <w:gridCol w:w="1313"/>
        <w:gridCol w:w="1073"/>
      </w:tblGrid>
      <w:tr w:rsidR="003A4EF2" w:rsidRPr="003A4EF2" w:rsidTr="003A4EF2">
        <w:trPr>
          <w:trHeight w:val="209"/>
        </w:trPr>
        <w:tc>
          <w:tcPr>
            <w:tcW w:w="1642"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Группы участников</w:t>
            </w:r>
          </w:p>
        </w:tc>
        <w:tc>
          <w:tcPr>
            <w:tcW w:w="615" w:type="dxa"/>
            <w:tcBorders>
              <w:top w:val="single" w:sz="4" w:space="0" w:color="000000"/>
              <w:left w:val="nil"/>
              <w:bottom w:val="single" w:sz="8" w:space="0" w:color="000000"/>
              <w:right w:val="single" w:sz="4"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Кол-во ОО</w:t>
            </w:r>
          </w:p>
        </w:tc>
        <w:tc>
          <w:tcPr>
            <w:tcW w:w="1207" w:type="dxa"/>
            <w:tcBorders>
              <w:top w:val="single" w:sz="4" w:space="0" w:color="000000"/>
              <w:left w:val="nil"/>
              <w:bottom w:val="single" w:sz="8" w:space="0" w:color="000000"/>
              <w:right w:val="single" w:sz="4"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Кол-во участников</w:t>
            </w:r>
          </w:p>
        </w:tc>
        <w:tc>
          <w:tcPr>
            <w:tcW w:w="545" w:type="dxa"/>
            <w:tcBorders>
              <w:top w:val="single" w:sz="4" w:space="0" w:color="000000"/>
              <w:left w:val="nil"/>
              <w:bottom w:val="single" w:sz="8" w:space="0" w:color="000000"/>
              <w:right w:val="single" w:sz="4"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2</w:t>
            </w:r>
          </w:p>
        </w:tc>
        <w:tc>
          <w:tcPr>
            <w:tcW w:w="639" w:type="dxa"/>
            <w:tcBorders>
              <w:top w:val="single" w:sz="4" w:space="0" w:color="000000"/>
              <w:left w:val="nil"/>
              <w:bottom w:val="single" w:sz="8" w:space="0" w:color="000000"/>
              <w:right w:val="single" w:sz="4"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3</w:t>
            </w:r>
          </w:p>
        </w:tc>
        <w:tc>
          <w:tcPr>
            <w:tcW w:w="639" w:type="dxa"/>
            <w:tcBorders>
              <w:top w:val="single" w:sz="4" w:space="0" w:color="000000"/>
              <w:left w:val="nil"/>
              <w:bottom w:val="single" w:sz="8" w:space="0" w:color="000000"/>
              <w:right w:val="single" w:sz="4"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4</w:t>
            </w:r>
          </w:p>
        </w:tc>
        <w:tc>
          <w:tcPr>
            <w:tcW w:w="639" w:type="dxa"/>
            <w:tcBorders>
              <w:top w:val="single" w:sz="4" w:space="0" w:color="000000"/>
              <w:left w:val="nil"/>
              <w:bottom w:val="single" w:sz="8" w:space="0" w:color="000000"/>
              <w:right w:val="single" w:sz="8"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5</w:t>
            </w:r>
          </w:p>
        </w:tc>
        <w:tc>
          <w:tcPr>
            <w:tcW w:w="1033" w:type="dxa"/>
            <w:tcBorders>
              <w:top w:val="single" w:sz="4" w:space="0" w:color="000000"/>
              <w:left w:val="nil"/>
              <w:bottom w:val="single" w:sz="8" w:space="0" w:color="000000"/>
              <w:right w:val="single" w:sz="8" w:space="0" w:color="000000"/>
            </w:tcBorders>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понизили</w:t>
            </w:r>
          </w:p>
        </w:tc>
        <w:tc>
          <w:tcPr>
            <w:tcW w:w="1313" w:type="dxa"/>
            <w:tcBorders>
              <w:top w:val="single" w:sz="4" w:space="0" w:color="000000"/>
              <w:left w:val="nil"/>
              <w:bottom w:val="single" w:sz="8" w:space="0" w:color="000000"/>
              <w:right w:val="single" w:sz="8" w:space="0" w:color="000000"/>
            </w:tcBorders>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подтвердили</w:t>
            </w:r>
          </w:p>
        </w:tc>
        <w:tc>
          <w:tcPr>
            <w:tcW w:w="1073" w:type="dxa"/>
            <w:tcBorders>
              <w:top w:val="single" w:sz="4" w:space="0" w:color="000000"/>
              <w:left w:val="nil"/>
              <w:bottom w:val="single" w:sz="8" w:space="0" w:color="000000"/>
              <w:right w:val="single" w:sz="8" w:space="0" w:color="000000"/>
            </w:tcBorders>
          </w:tcPr>
          <w:p w:rsidR="003A4EF2" w:rsidRPr="003A4EF2" w:rsidRDefault="003A4EF2" w:rsidP="003A4EF2">
            <w:pPr>
              <w:spacing w:after="0" w:line="240" w:lineRule="auto"/>
              <w:jc w:val="both"/>
              <w:rPr>
                <w:rFonts w:ascii="Times New Roman" w:hAnsi="Times New Roman" w:cs="Times New Roman"/>
                <w:b/>
                <w:bCs/>
                <w:sz w:val="24"/>
                <w:szCs w:val="24"/>
              </w:rPr>
            </w:pPr>
            <w:r w:rsidRPr="003A4EF2">
              <w:rPr>
                <w:rFonts w:ascii="Times New Roman" w:hAnsi="Times New Roman" w:cs="Times New Roman"/>
                <w:b/>
                <w:bCs/>
                <w:sz w:val="24"/>
                <w:szCs w:val="24"/>
              </w:rPr>
              <w:t>повысили</w:t>
            </w:r>
          </w:p>
        </w:tc>
      </w:tr>
      <w:tr w:rsidR="003A4EF2" w:rsidRPr="003A4EF2" w:rsidTr="003A4EF2">
        <w:trPr>
          <w:trHeight w:val="209"/>
        </w:trPr>
        <w:tc>
          <w:tcPr>
            <w:tcW w:w="16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sz w:val="24"/>
                <w:szCs w:val="24"/>
              </w:rPr>
            </w:pPr>
            <w:r w:rsidRPr="003A4EF2">
              <w:rPr>
                <w:rFonts w:ascii="Times New Roman" w:hAnsi="Times New Roman" w:cs="Times New Roman"/>
                <w:sz w:val="24"/>
                <w:szCs w:val="24"/>
              </w:rPr>
              <w:t>Вся выборка</w:t>
            </w:r>
          </w:p>
        </w:tc>
        <w:tc>
          <w:tcPr>
            <w:tcW w:w="615" w:type="dxa"/>
            <w:tcBorders>
              <w:top w:val="single" w:sz="4" w:space="0" w:color="000000"/>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9227</w:t>
            </w:r>
          </w:p>
        </w:tc>
        <w:tc>
          <w:tcPr>
            <w:tcW w:w="1207" w:type="dxa"/>
            <w:tcBorders>
              <w:top w:val="single" w:sz="4" w:space="0" w:color="000000"/>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140695</w:t>
            </w:r>
          </w:p>
        </w:tc>
        <w:tc>
          <w:tcPr>
            <w:tcW w:w="545" w:type="dxa"/>
            <w:tcBorders>
              <w:top w:val="single" w:sz="4" w:space="0" w:color="000000"/>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639" w:type="dxa"/>
            <w:tcBorders>
              <w:top w:val="single" w:sz="4" w:space="0" w:color="000000"/>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27,53</w:t>
            </w:r>
          </w:p>
        </w:tc>
        <w:tc>
          <w:tcPr>
            <w:tcW w:w="639" w:type="dxa"/>
            <w:tcBorders>
              <w:top w:val="single" w:sz="4" w:space="0" w:color="000000"/>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46,8</w:t>
            </w:r>
          </w:p>
        </w:tc>
        <w:tc>
          <w:tcPr>
            <w:tcW w:w="639" w:type="dxa"/>
            <w:tcBorders>
              <w:top w:val="single" w:sz="4" w:space="0" w:color="000000"/>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19,96</w:t>
            </w:r>
          </w:p>
        </w:tc>
        <w:tc>
          <w:tcPr>
            <w:tcW w:w="1033" w:type="dxa"/>
            <w:tcBorders>
              <w:top w:val="single" w:sz="4" w:space="0" w:color="000000"/>
              <w:left w:val="nil"/>
              <w:bottom w:val="single" w:sz="4" w:space="0" w:color="000000"/>
              <w:right w:val="single" w:sz="4" w:space="0" w:color="000000"/>
            </w:tcBorders>
          </w:tcPr>
          <w:p w:rsidR="003A4EF2" w:rsidRPr="003A4EF2" w:rsidRDefault="003A4EF2" w:rsidP="003A4EF2">
            <w:pPr>
              <w:spacing w:after="0" w:line="240" w:lineRule="auto"/>
              <w:jc w:val="both"/>
              <w:rPr>
                <w:rFonts w:ascii="Times New Roman" w:hAnsi="Times New Roman" w:cs="Times New Roman"/>
                <w:sz w:val="24"/>
                <w:szCs w:val="24"/>
              </w:rPr>
            </w:pPr>
          </w:p>
        </w:tc>
        <w:tc>
          <w:tcPr>
            <w:tcW w:w="1313" w:type="dxa"/>
            <w:tcBorders>
              <w:top w:val="single" w:sz="4" w:space="0" w:color="000000"/>
              <w:left w:val="nil"/>
              <w:bottom w:val="single" w:sz="4" w:space="0" w:color="000000"/>
              <w:right w:val="single" w:sz="4" w:space="0" w:color="000000"/>
            </w:tcBorders>
          </w:tcPr>
          <w:p w:rsidR="003A4EF2" w:rsidRPr="003A4EF2" w:rsidRDefault="003A4EF2" w:rsidP="003A4EF2">
            <w:pPr>
              <w:spacing w:after="0" w:line="240" w:lineRule="auto"/>
              <w:jc w:val="both"/>
              <w:rPr>
                <w:rFonts w:ascii="Times New Roman" w:hAnsi="Times New Roman" w:cs="Times New Roman"/>
                <w:sz w:val="24"/>
                <w:szCs w:val="24"/>
              </w:rPr>
            </w:pPr>
          </w:p>
        </w:tc>
        <w:tc>
          <w:tcPr>
            <w:tcW w:w="1073" w:type="dxa"/>
            <w:tcBorders>
              <w:top w:val="single" w:sz="4" w:space="0" w:color="000000"/>
              <w:left w:val="nil"/>
              <w:bottom w:val="single" w:sz="4" w:space="0" w:color="000000"/>
              <w:right w:val="single" w:sz="4" w:space="0" w:color="000000"/>
            </w:tcBorders>
          </w:tcPr>
          <w:p w:rsidR="003A4EF2" w:rsidRPr="003A4EF2" w:rsidRDefault="003A4EF2" w:rsidP="003A4EF2">
            <w:pPr>
              <w:spacing w:after="0" w:line="240" w:lineRule="auto"/>
              <w:jc w:val="both"/>
              <w:rPr>
                <w:rFonts w:ascii="Times New Roman" w:hAnsi="Times New Roman" w:cs="Times New Roman"/>
                <w:sz w:val="24"/>
                <w:szCs w:val="24"/>
              </w:rPr>
            </w:pPr>
          </w:p>
        </w:tc>
      </w:tr>
      <w:tr w:rsidR="003A4EF2" w:rsidRPr="003A4EF2" w:rsidTr="003A4EF2">
        <w:trPr>
          <w:trHeight w:val="209"/>
        </w:trPr>
        <w:tc>
          <w:tcPr>
            <w:tcW w:w="1642" w:type="dxa"/>
            <w:tcBorders>
              <w:top w:val="nil"/>
              <w:left w:val="single" w:sz="4" w:space="0" w:color="000000"/>
              <w:bottom w:val="single" w:sz="4" w:space="0" w:color="000000"/>
              <w:right w:val="single" w:sz="4"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sz w:val="24"/>
                <w:szCs w:val="24"/>
              </w:rPr>
            </w:pPr>
            <w:r w:rsidRPr="003A4EF2">
              <w:rPr>
                <w:rFonts w:ascii="Times New Roman" w:hAnsi="Times New Roman" w:cs="Times New Roman"/>
                <w:sz w:val="24"/>
                <w:szCs w:val="24"/>
              </w:rPr>
              <w:t>Приморский край</w:t>
            </w:r>
          </w:p>
        </w:tc>
        <w:tc>
          <w:tcPr>
            <w:tcW w:w="615"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1207"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1764</w:t>
            </w:r>
          </w:p>
        </w:tc>
        <w:tc>
          <w:tcPr>
            <w:tcW w:w="545"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5,87</w:t>
            </w:r>
          </w:p>
        </w:tc>
        <w:tc>
          <w:tcPr>
            <w:tcW w:w="639"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29,78</w:t>
            </w:r>
          </w:p>
        </w:tc>
        <w:tc>
          <w:tcPr>
            <w:tcW w:w="639"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49,09</w:t>
            </w:r>
          </w:p>
        </w:tc>
        <w:tc>
          <w:tcPr>
            <w:tcW w:w="639"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15,26</w:t>
            </w:r>
          </w:p>
        </w:tc>
        <w:tc>
          <w:tcPr>
            <w:tcW w:w="1033" w:type="dxa"/>
            <w:tcBorders>
              <w:top w:val="nil"/>
              <w:left w:val="nil"/>
              <w:bottom w:val="single" w:sz="4" w:space="0" w:color="000000"/>
              <w:right w:val="single" w:sz="4" w:space="0" w:color="000000"/>
            </w:tcBorders>
          </w:tcPr>
          <w:p w:rsid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579</w:t>
            </w:r>
          </w:p>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33,01</w:t>
            </w:r>
          </w:p>
        </w:tc>
        <w:tc>
          <w:tcPr>
            <w:tcW w:w="1313" w:type="dxa"/>
            <w:tcBorders>
              <w:top w:val="nil"/>
              <w:left w:val="nil"/>
              <w:bottom w:val="single" w:sz="4" w:space="0" w:color="000000"/>
              <w:right w:val="single" w:sz="4" w:space="0" w:color="000000"/>
            </w:tcBorders>
          </w:tcPr>
          <w:p w:rsid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1028</w:t>
            </w:r>
          </w:p>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58,61</w:t>
            </w:r>
          </w:p>
        </w:tc>
        <w:tc>
          <w:tcPr>
            <w:tcW w:w="1073" w:type="dxa"/>
            <w:tcBorders>
              <w:top w:val="nil"/>
              <w:left w:val="nil"/>
              <w:bottom w:val="single" w:sz="4" w:space="0" w:color="000000"/>
              <w:right w:val="single" w:sz="4" w:space="0" w:color="000000"/>
            </w:tcBorders>
          </w:tcPr>
          <w:p w:rsid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147</w:t>
            </w:r>
          </w:p>
          <w:p w:rsidR="003A4EF2" w:rsidRPr="003A4EF2" w:rsidRDefault="003A4EF2" w:rsidP="003A4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8,38</w:t>
            </w:r>
          </w:p>
        </w:tc>
      </w:tr>
      <w:tr w:rsidR="003A4EF2" w:rsidRPr="003A4EF2" w:rsidTr="003A4EF2">
        <w:trPr>
          <w:trHeight w:val="209"/>
        </w:trPr>
        <w:tc>
          <w:tcPr>
            <w:tcW w:w="1642" w:type="dxa"/>
            <w:tcBorders>
              <w:top w:val="nil"/>
              <w:left w:val="single" w:sz="4" w:space="0" w:color="000000"/>
              <w:bottom w:val="single" w:sz="4" w:space="0" w:color="000000"/>
              <w:right w:val="single" w:sz="4" w:space="0" w:color="000000"/>
            </w:tcBorders>
            <w:shd w:val="clear" w:color="auto" w:fill="auto"/>
            <w:noWrap/>
            <w:vAlign w:val="bottom"/>
            <w:hideMark/>
          </w:tcPr>
          <w:p w:rsidR="003A4EF2" w:rsidRPr="003A4EF2" w:rsidRDefault="003A4EF2" w:rsidP="003A4EF2">
            <w:pPr>
              <w:spacing w:after="0" w:line="240" w:lineRule="auto"/>
              <w:jc w:val="both"/>
              <w:rPr>
                <w:rFonts w:ascii="Times New Roman" w:hAnsi="Times New Roman" w:cs="Times New Roman"/>
                <w:b/>
                <w:sz w:val="24"/>
                <w:szCs w:val="24"/>
              </w:rPr>
            </w:pPr>
            <w:r w:rsidRPr="003A4EF2">
              <w:rPr>
                <w:rFonts w:ascii="Times New Roman" w:hAnsi="Times New Roman" w:cs="Times New Roman"/>
                <w:b/>
                <w:sz w:val="24"/>
                <w:szCs w:val="24"/>
              </w:rPr>
              <w:t>Михайловский муниципальный округ</w:t>
            </w:r>
          </w:p>
        </w:tc>
        <w:tc>
          <w:tcPr>
            <w:tcW w:w="615"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1207"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37</w:t>
            </w:r>
          </w:p>
        </w:tc>
        <w:tc>
          <w:tcPr>
            <w:tcW w:w="545"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w:t>
            </w:r>
          </w:p>
        </w:tc>
        <w:tc>
          <w:tcPr>
            <w:tcW w:w="639"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29,73</w:t>
            </w:r>
          </w:p>
        </w:tc>
        <w:tc>
          <w:tcPr>
            <w:tcW w:w="639"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54,05</w:t>
            </w:r>
          </w:p>
        </w:tc>
        <w:tc>
          <w:tcPr>
            <w:tcW w:w="639" w:type="dxa"/>
            <w:tcBorders>
              <w:top w:val="nil"/>
              <w:left w:val="nil"/>
              <w:bottom w:val="single" w:sz="4" w:space="0" w:color="000000"/>
              <w:right w:val="single" w:sz="4" w:space="0" w:color="000000"/>
            </w:tcBorders>
            <w:shd w:val="clear" w:color="auto" w:fill="auto"/>
            <w:noWrap/>
            <w:vAlign w:val="bottom"/>
          </w:tcPr>
          <w:p w:rsidR="003A4EF2" w:rsidRP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13,51</w:t>
            </w:r>
          </w:p>
        </w:tc>
        <w:tc>
          <w:tcPr>
            <w:tcW w:w="1033" w:type="dxa"/>
            <w:tcBorders>
              <w:top w:val="nil"/>
              <w:left w:val="nil"/>
              <w:bottom w:val="single" w:sz="4" w:space="0" w:color="000000"/>
              <w:right w:val="single" w:sz="4" w:space="0" w:color="000000"/>
            </w:tcBorders>
          </w:tcPr>
          <w:p w:rsid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w:t>
            </w:r>
          </w:p>
          <w:p w:rsidR="003A4EF2" w:rsidRP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40,54</w:t>
            </w:r>
          </w:p>
        </w:tc>
        <w:tc>
          <w:tcPr>
            <w:tcW w:w="1313" w:type="dxa"/>
            <w:tcBorders>
              <w:top w:val="nil"/>
              <w:left w:val="nil"/>
              <w:bottom w:val="single" w:sz="4" w:space="0" w:color="000000"/>
              <w:right w:val="single" w:sz="4" w:space="0" w:color="000000"/>
            </w:tcBorders>
          </w:tcPr>
          <w:p w:rsid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p>
          <w:p w:rsidR="003A4EF2" w:rsidRP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59,46</w:t>
            </w:r>
          </w:p>
        </w:tc>
        <w:tc>
          <w:tcPr>
            <w:tcW w:w="1073" w:type="dxa"/>
            <w:tcBorders>
              <w:top w:val="nil"/>
              <w:left w:val="nil"/>
              <w:bottom w:val="single" w:sz="4" w:space="0" w:color="000000"/>
              <w:right w:val="single" w:sz="4" w:space="0" w:color="000000"/>
            </w:tcBorders>
          </w:tcPr>
          <w:p w:rsid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p>
          <w:p w:rsidR="003A4EF2" w:rsidRPr="003A4EF2" w:rsidRDefault="003A4EF2" w:rsidP="003A4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w:t>
            </w:r>
          </w:p>
        </w:tc>
      </w:tr>
    </w:tbl>
    <w:p w:rsidR="003A4EF2" w:rsidRDefault="003A4EF2" w:rsidP="003A4EF2">
      <w:pPr>
        <w:spacing w:after="0" w:line="276" w:lineRule="auto"/>
        <w:jc w:val="both"/>
        <w:rPr>
          <w:rFonts w:ascii="Times New Roman" w:hAnsi="Times New Roman" w:cs="Times New Roman"/>
          <w:sz w:val="28"/>
          <w:szCs w:val="28"/>
        </w:rPr>
      </w:pPr>
      <w:r w:rsidRPr="003A4EF2">
        <w:rPr>
          <w:rFonts w:ascii="Times New Roman" w:hAnsi="Times New Roman" w:cs="Times New Roman"/>
          <w:sz w:val="28"/>
          <w:szCs w:val="28"/>
        </w:rPr>
        <w:t xml:space="preserve">Достижения планируемых результатов по </w:t>
      </w:r>
      <w:r>
        <w:rPr>
          <w:rFonts w:ascii="Times New Roman" w:hAnsi="Times New Roman" w:cs="Times New Roman"/>
          <w:sz w:val="28"/>
          <w:szCs w:val="28"/>
        </w:rPr>
        <w:t>обществознанию</w:t>
      </w:r>
      <w:r w:rsidRPr="003A4EF2">
        <w:rPr>
          <w:rFonts w:ascii="Times New Roman" w:hAnsi="Times New Roman" w:cs="Times New Roman"/>
          <w:sz w:val="28"/>
          <w:szCs w:val="28"/>
        </w:rPr>
        <w:t xml:space="preserve"> в 10-х классах:</w:t>
      </w:r>
    </w:p>
    <w:tbl>
      <w:tblPr>
        <w:tblStyle w:val="a8"/>
        <w:tblW w:w="0" w:type="auto"/>
        <w:tblLook w:val="04A0" w:firstRow="1" w:lastRow="0" w:firstColumn="1" w:lastColumn="0" w:noHBand="0" w:noVBand="1"/>
      </w:tblPr>
      <w:tblGrid>
        <w:gridCol w:w="4942"/>
        <w:gridCol w:w="1092"/>
        <w:gridCol w:w="1565"/>
        <w:gridCol w:w="1746"/>
      </w:tblGrid>
      <w:tr w:rsidR="003936A8" w:rsidRPr="003936A8" w:rsidTr="00666934">
        <w:trPr>
          <w:trHeight w:val="315"/>
        </w:trPr>
        <w:tc>
          <w:tcPr>
            <w:tcW w:w="4943" w:type="dxa"/>
            <w:noWrap/>
            <w:hideMark/>
          </w:tcPr>
          <w:p w:rsidR="003936A8" w:rsidRPr="003936A8" w:rsidRDefault="003936A8" w:rsidP="003936A8">
            <w:pPr>
              <w:jc w:val="both"/>
              <w:rPr>
                <w:rFonts w:ascii="Times New Roman" w:hAnsi="Times New Roman" w:cs="Times New Roman"/>
                <w:b/>
                <w:bCs/>
                <w:sz w:val="24"/>
                <w:szCs w:val="24"/>
              </w:rPr>
            </w:pPr>
            <w:r w:rsidRPr="003936A8">
              <w:rPr>
                <w:rFonts w:ascii="Times New Roman" w:hAnsi="Times New Roman" w:cs="Times New Roman"/>
                <w:b/>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092" w:type="dxa"/>
            <w:noWrap/>
            <w:hideMark/>
          </w:tcPr>
          <w:p w:rsidR="003936A8" w:rsidRPr="003936A8" w:rsidRDefault="003936A8" w:rsidP="003936A8">
            <w:pPr>
              <w:jc w:val="both"/>
              <w:rPr>
                <w:rFonts w:ascii="Times New Roman" w:hAnsi="Times New Roman" w:cs="Times New Roman"/>
                <w:b/>
                <w:bCs/>
                <w:sz w:val="24"/>
                <w:szCs w:val="24"/>
              </w:rPr>
            </w:pPr>
            <w:r w:rsidRPr="003936A8">
              <w:rPr>
                <w:rFonts w:ascii="Times New Roman" w:hAnsi="Times New Roman" w:cs="Times New Roman"/>
                <w:b/>
                <w:bCs/>
                <w:sz w:val="24"/>
                <w:szCs w:val="24"/>
              </w:rPr>
              <w:t>Макс балл</w:t>
            </w:r>
          </w:p>
        </w:tc>
        <w:tc>
          <w:tcPr>
            <w:tcW w:w="1565" w:type="dxa"/>
            <w:noWrap/>
            <w:hideMark/>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Приморский край</w:t>
            </w:r>
          </w:p>
        </w:tc>
        <w:tc>
          <w:tcPr>
            <w:tcW w:w="1745" w:type="dxa"/>
            <w:noWrap/>
            <w:hideMark/>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Михайловский МО</w:t>
            </w:r>
          </w:p>
        </w:tc>
      </w:tr>
      <w:tr w:rsidR="003936A8" w:rsidRPr="003936A8" w:rsidTr="00666934">
        <w:trPr>
          <w:trHeight w:val="300"/>
        </w:trPr>
        <w:tc>
          <w:tcPr>
            <w:tcW w:w="4943" w:type="dxa"/>
            <w:noWrap/>
            <w:hideMark/>
          </w:tcPr>
          <w:p w:rsidR="003936A8" w:rsidRPr="003936A8" w:rsidRDefault="003936A8" w:rsidP="003936A8">
            <w:pPr>
              <w:jc w:val="both"/>
              <w:rPr>
                <w:rFonts w:ascii="Times New Roman" w:hAnsi="Times New Roman" w:cs="Times New Roman"/>
                <w:sz w:val="24"/>
                <w:szCs w:val="24"/>
              </w:rPr>
            </w:pPr>
          </w:p>
        </w:tc>
        <w:tc>
          <w:tcPr>
            <w:tcW w:w="1092" w:type="dxa"/>
            <w:noWrap/>
            <w:hideMark/>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 </w:t>
            </w:r>
          </w:p>
        </w:tc>
        <w:tc>
          <w:tcPr>
            <w:tcW w:w="1565" w:type="dxa"/>
            <w:noWrap/>
            <w:hideMark/>
          </w:tcPr>
          <w:p w:rsidR="003936A8" w:rsidRPr="003936A8" w:rsidRDefault="003936A8" w:rsidP="003936A8">
            <w:pPr>
              <w:jc w:val="both"/>
              <w:rPr>
                <w:rFonts w:ascii="Times New Roman" w:hAnsi="Times New Roman" w:cs="Times New Roman"/>
                <w:sz w:val="24"/>
                <w:szCs w:val="24"/>
              </w:rPr>
            </w:pPr>
            <w:r>
              <w:rPr>
                <w:rFonts w:ascii="Times New Roman" w:hAnsi="Times New Roman" w:cs="Times New Roman"/>
                <w:sz w:val="24"/>
                <w:szCs w:val="24"/>
              </w:rPr>
              <w:t>1764</w:t>
            </w:r>
            <w:r w:rsidRPr="003936A8">
              <w:rPr>
                <w:rFonts w:ascii="Times New Roman" w:hAnsi="Times New Roman" w:cs="Times New Roman"/>
                <w:sz w:val="24"/>
                <w:szCs w:val="24"/>
              </w:rPr>
              <w:t xml:space="preserve"> уч.</w:t>
            </w:r>
          </w:p>
        </w:tc>
        <w:tc>
          <w:tcPr>
            <w:tcW w:w="1745" w:type="dxa"/>
            <w:noWrap/>
            <w:hideMark/>
          </w:tcPr>
          <w:p w:rsidR="003936A8" w:rsidRPr="003936A8" w:rsidRDefault="003936A8" w:rsidP="003936A8">
            <w:pPr>
              <w:jc w:val="both"/>
              <w:rPr>
                <w:rFonts w:ascii="Times New Roman" w:hAnsi="Times New Roman" w:cs="Times New Roman"/>
                <w:sz w:val="24"/>
                <w:szCs w:val="24"/>
              </w:rPr>
            </w:pPr>
            <w:r>
              <w:rPr>
                <w:rFonts w:ascii="Times New Roman" w:hAnsi="Times New Roman" w:cs="Times New Roman"/>
                <w:sz w:val="24"/>
                <w:szCs w:val="24"/>
              </w:rPr>
              <w:t>37</w:t>
            </w:r>
            <w:r w:rsidRPr="003936A8">
              <w:rPr>
                <w:rFonts w:ascii="Times New Roman" w:hAnsi="Times New Roman" w:cs="Times New Roman"/>
                <w:sz w:val="24"/>
                <w:szCs w:val="24"/>
              </w:rPr>
              <w:t xml:space="preserve"> уч.</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1.1.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определять различные смыслы многозначных понятий, в том числе: общество, личность, свобода,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культура, экономика, собственность</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97,34</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97,3</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1.2.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определять различные смыслы многозначных понятий, в том числе: общество, личность, свобода,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определять различные смыслы многозначных понятий, в том числе: культура, экономика, собственность</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2</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80,53</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94,59</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 xml:space="preserve">2.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о социальной динамике и ее формах; об особенностях процесса </w:t>
            </w:r>
            <w:proofErr w:type="spellStart"/>
            <w:r w:rsidRPr="003936A8">
              <w:rPr>
                <w:rFonts w:ascii="Times New Roman" w:hAnsi="Times New Roman" w:cs="Times New Roman"/>
                <w:sz w:val="24"/>
                <w:szCs w:val="24"/>
              </w:rPr>
              <w:t>цифровизации</w:t>
            </w:r>
            <w:proofErr w:type="spellEnd"/>
            <w:r w:rsidRPr="003936A8">
              <w:rPr>
                <w:rFonts w:ascii="Times New Roman" w:hAnsi="Times New Roman" w:cs="Times New Roman"/>
                <w:sz w:val="24"/>
                <w:szCs w:val="24"/>
              </w:rPr>
              <w:t xml:space="preserve"> и влияния массовых коммуникаций на все сферы жизни общества; о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об особенностях социализации личности и ее этапах в современных условиях; о деятельности и ее структуре; сознании, самосознании и социальном поведении; познании мира; об истине и ее критериях; о формах и методах мышления;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экономике как науке и хозяйстве; о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3936A8">
              <w:rPr>
                <w:rFonts w:ascii="Times New Roman" w:hAnsi="Times New Roman" w:cs="Times New Roman"/>
                <w:sz w:val="24"/>
                <w:szCs w:val="24"/>
              </w:rPr>
              <w:t>импортозамещения</w:t>
            </w:r>
            <w:proofErr w:type="spellEnd"/>
            <w:r w:rsidRPr="003936A8">
              <w:rPr>
                <w:rFonts w:ascii="Times New Roman" w:hAnsi="Times New Roman" w:cs="Times New Roman"/>
                <w:sz w:val="24"/>
                <w:szCs w:val="24"/>
              </w:rPr>
              <w:t>; об особенностях рыночных отношений в современной экономике; о роли государственного бюджета в реализации полномочий органов государственной власти, механизмах принятия бюджетных решений; об особенностях профессиональной деятельности в экономической и финансовой сферах</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80,5</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89,19</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 xml:space="preserve">3. Классифицировать и </w:t>
            </w:r>
            <w:proofErr w:type="spellStart"/>
            <w:r w:rsidRPr="003936A8">
              <w:rPr>
                <w:rFonts w:ascii="Times New Roman" w:hAnsi="Times New Roman" w:cs="Times New Roman"/>
                <w:sz w:val="24"/>
                <w:szCs w:val="24"/>
              </w:rPr>
              <w:t>типологизировать</w:t>
            </w:r>
            <w:proofErr w:type="spellEnd"/>
            <w:r w:rsidRPr="003936A8">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75,4</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83,78</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4.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оценивать поведение людей и собственное поведение с точки зрения ценностей, социальных норм, включая нормы морали и права, экономической рациональности</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84,58</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97,3</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5.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массовой и элитарной культуры; характеризовать причины и последствия преобразований в духовной сфере жизни российского общества, культурного многообразия современного общества, возрастания роли науки в современном обществе,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экономической сфере жизни российского общества, инфляции, безработицы, экономические функции государства, Центрального банка Российской Федерации, налоговой системы Российской Федерации, предпринимательства;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характеризовать причины и последствия преобразований в жизни российского общества, противоречивого характера общественного прогресса, глобализации; формулировать, основываясь на социальных ценностях и приобретенных знаниях о человеке в обществе,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об этапах социализации, фактами социальной действительности, модельными ситуациями, примерами из личного социального опыта, по проблемам значения культурных ценностей и норм в жизни общества, в духовном развитии личности, об особенностях научного познания в социально-гуманитарных науках, о духовных ценностях, субкультуре и контркультуре, диалоге культур, категориях морали, возможностях самовоспитания, об особенностях образования и науки в современном обществе, о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 по проблемам роли государства в экономике, путей достижения экономического роста, взаимосвязи экономической свободы и социальной ответственности, об использовании мер государственной поддержки малого и среднего предпринимательства в Российской Федерации, о выборе способов рационального экономического поведения людей, об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3</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61,64</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58,56</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 xml:space="preserve">6.1.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 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различного типа, включая официальные публикации на </w:t>
            </w:r>
            <w:proofErr w:type="spellStart"/>
            <w:r w:rsidRPr="003936A8">
              <w:rPr>
                <w:rFonts w:ascii="Times New Roman" w:hAnsi="Times New Roman" w:cs="Times New Roman"/>
                <w:sz w:val="24"/>
                <w:szCs w:val="24"/>
              </w:rPr>
              <w:t>интернет-ресурсах</w:t>
            </w:r>
            <w:proofErr w:type="spellEnd"/>
            <w:r w:rsidRPr="003936A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 формулировать, основываясь на социальных ценностях и приобретенных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 конкретизировать теоретические положения, в том числе об особенностях научного познания в социально-гуманитарных науках, о духовных ценностях, субкультуре и </w:t>
            </w:r>
            <w:proofErr w:type="spellStart"/>
            <w:r w:rsidRPr="003936A8">
              <w:rPr>
                <w:rFonts w:ascii="Times New Roman" w:hAnsi="Times New Roman" w:cs="Times New Roman"/>
                <w:sz w:val="24"/>
                <w:szCs w:val="24"/>
              </w:rPr>
              <w:t>контр-культуре</w:t>
            </w:r>
            <w:proofErr w:type="spellEnd"/>
            <w:r w:rsidRPr="003936A8">
              <w:rPr>
                <w:rFonts w:ascii="Times New Roman" w:hAnsi="Times New Roman" w:cs="Times New Roman"/>
                <w:sz w:val="24"/>
                <w:szCs w:val="24"/>
              </w:rPr>
              <w:t xml:space="preserve">, диалоге культур, категориях морали, возможностях самовоспитания, об особенностях </w:t>
            </w:r>
            <w:proofErr w:type="spellStart"/>
            <w:r w:rsidRPr="003936A8">
              <w:rPr>
                <w:rFonts w:ascii="Times New Roman" w:hAnsi="Times New Roman" w:cs="Times New Roman"/>
                <w:sz w:val="24"/>
                <w:szCs w:val="24"/>
              </w:rPr>
              <w:t>образова¬ния</w:t>
            </w:r>
            <w:proofErr w:type="spellEnd"/>
            <w:r w:rsidRPr="003936A8">
              <w:rPr>
                <w:rFonts w:ascii="Times New Roman" w:hAnsi="Times New Roman" w:cs="Times New Roman"/>
                <w:sz w:val="24"/>
                <w:szCs w:val="24"/>
              </w:rPr>
              <w:t xml:space="preserve"> и науки в современном обществе, о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86,62</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91,89</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 xml:space="preserve">6.2.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«Духовная культура»; применять знания, полученные при изучении раздела «Духовная культура», для анализа социальной информации о развитии духовной культуры, полученной из источников различного типа, включая официальные публикации на </w:t>
            </w:r>
            <w:proofErr w:type="spellStart"/>
            <w:r w:rsidRPr="003936A8">
              <w:rPr>
                <w:rFonts w:ascii="Times New Roman" w:hAnsi="Times New Roman" w:cs="Times New Roman"/>
                <w:sz w:val="24"/>
                <w:szCs w:val="24"/>
              </w:rPr>
              <w:t>интернет-ресурсах</w:t>
            </w:r>
            <w:proofErr w:type="spellEnd"/>
            <w:r w:rsidRPr="003936A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раздела «Духовная культура»; формулировать, основываясь на социальных ценностях и приобретенных знаниях о духовной культуре, собственные суждения и аргументы по проблемам значения культурных ценностей и норм в жизни общества, в духовном развитии личности; конкретизировать теоретические положения, в том числе об особенностях научного познания в социально-гуманитарных науках, о духовных ценностях, субкультуре и </w:t>
            </w:r>
            <w:proofErr w:type="spellStart"/>
            <w:r w:rsidRPr="003936A8">
              <w:rPr>
                <w:rFonts w:ascii="Times New Roman" w:hAnsi="Times New Roman" w:cs="Times New Roman"/>
                <w:sz w:val="24"/>
                <w:szCs w:val="24"/>
              </w:rPr>
              <w:t>контр-культуре</w:t>
            </w:r>
            <w:proofErr w:type="spellEnd"/>
            <w:r w:rsidRPr="003936A8">
              <w:rPr>
                <w:rFonts w:ascii="Times New Roman" w:hAnsi="Times New Roman" w:cs="Times New Roman"/>
                <w:sz w:val="24"/>
                <w:szCs w:val="24"/>
              </w:rPr>
              <w:t>, диалоге культур, категориях морали, возможностях самовоспитания, об особенностях образования и науки в современном обществе, о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фактами социальной действительности, модельными ситуациями, примерами из личного социального опыта</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2</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69,56</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82,43</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 xml:space="preserve">7.1. Применять знания, полученные при изучении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различного типа, включая официальные публикации на </w:t>
            </w:r>
            <w:proofErr w:type="spellStart"/>
            <w:r w:rsidRPr="003936A8">
              <w:rPr>
                <w:rFonts w:ascii="Times New Roman" w:hAnsi="Times New Roman" w:cs="Times New Roman"/>
                <w:sz w:val="24"/>
                <w:szCs w:val="24"/>
              </w:rPr>
              <w:t>интернет-ресурсах</w:t>
            </w:r>
            <w:proofErr w:type="spellEnd"/>
            <w:r w:rsidRPr="003936A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отражать связи социальных объектов и явлений с помощью различных знаковых систем, в том числе в таблицах, схемах, диаграммах, графиках;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 «Духовная культура», «Экономическая жизнь общества»; анализировать неадаптированные тексты</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2</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80,24</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75,69</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 xml:space="preserve">7.2. Применять знания, полученные при изучении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различного типа, включая официальные публикации на </w:t>
            </w:r>
            <w:proofErr w:type="spellStart"/>
            <w:r w:rsidRPr="003936A8">
              <w:rPr>
                <w:rFonts w:ascii="Times New Roman" w:hAnsi="Times New Roman" w:cs="Times New Roman"/>
                <w:sz w:val="24"/>
                <w:szCs w:val="24"/>
              </w:rPr>
              <w:t>интернет-ресурсах</w:t>
            </w:r>
            <w:proofErr w:type="spellEnd"/>
            <w:r w:rsidRPr="003936A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отражать связи социальных объектов и явлений с помощью различных знаковых систем, в том числе в таблицах, схемах, диаграммах, графиках;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 «Духовная культура», «Экономическая жизнь общества»; анализировать неадаптированные тексты</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4</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55,06</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70,95</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 xml:space="preserve">7.3. Применять знания, полученные при изучении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различного типа, включая официальные публикации на </w:t>
            </w:r>
            <w:proofErr w:type="spellStart"/>
            <w:r w:rsidRPr="003936A8">
              <w:rPr>
                <w:rFonts w:ascii="Times New Roman" w:hAnsi="Times New Roman" w:cs="Times New Roman"/>
                <w:sz w:val="24"/>
                <w:szCs w:val="24"/>
              </w:rPr>
              <w:t>интернет-ресурсах</w:t>
            </w:r>
            <w:proofErr w:type="spellEnd"/>
            <w:r w:rsidRPr="003936A8">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 отражать связи социальных объектов и явлений с помощью различных знаковых систем, в том числе в таблицах, схемах, диаграммах, графиках;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«Человек в обществе», «Духовная культура», «Экономическая жизнь общества»; анализировать неадаптированные тексты</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71,88</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72,97</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8.1.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 «Духовная культура», «Экономическая жизнь общества»;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1</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88,21</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83,78</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8.2.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«Человек в обществе», «Духовная культура», «Экономическая жизнь общества»;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2</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72,22</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67,57</w:t>
            </w:r>
          </w:p>
        </w:tc>
      </w:tr>
      <w:tr w:rsidR="003936A8" w:rsidRPr="003936A8" w:rsidTr="00666934">
        <w:trPr>
          <w:trHeight w:val="300"/>
        </w:trPr>
        <w:tc>
          <w:tcPr>
            <w:tcW w:w="4943" w:type="dxa"/>
            <w:noWrap/>
          </w:tcPr>
          <w:p w:rsidR="003936A8" w:rsidRPr="003936A8" w:rsidRDefault="003936A8" w:rsidP="003936A8">
            <w:pPr>
              <w:jc w:val="both"/>
              <w:rPr>
                <w:rFonts w:ascii="Times New Roman" w:hAnsi="Times New Roman" w:cs="Times New Roman"/>
                <w:sz w:val="24"/>
                <w:szCs w:val="24"/>
              </w:rPr>
            </w:pPr>
            <w:r w:rsidRPr="003936A8">
              <w:rPr>
                <w:rFonts w:ascii="Times New Roman" w:hAnsi="Times New Roman" w:cs="Times New Roman"/>
                <w:sz w:val="24"/>
                <w:szCs w:val="24"/>
              </w:rPr>
              <w:t>9.1.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отражать связи социальных объектов и явлений с помощью различных знаковых систем, в том числе в таблицах, схемах, диаграммах, графиках; формулировать, основываясь на социальных ценностях и приобретенных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об использовании мер государственной поддержки малого и среднего предпринимательства в РФ, о выборе способов рационального экономического поведения людей, об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норм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3</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60,13</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43,24</w:t>
            </w:r>
          </w:p>
        </w:tc>
      </w:tr>
      <w:tr w:rsidR="003936A8" w:rsidRPr="003936A8" w:rsidTr="00666934">
        <w:trPr>
          <w:trHeight w:val="300"/>
        </w:trPr>
        <w:tc>
          <w:tcPr>
            <w:tcW w:w="4943" w:type="dxa"/>
            <w:noWrap/>
          </w:tcPr>
          <w:p w:rsidR="003936A8" w:rsidRPr="003936A8" w:rsidRDefault="00666934" w:rsidP="003936A8">
            <w:pPr>
              <w:jc w:val="both"/>
              <w:rPr>
                <w:rFonts w:ascii="Times New Roman" w:hAnsi="Times New Roman" w:cs="Times New Roman"/>
                <w:sz w:val="24"/>
                <w:szCs w:val="24"/>
              </w:rPr>
            </w:pPr>
            <w:r w:rsidRPr="00666934">
              <w:rPr>
                <w:rFonts w:ascii="Times New Roman" w:hAnsi="Times New Roman" w:cs="Times New Roman"/>
                <w:sz w:val="24"/>
                <w:szCs w:val="24"/>
              </w:rPr>
              <w:t>9.2.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отражать связи социальных объектов и явлений с помощью различных знаковых систем, в том числе в таблицах, схемах, диаграммах, графиках; формулировать, основываясь на социальных ценностях и приобретенных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об использовании мер государственной поддержки малого и среднего предпринимательства в РФ, о выборе способов рационального экономического поведения людей, об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норм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1092"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3</w:t>
            </w:r>
          </w:p>
        </w:tc>
        <w:tc>
          <w:tcPr>
            <w:tcW w:w="156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43,69</w:t>
            </w:r>
          </w:p>
        </w:tc>
        <w:tc>
          <w:tcPr>
            <w:tcW w:w="1745" w:type="dxa"/>
            <w:noWrap/>
          </w:tcPr>
          <w:p w:rsidR="003936A8" w:rsidRPr="003936A8" w:rsidRDefault="00666934" w:rsidP="003936A8">
            <w:pPr>
              <w:jc w:val="both"/>
              <w:rPr>
                <w:rFonts w:ascii="Times New Roman" w:hAnsi="Times New Roman" w:cs="Times New Roman"/>
                <w:sz w:val="24"/>
                <w:szCs w:val="24"/>
              </w:rPr>
            </w:pPr>
            <w:r>
              <w:rPr>
                <w:rFonts w:ascii="Times New Roman" w:hAnsi="Times New Roman" w:cs="Times New Roman"/>
                <w:sz w:val="24"/>
                <w:szCs w:val="24"/>
              </w:rPr>
              <w:t>38,74</w:t>
            </w:r>
          </w:p>
        </w:tc>
      </w:tr>
    </w:tbl>
    <w:p w:rsidR="003936A8" w:rsidRPr="003A4EF2" w:rsidRDefault="003936A8" w:rsidP="003A4EF2">
      <w:pPr>
        <w:spacing w:after="0" w:line="276" w:lineRule="auto"/>
        <w:jc w:val="both"/>
        <w:rPr>
          <w:rFonts w:ascii="Times New Roman" w:hAnsi="Times New Roman" w:cs="Times New Roman"/>
          <w:sz w:val="28"/>
          <w:szCs w:val="28"/>
        </w:rPr>
      </w:pPr>
    </w:p>
    <w:p w:rsidR="003A4EF2" w:rsidRPr="00666934" w:rsidRDefault="00666934" w:rsidP="00666934">
      <w:pPr>
        <w:spacing w:after="0" w:line="276" w:lineRule="auto"/>
        <w:jc w:val="both"/>
        <w:rPr>
          <w:rFonts w:ascii="Times New Roman" w:hAnsi="Times New Roman" w:cs="Times New Roman"/>
          <w:sz w:val="28"/>
          <w:szCs w:val="28"/>
        </w:rPr>
      </w:pPr>
      <w:r w:rsidRPr="00666934">
        <w:rPr>
          <w:rFonts w:ascii="Times New Roman" w:hAnsi="Times New Roman" w:cs="Times New Roman"/>
          <w:sz w:val="28"/>
          <w:szCs w:val="28"/>
        </w:rPr>
        <w:t xml:space="preserve">Анализируя результаты выполнения ВПР </w:t>
      </w:r>
      <w:r>
        <w:rPr>
          <w:rFonts w:ascii="Times New Roman" w:hAnsi="Times New Roman" w:cs="Times New Roman"/>
          <w:sz w:val="28"/>
          <w:szCs w:val="28"/>
        </w:rPr>
        <w:t>по обществознанию</w:t>
      </w:r>
      <w:r w:rsidRPr="00666934">
        <w:rPr>
          <w:rFonts w:ascii="Times New Roman" w:hAnsi="Times New Roman" w:cs="Times New Roman"/>
          <w:sz w:val="28"/>
          <w:szCs w:val="28"/>
        </w:rPr>
        <w:t xml:space="preserve"> в 10-х классах выявлен недостаточный уровень достижения следующих планируемых результатов:</w:t>
      </w:r>
      <w:r>
        <w:rPr>
          <w:rFonts w:ascii="Times New Roman" w:hAnsi="Times New Roman" w:cs="Times New Roman"/>
          <w:sz w:val="28"/>
          <w:szCs w:val="28"/>
        </w:rPr>
        <w:t xml:space="preserve"> </w:t>
      </w:r>
      <w:r w:rsidRPr="00666934">
        <w:rPr>
          <w:rFonts w:ascii="Times New Roman" w:hAnsi="Times New Roman" w:cs="Times New Roman"/>
          <w:sz w:val="28"/>
          <w:szCs w:val="28"/>
        </w:rPr>
        <w:t>9.1.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отражать связи социальных объектов и явлений с помощью различных знаковых систем, в том числе в таблицах, схемах, диаграммах, графиках; формулировать, основываясь на социальных ценностях и приобретенных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об использовании мер государственной поддержки малого и среднего предпринимательства в РФ, о выборе способов рационального экономического поведения людей, об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норм морали и права, экономической рациональности; осознавать неприемлемость антиобщественного поведения, опасность алкоголизма и наркомании</w:t>
      </w:r>
      <w:r>
        <w:rPr>
          <w:rFonts w:ascii="Times New Roman" w:hAnsi="Times New Roman" w:cs="Times New Roman"/>
          <w:sz w:val="28"/>
          <w:szCs w:val="28"/>
        </w:rPr>
        <w:t xml:space="preserve">; </w:t>
      </w:r>
      <w:r w:rsidRPr="00666934">
        <w:rPr>
          <w:rFonts w:ascii="Times New Roman" w:hAnsi="Times New Roman" w:cs="Times New Roman"/>
          <w:sz w:val="28"/>
          <w:szCs w:val="28"/>
        </w:rPr>
        <w:t>9.2.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отражать связи социальных объектов и явлений с помощью различных знаковых систем, в том числе в таблицах, схемах, диаграммах, графиках; формулировать, основываясь на социальных ценностях и приобретенных знаниях об экономической жизни общества, собственные суждения и аргументы по проблемам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об использовании мер государственной поддержки малого и среднего предпринимательства в РФ, о выборе способов рационального экономического поведения людей, об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норм морали и права, экономической рациональности; осознавать неприемлемость антиобщественного поведения, опасность алкоголизма и наркомании</w:t>
      </w:r>
      <w:r>
        <w:rPr>
          <w:rFonts w:ascii="Times New Roman" w:hAnsi="Times New Roman" w:cs="Times New Roman"/>
          <w:sz w:val="28"/>
          <w:szCs w:val="28"/>
        </w:rPr>
        <w:t>.</w:t>
      </w:r>
    </w:p>
    <w:p w:rsidR="00F9090D" w:rsidRPr="00F9090D" w:rsidRDefault="00F9090D" w:rsidP="00F9090D">
      <w:pPr>
        <w:spacing w:after="0" w:line="276" w:lineRule="auto"/>
        <w:jc w:val="both"/>
        <w:rPr>
          <w:rFonts w:ascii="Times New Roman" w:hAnsi="Times New Roman" w:cs="Times New Roman"/>
          <w:sz w:val="28"/>
          <w:szCs w:val="28"/>
        </w:rPr>
      </w:pPr>
    </w:p>
    <w:p w:rsidR="00C63EF4" w:rsidRDefault="00C63EF4" w:rsidP="003B730C">
      <w:pPr>
        <w:spacing w:after="0" w:line="276" w:lineRule="auto"/>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По результатам проведения ВПР всем общеобразовательным учреждениям рекомендовано провести контекстный анализ данных, принять эффективные меры по ликвидации предметных пробелов знаний у обучающихся, разработать планы индивидуального сопровождения обучающихся не справившихся с работой, организовать дополнительные консультации по проблемным темам.</w:t>
      </w:r>
    </w:p>
    <w:p w:rsidR="00EA3E6D" w:rsidRPr="006B375A" w:rsidRDefault="00C63EF4" w:rsidP="00C83C2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5A22CF" w:rsidRPr="005A22CF">
        <w:rPr>
          <w:rFonts w:ascii="Times New Roman" w:hAnsi="Times New Roman" w:cs="Times New Roman"/>
          <w:sz w:val="28"/>
          <w:szCs w:val="28"/>
        </w:rPr>
        <w:t>В</w:t>
      </w:r>
      <w:r w:rsidRPr="005A22CF">
        <w:rPr>
          <w:rFonts w:ascii="Times New Roman" w:hAnsi="Times New Roman" w:cs="Times New Roman"/>
          <w:sz w:val="28"/>
          <w:szCs w:val="28"/>
        </w:rPr>
        <w:t xml:space="preserve"> рамках </w:t>
      </w:r>
      <w:r w:rsidR="005A22CF" w:rsidRPr="005A22CF">
        <w:rPr>
          <w:rFonts w:ascii="Times New Roman" w:hAnsi="Times New Roman" w:cs="Times New Roman"/>
          <w:sz w:val="28"/>
          <w:szCs w:val="28"/>
        </w:rPr>
        <w:t>районных методических объединений</w:t>
      </w:r>
      <w:r w:rsidRPr="005A22CF">
        <w:rPr>
          <w:rFonts w:ascii="Times New Roman" w:hAnsi="Times New Roman" w:cs="Times New Roman"/>
          <w:sz w:val="28"/>
          <w:szCs w:val="28"/>
        </w:rPr>
        <w:t>, на секциях РМО учителей-предметников будут рассмотрены и заслушаны анализы ВПР образовательных организаций, рассмотрены эффективные способы улучшения качества образования по учебным предметам по результатам ВПР, трудности при выполнении заданий и пр.</w:t>
      </w:r>
      <w:r w:rsidR="00751426" w:rsidRPr="005A22CF">
        <w:rPr>
          <w:rFonts w:ascii="Times New Roman" w:hAnsi="Times New Roman" w:cs="Times New Roman"/>
          <w:sz w:val="28"/>
          <w:szCs w:val="28"/>
        </w:rPr>
        <w:t>, а также контекстные данные по результатам пакетных отчетов, сформированных в системе ФИС ОКО.</w:t>
      </w:r>
    </w:p>
    <w:sectPr w:rsidR="00EA3E6D" w:rsidRPr="006B375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D2" w:rsidRDefault="001B7AD2" w:rsidP="00286882">
      <w:pPr>
        <w:spacing w:after="0" w:line="240" w:lineRule="auto"/>
      </w:pPr>
      <w:r>
        <w:separator/>
      </w:r>
    </w:p>
  </w:endnote>
  <w:endnote w:type="continuationSeparator" w:id="0">
    <w:p w:rsidR="001B7AD2" w:rsidRDefault="001B7AD2" w:rsidP="0028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D2" w:rsidRDefault="001B7AD2" w:rsidP="00286882">
      <w:pPr>
        <w:spacing w:after="0" w:line="240" w:lineRule="auto"/>
      </w:pPr>
      <w:r>
        <w:separator/>
      </w:r>
    </w:p>
  </w:footnote>
  <w:footnote w:type="continuationSeparator" w:id="0">
    <w:p w:rsidR="001B7AD2" w:rsidRDefault="001B7AD2" w:rsidP="00286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735234"/>
      <w:docPartObj>
        <w:docPartGallery w:val="Page Numbers (Top of Page)"/>
        <w:docPartUnique/>
      </w:docPartObj>
    </w:sdtPr>
    <w:sdtContent>
      <w:p w:rsidR="001B7AD2" w:rsidRDefault="001B7AD2">
        <w:pPr>
          <w:pStyle w:val="a4"/>
          <w:jc w:val="center"/>
        </w:pPr>
        <w:r>
          <w:fldChar w:fldCharType="begin"/>
        </w:r>
        <w:r>
          <w:instrText>PAGE   \* MERGEFORMAT</w:instrText>
        </w:r>
        <w:r>
          <w:fldChar w:fldCharType="separate"/>
        </w:r>
        <w:r w:rsidR="00666934">
          <w:rPr>
            <w:noProof/>
          </w:rPr>
          <w:t>115</w:t>
        </w:r>
        <w:r>
          <w:fldChar w:fldCharType="end"/>
        </w:r>
      </w:p>
    </w:sdtContent>
  </w:sdt>
  <w:p w:rsidR="001B7AD2" w:rsidRDefault="001B7A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C"/>
    <w:rsid w:val="000043A1"/>
    <w:rsid w:val="00025998"/>
    <w:rsid w:val="00026C88"/>
    <w:rsid w:val="000306A4"/>
    <w:rsid w:val="00050ABE"/>
    <w:rsid w:val="00055ADF"/>
    <w:rsid w:val="00071EA2"/>
    <w:rsid w:val="000733CD"/>
    <w:rsid w:val="00084AB9"/>
    <w:rsid w:val="00086F58"/>
    <w:rsid w:val="0009542C"/>
    <w:rsid w:val="000E0481"/>
    <w:rsid w:val="000F212F"/>
    <w:rsid w:val="00100048"/>
    <w:rsid w:val="00110774"/>
    <w:rsid w:val="00111F86"/>
    <w:rsid w:val="0011339C"/>
    <w:rsid w:val="00125B4B"/>
    <w:rsid w:val="0013646F"/>
    <w:rsid w:val="00143463"/>
    <w:rsid w:val="00147BD9"/>
    <w:rsid w:val="00155B60"/>
    <w:rsid w:val="001639EA"/>
    <w:rsid w:val="0016490C"/>
    <w:rsid w:val="0019211C"/>
    <w:rsid w:val="001A6B2B"/>
    <w:rsid w:val="001B7AD2"/>
    <w:rsid w:val="001D432C"/>
    <w:rsid w:val="001D43CF"/>
    <w:rsid w:val="002122DE"/>
    <w:rsid w:val="00213B74"/>
    <w:rsid w:val="002144CE"/>
    <w:rsid w:val="00225CD9"/>
    <w:rsid w:val="00227FD8"/>
    <w:rsid w:val="00230CEB"/>
    <w:rsid w:val="0023213C"/>
    <w:rsid w:val="0023332A"/>
    <w:rsid w:val="002334CF"/>
    <w:rsid w:val="002422F5"/>
    <w:rsid w:val="002462E5"/>
    <w:rsid w:val="00251B09"/>
    <w:rsid w:val="00272B2B"/>
    <w:rsid w:val="00272CD8"/>
    <w:rsid w:val="002762D4"/>
    <w:rsid w:val="00276572"/>
    <w:rsid w:val="00281402"/>
    <w:rsid w:val="00282DDF"/>
    <w:rsid w:val="00286882"/>
    <w:rsid w:val="002975EA"/>
    <w:rsid w:val="00297F72"/>
    <w:rsid w:val="002A10CA"/>
    <w:rsid w:val="002A6717"/>
    <w:rsid w:val="002D24D9"/>
    <w:rsid w:val="002E3945"/>
    <w:rsid w:val="002E574D"/>
    <w:rsid w:val="002E764F"/>
    <w:rsid w:val="003032D4"/>
    <w:rsid w:val="003068C6"/>
    <w:rsid w:val="00307A2B"/>
    <w:rsid w:val="00307A2E"/>
    <w:rsid w:val="0032630F"/>
    <w:rsid w:val="00344899"/>
    <w:rsid w:val="003502BA"/>
    <w:rsid w:val="003530ED"/>
    <w:rsid w:val="00353774"/>
    <w:rsid w:val="0035488F"/>
    <w:rsid w:val="003702AA"/>
    <w:rsid w:val="00371DC6"/>
    <w:rsid w:val="0037373D"/>
    <w:rsid w:val="00385B07"/>
    <w:rsid w:val="003936A8"/>
    <w:rsid w:val="00395FF4"/>
    <w:rsid w:val="003A4DC7"/>
    <w:rsid w:val="003A4EF2"/>
    <w:rsid w:val="003A5145"/>
    <w:rsid w:val="003B730C"/>
    <w:rsid w:val="003C150F"/>
    <w:rsid w:val="003C5A70"/>
    <w:rsid w:val="003D2653"/>
    <w:rsid w:val="003E474D"/>
    <w:rsid w:val="003E4DF8"/>
    <w:rsid w:val="003F11BE"/>
    <w:rsid w:val="003F2DC4"/>
    <w:rsid w:val="0040507C"/>
    <w:rsid w:val="004109A5"/>
    <w:rsid w:val="00434342"/>
    <w:rsid w:val="00437F04"/>
    <w:rsid w:val="00441909"/>
    <w:rsid w:val="0044435A"/>
    <w:rsid w:val="00451CEE"/>
    <w:rsid w:val="00452BD5"/>
    <w:rsid w:val="00476155"/>
    <w:rsid w:val="004B61DA"/>
    <w:rsid w:val="004E3335"/>
    <w:rsid w:val="004F6C70"/>
    <w:rsid w:val="00500B6A"/>
    <w:rsid w:val="00502A40"/>
    <w:rsid w:val="00502EC3"/>
    <w:rsid w:val="0050353E"/>
    <w:rsid w:val="00514283"/>
    <w:rsid w:val="005148A5"/>
    <w:rsid w:val="0052349A"/>
    <w:rsid w:val="005259C5"/>
    <w:rsid w:val="00534C1E"/>
    <w:rsid w:val="00536CAC"/>
    <w:rsid w:val="005436B7"/>
    <w:rsid w:val="005576DB"/>
    <w:rsid w:val="00567997"/>
    <w:rsid w:val="00572BEC"/>
    <w:rsid w:val="005915CD"/>
    <w:rsid w:val="00595DDF"/>
    <w:rsid w:val="005A22CF"/>
    <w:rsid w:val="005A2506"/>
    <w:rsid w:val="005A628C"/>
    <w:rsid w:val="005B44EF"/>
    <w:rsid w:val="005B549D"/>
    <w:rsid w:val="005C0C95"/>
    <w:rsid w:val="005E669B"/>
    <w:rsid w:val="005E7176"/>
    <w:rsid w:val="005F507D"/>
    <w:rsid w:val="006132F4"/>
    <w:rsid w:val="006145B7"/>
    <w:rsid w:val="0062359F"/>
    <w:rsid w:val="00625B1D"/>
    <w:rsid w:val="00643118"/>
    <w:rsid w:val="006546AE"/>
    <w:rsid w:val="00655CCA"/>
    <w:rsid w:val="00657B39"/>
    <w:rsid w:val="00664715"/>
    <w:rsid w:val="00666934"/>
    <w:rsid w:val="00671950"/>
    <w:rsid w:val="006748F4"/>
    <w:rsid w:val="006766E5"/>
    <w:rsid w:val="00682EAB"/>
    <w:rsid w:val="006A55BA"/>
    <w:rsid w:val="006A7ADF"/>
    <w:rsid w:val="006B04CE"/>
    <w:rsid w:val="006B375A"/>
    <w:rsid w:val="006C5760"/>
    <w:rsid w:val="006D4B44"/>
    <w:rsid w:val="006E25E6"/>
    <w:rsid w:val="006E44DA"/>
    <w:rsid w:val="00705F2B"/>
    <w:rsid w:val="007062FA"/>
    <w:rsid w:val="00714618"/>
    <w:rsid w:val="00723F45"/>
    <w:rsid w:val="0072796E"/>
    <w:rsid w:val="007311CA"/>
    <w:rsid w:val="0073220D"/>
    <w:rsid w:val="00735FAD"/>
    <w:rsid w:val="0073637B"/>
    <w:rsid w:val="00751426"/>
    <w:rsid w:val="00751C95"/>
    <w:rsid w:val="00753488"/>
    <w:rsid w:val="0075603C"/>
    <w:rsid w:val="007606F2"/>
    <w:rsid w:val="00762B9B"/>
    <w:rsid w:val="007648AA"/>
    <w:rsid w:val="0077179A"/>
    <w:rsid w:val="00774BC3"/>
    <w:rsid w:val="007820F3"/>
    <w:rsid w:val="00790391"/>
    <w:rsid w:val="00793A6B"/>
    <w:rsid w:val="007A4EA8"/>
    <w:rsid w:val="007C48B7"/>
    <w:rsid w:val="007C7600"/>
    <w:rsid w:val="007D3990"/>
    <w:rsid w:val="007D617F"/>
    <w:rsid w:val="007D78EB"/>
    <w:rsid w:val="007E17E5"/>
    <w:rsid w:val="007E545B"/>
    <w:rsid w:val="008131E6"/>
    <w:rsid w:val="008218A3"/>
    <w:rsid w:val="008230BE"/>
    <w:rsid w:val="00826422"/>
    <w:rsid w:val="00836179"/>
    <w:rsid w:val="008423EE"/>
    <w:rsid w:val="0085602C"/>
    <w:rsid w:val="008721F5"/>
    <w:rsid w:val="008724C7"/>
    <w:rsid w:val="008774E5"/>
    <w:rsid w:val="00887046"/>
    <w:rsid w:val="00894BE1"/>
    <w:rsid w:val="008B2796"/>
    <w:rsid w:val="008B74DE"/>
    <w:rsid w:val="008D76A0"/>
    <w:rsid w:val="008E24A0"/>
    <w:rsid w:val="008F0C8B"/>
    <w:rsid w:val="008F63DB"/>
    <w:rsid w:val="008F7276"/>
    <w:rsid w:val="009028A1"/>
    <w:rsid w:val="00904403"/>
    <w:rsid w:val="00912A78"/>
    <w:rsid w:val="00917174"/>
    <w:rsid w:val="00924FCF"/>
    <w:rsid w:val="009355B6"/>
    <w:rsid w:val="009356F9"/>
    <w:rsid w:val="00941FFA"/>
    <w:rsid w:val="00952CB3"/>
    <w:rsid w:val="00954F4A"/>
    <w:rsid w:val="0095564B"/>
    <w:rsid w:val="009628CC"/>
    <w:rsid w:val="009642C8"/>
    <w:rsid w:val="00975265"/>
    <w:rsid w:val="00975B7B"/>
    <w:rsid w:val="009841F1"/>
    <w:rsid w:val="0098443C"/>
    <w:rsid w:val="009866B3"/>
    <w:rsid w:val="00987E4A"/>
    <w:rsid w:val="009923D8"/>
    <w:rsid w:val="00992B87"/>
    <w:rsid w:val="00992F93"/>
    <w:rsid w:val="00997AAC"/>
    <w:rsid w:val="009A549A"/>
    <w:rsid w:val="009A7878"/>
    <w:rsid w:val="009C0B69"/>
    <w:rsid w:val="009C282B"/>
    <w:rsid w:val="009C3F44"/>
    <w:rsid w:val="009D68F5"/>
    <w:rsid w:val="009D6EB5"/>
    <w:rsid w:val="009F01DC"/>
    <w:rsid w:val="009F1E38"/>
    <w:rsid w:val="009F4571"/>
    <w:rsid w:val="00A018E6"/>
    <w:rsid w:val="00A15D62"/>
    <w:rsid w:val="00A323AF"/>
    <w:rsid w:val="00A325DF"/>
    <w:rsid w:val="00A347EA"/>
    <w:rsid w:val="00A519B7"/>
    <w:rsid w:val="00A53390"/>
    <w:rsid w:val="00A5370D"/>
    <w:rsid w:val="00A66A8F"/>
    <w:rsid w:val="00A75FF8"/>
    <w:rsid w:val="00A80892"/>
    <w:rsid w:val="00A91021"/>
    <w:rsid w:val="00A97065"/>
    <w:rsid w:val="00AB41B4"/>
    <w:rsid w:val="00AB6EA8"/>
    <w:rsid w:val="00AD1B1C"/>
    <w:rsid w:val="00AD6003"/>
    <w:rsid w:val="00AE273A"/>
    <w:rsid w:val="00AE4751"/>
    <w:rsid w:val="00AE5E7D"/>
    <w:rsid w:val="00B03BA6"/>
    <w:rsid w:val="00B04D85"/>
    <w:rsid w:val="00B10F5A"/>
    <w:rsid w:val="00B1323A"/>
    <w:rsid w:val="00B1335A"/>
    <w:rsid w:val="00B15F99"/>
    <w:rsid w:val="00B27449"/>
    <w:rsid w:val="00B27912"/>
    <w:rsid w:val="00B27A45"/>
    <w:rsid w:val="00B40DF5"/>
    <w:rsid w:val="00B61BCA"/>
    <w:rsid w:val="00B76F20"/>
    <w:rsid w:val="00B87C79"/>
    <w:rsid w:val="00B914E1"/>
    <w:rsid w:val="00BB012D"/>
    <w:rsid w:val="00BD375B"/>
    <w:rsid w:val="00BE4F64"/>
    <w:rsid w:val="00BF09F3"/>
    <w:rsid w:val="00BF106E"/>
    <w:rsid w:val="00C03F5B"/>
    <w:rsid w:val="00C129DF"/>
    <w:rsid w:val="00C15F83"/>
    <w:rsid w:val="00C36A10"/>
    <w:rsid w:val="00C4407F"/>
    <w:rsid w:val="00C62C46"/>
    <w:rsid w:val="00C63EF4"/>
    <w:rsid w:val="00C742FB"/>
    <w:rsid w:val="00C836E9"/>
    <w:rsid w:val="00C83C29"/>
    <w:rsid w:val="00C92A19"/>
    <w:rsid w:val="00C949F8"/>
    <w:rsid w:val="00C95B78"/>
    <w:rsid w:val="00C96649"/>
    <w:rsid w:val="00CD0024"/>
    <w:rsid w:val="00CD10C7"/>
    <w:rsid w:val="00CE0E24"/>
    <w:rsid w:val="00CF2EF1"/>
    <w:rsid w:val="00CF5BC6"/>
    <w:rsid w:val="00D07028"/>
    <w:rsid w:val="00D11315"/>
    <w:rsid w:val="00D12E9B"/>
    <w:rsid w:val="00D2111E"/>
    <w:rsid w:val="00D2514F"/>
    <w:rsid w:val="00D26C63"/>
    <w:rsid w:val="00D4157C"/>
    <w:rsid w:val="00D6001A"/>
    <w:rsid w:val="00D90341"/>
    <w:rsid w:val="00D91A3B"/>
    <w:rsid w:val="00D9475E"/>
    <w:rsid w:val="00DA593D"/>
    <w:rsid w:val="00DB3860"/>
    <w:rsid w:val="00DB688E"/>
    <w:rsid w:val="00DC211F"/>
    <w:rsid w:val="00DC3C9D"/>
    <w:rsid w:val="00DD2168"/>
    <w:rsid w:val="00DD3714"/>
    <w:rsid w:val="00DE6398"/>
    <w:rsid w:val="00DF44B6"/>
    <w:rsid w:val="00E01ADF"/>
    <w:rsid w:val="00E24D8D"/>
    <w:rsid w:val="00E25872"/>
    <w:rsid w:val="00E30D7D"/>
    <w:rsid w:val="00E32E74"/>
    <w:rsid w:val="00E331FA"/>
    <w:rsid w:val="00E33941"/>
    <w:rsid w:val="00E37168"/>
    <w:rsid w:val="00E45452"/>
    <w:rsid w:val="00E51006"/>
    <w:rsid w:val="00E60105"/>
    <w:rsid w:val="00E91499"/>
    <w:rsid w:val="00E949AB"/>
    <w:rsid w:val="00EA3E6D"/>
    <w:rsid w:val="00EA5FEB"/>
    <w:rsid w:val="00EA6FCD"/>
    <w:rsid w:val="00EB1ED0"/>
    <w:rsid w:val="00EB32E6"/>
    <w:rsid w:val="00EB6E9A"/>
    <w:rsid w:val="00EC2D71"/>
    <w:rsid w:val="00EC3A62"/>
    <w:rsid w:val="00EC4DC8"/>
    <w:rsid w:val="00ED3E97"/>
    <w:rsid w:val="00ED495F"/>
    <w:rsid w:val="00ED5505"/>
    <w:rsid w:val="00ED6449"/>
    <w:rsid w:val="00EF6B82"/>
    <w:rsid w:val="00F06D40"/>
    <w:rsid w:val="00F07A79"/>
    <w:rsid w:val="00F17835"/>
    <w:rsid w:val="00F2034C"/>
    <w:rsid w:val="00F23AAF"/>
    <w:rsid w:val="00F31E0F"/>
    <w:rsid w:val="00F321E9"/>
    <w:rsid w:val="00F452F7"/>
    <w:rsid w:val="00F55F48"/>
    <w:rsid w:val="00F62790"/>
    <w:rsid w:val="00F7417C"/>
    <w:rsid w:val="00F83D05"/>
    <w:rsid w:val="00F83E26"/>
    <w:rsid w:val="00F9090D"/>
    <w:rsid w:val="00F95162"/>
    <w:rsid w:val="00F955E5"/>
    <w:rsid w:val="00F97EC9"/>
    <w:rsid w:val="00FA4514"/>
    <w:rsid w:val="00FA744C"/>
    <w:rsid w:val="00FB0BB9"/>
    <w:rsid w:val="00FB5D05"/>
    <w:rsid w:val="00FC0521"/>
    <w:rsid w:val="00FC4768"/>
    <w:rsid w:val="00FD206F"/>
    <w:rsid w:val="00FF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E576"/>
  <w15:chartTrackingRefBased/>
  <w15:docId w15:val="{9ED3BF27-204B-4B3D-A713-3FDB142B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CB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14E1"/>
    <w:rPr>
      <w:color w:val="0000FF"/>
      <w:u w:val="single"/>
    </w:rPr>
  </w:style>
  <w:style w:type="paragraph" w:styleId="a4">
    <w:name w:val="header"/>
    <w:basedOn w:val="a"/>
    <w:link w:val="a5"/>
    <w:uiPriority w:val="99"/>
    <w:unhideWhenUsed/>
    <w:rsid w:val="002868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6882"/>
  </w:style>
  <w:style w:type="paragraph" w:styleId="a6">
    <w:name w:val="footer"/>
    <w:basedOn w:val="a"/>
    <w:link w:val="a7"/>
    <w:uiPriority w:val="99"/>
    <w:unhideWhenUsed/>
    <w:rsid w:val="002868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6882"/>
  </w:style>
  <w:style w:type="table" w:styleId="a8">
    <w:name w:val="Table Grid"/>
    <w:basedOn w:val="a1"/>
    <w:uiPriority w:val="39"/>
    <w:rsid w:val="00E6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211">
      <w:bodyDiv w:val="1"/>
      <w:marLeft w:val="0"/>
      <w:marRight w:val="0"/>
      <w:marTop w:val="0"/>
      <w:marBottom w:val="0"/>
      <w:divBdr>
        <w:top w:val="none" w:sz="0" w:space="0" w:color="auto"/>
        <w:left w:val="none" w:sz="0" w:space="0" w:color="auto"/>
        <w:bottom w:val="none" w:sz="0" w:space="0" w:color="auto"/>
        <w:right w:val="none" w:sz="0" w:space="0" w:color="auto"/>
      </w:divBdr>
    </w:div>
    <w:div w:id="19598948">
      <w:bodyDiv w:val="1"/>
      <w:marLeft w:val="0"/>
      <w:marRight w:val="0"/>
      <w:marTop w:val="0"/>
      <w:marBottom w:val="0"/>
      <w:divBdr>
        <w:top w:val="none" w:sz="0" w:space="0" w:color="auto"/>
        <w:left w:val="none" w:sz="0" w:space="0" w:color="auto"/>
        <w:bottom w:val="none" w:sz="0" w:space="0" w:color="auto"/>
        <w:right w:val="none" w:sz="0" w:space="0" w:color="auto"/>
      </w:divBdr>
    </w:div>
    <w:div w:id="20014140">
      <w:bodyDiv w:val="1"/>
      <w:marLeft w:val="0"/>
      <w:marRight w:val="0"/>
      <w:marTop w:val="0"/>
      <w:marBottom w:val="0"/>
      <w:divBdr>
        <w:top w:val="none" w:sz="0" w:space="0" w:color="auto"/>
        <w:left w:val="none" w:sz="0" w:space="0" w:color="auto"/>
        <w:bottom w:val="none" w:sz="0" w:space="0" w:color="auto"/>
        <w:right w:val="none" w:sz="0" w:space="0" w:color="auto"/>
      </w:divBdr>
    </w:div>
    <w:div w:id="21367343">
      <w:bodyDiv w:val="1"/>
      <w:marLeft w:val="0"/>
      <w:marRight w:val="0"/>
      <w:marTop w:val="0"/>
      <w:marBottom w:val="0"/>
      <w:divBdr>
        <w:top w:val="none" w:sz="0" w:space="0" w:color="auto"/>
        <w:left w:val="none" w:sz="0" w:space="0" w:color="auto"/>
        <w:bottom w:val="none" w:sz="0" w:space="0" w:color="auto"/>
        <w:right w:val="none" w:sz="0" w:space="0" w:color="auto"/>
      </w:divBdr>
    </w:div>
    <w:div w:id="28726851">
      <w:bodyDiv w:val="1"/>
      <w:marLeft w:val="0"/>
      <w:marRight w:val="0"/>
      <w:marTop w:val="0"/>
      <w:marBottom w:val="0"/>
      <w:divBdr>
        <w:top w:val="none" w:sz="0" w:space="0" w:color="auto"/>
        <w:left w:val="none" w:sz="0" w:space="0" w:color="auto"/>
        <w:bottom w:val="none" w:sz="0" w:space="0" w:color="auto"/>
        <w:right w:val="none" w:sz="0" w:space="0" w:color="auto"/>
      </w:divBdr>
    </w:div>
    <w:div w:id="47725995">
      <w:bodyDiv w:val="1"/>
      <w:marLeft w:val="0"/>
      <w:marRight w:val="0"/>
      <w:marTop w:val="0"/>
      <w:marBottom w:val="0"/>
      <w:divBdr>
        <w:top w:val="none" w:sz="0" w:space="0" w:color="auto"/>
        <w:left w:val="none" w:sz="0" w:space="0" w:color="auto"/>
        <w:bottom w:val="none" w:sz="0" w:space="0" w:color="auto"/>
        <w:right w:val="none" w:sz="0" w:space="0" w:color="auto"/>
      </w:divBdr>
    </w:div>
    <w:div w:id="56828191">
      <w:bodyDiv w:val="1"/>
      <w:marLeft w:val="0"/>
      <w:marRight w:val="0"/>
      <w:marTop w:val="0"/>
      <w:marBottom w:val="0"/>
      <w:divBdr>
        <w:top w:val="none" w:sz="0" w:space="0" w:color="auto"/>
        <w:left w:val="none" w:sz="0" w:space="0" w:color="auto"/>
        <w:bottom w:val="none" w:sz="0" w:space="0" w:color="auto"/>
        <w:right w:val="none" w:sz="0" w:space="0" w:color="auto"/>
      </w:divBdr>
    </w:div>
    <w:div w:id="58868948">
      <w:bodyDiv w:val="1"/>
      <w:marLeft w:val="0"/>
      <w:marRight w:val="0"/>
      <w:marTop w:val="0"/>
      <w:marBottom w:val="0"/>
      <w:divBdr>
        <w:top w:val="none" w:sz="0" w:space="0" w:color="auto"/>
        <w:left w:val="none" w:sz="0" w:space="0" w:color="auto"/>
        <w:bottom w:val="none" w:sz="0" w:space="0" w:color="auto"/>
        <w:right w:val="none" w:sz="0" w:space="0" w:color="auto"/>
      </w:divBdr>
    </w:div>
    <w:div w:id="59795982">
      <w:bodyDiv w:val="1"/>
      <w:marLeft w:val="0"/>
      <w:marRight w:val="0"/>
      <w:marTop w:val="0"/>
      <w:marBottom w:val="0"/>
      <w:divBdr>
        <w:top w:val="none" w:sz="0" w:space="0" w:color="auto"/>
        <w:left w:val="none" w:sz="0" w:space="0" w:color="auto"/>
        <w:bottom w:val="none" w:sz="0" w:space="0" w:color="auto"/>
        <w:right w:val="none" w:sz="0" w:space="0" w:color="auto"/>
      </w:divBdr>
    </w:div>
    <w:div w:id="63650668">
      <w:bodyDiv w:val="1"/>
      <w:marLeft w:val="0"/>
      <w:marRight w:val="0"/>
      <w:marTop w:val="0"/>
      <w:marBottom w:val="0"/>
      <w:divBdr>
        <w:top w:val="none" w:sz="0" w:space="0" w:color="auto"/>
        <w:left w:val="none" w:sz="0" w:space="0" w:color="auto"/>
        <w:bottom w:val="none" w:sz="0" w:space="0" w:color="auto"/>
        <w:right w:val="none" w:sz="0" w:space="0" w:color="auto"/>
      </w:divBdr>
    </w:div>
    <w:div w:id="65692796">
      <w:bodyDiv w:val="1"/>
      <w:marLeft w:val="0"/>
      <w:marRight w:val="0"/>
      <w:marTop w:val="0"/>
      <w:marBottom w:val="0"/>
      <w:divBdr>
        <w:top w:val="none" w:sz="0" w:space="0" w:color="auto"/>
        <w:left w:val="none" w:sz="0" w:space="0" w:color="auto"/>
        <w:bottom w:val="none" w:sz="0" w:space="0" w:color="auto"/>
        <w:right w:val="none" w:sz="0" w:space="0" w:color="auto"/>
      </w:divBdr>
    </w:div>
    <w:div w:id="66005062">
      <w:bodyDiv w:val="1"/>
      <w:marLeft w:val="0"/>
      <w:marRight w:val="0"/>
      <w:marTop w:val="0"/>
      <w:marBottom w:val="0"/>
      <w:divBdr>
        <w:top w:val="none" w:sz="0" w:space="0" w:color="auto"/>
        <w:left w:val="none" w:sz="0" w:space="0" w:color="auto"/>
        <w:bottom w:val="none" w:sz="0" w:space="0" w:color="auto"/>
        <w:right w:val="none" w:sz="0" w:space="0" w:color="auto"/>
      </w:divBdr>
    </w:div>
    <w:div w:id="72818056">
      <w:bodyDiv w:val="1"/>
      <w:marLeft w:val="0"/>
      <w:marRight w:val="0"/>
      <w:marTop w:val="0"/>
      <w:marBottom w:val="0"/>
      <w:divBdr>
        <w:top w:val="none" w:sz="0" w:space="0" w:color="auto"/>
        <w:left w:val="none" w:sz="0" w:space="0" w:color="auto"/>
        <w:bottom w:val="none" w:sz="0" w:space="0" w:color="auto"/>
        <w:right w:val="none" w:sz="0" w:space="0" w:color="auto"/>
      </w:divBdr>
    </w:div>
    <w:div w:id="73354696">
      <w:bodyDiv w:val="1"/>
      <w:marLeft w:val="0"/>
      <w:marRight w:val="0"/>
      <w:marTop w:val="0"/>
      <w:marBottom w:val="0"/>
      <w:divBdr>
        <w:top w:val="none" w:sz="0" w:space="0" w:color="auto"/>
        <w:left w:val="none" w:sz="0" w:space="0" w:color="auto"/>
        <w:bottom w:val="none" w:sz="0" w:space="0" w:color="auto"/>
        <w:right w:val="none" w:sz="0" w:space="0" w:color="auto"/>
      </w:divBdr>
    </w:div>
    <w:div w:id="84765631">
      <w:bodyDiv w:val="1"/>
      <w:marLeft w:val="0"/>
      <w:marRight w:val="0"/>
      <w:marTop w:val="0"/>
      <w:marBottom w:val="0"/>
      <w:divBdr>
        <w:top w:val="none" w:sz="0" w:space="0" w:color="auto"/>
        <w:left w:val="none" w:sz="0" w:space="0" w:color="auto"/>
        <w:bottom w:val="none" w:sz="0" w:space="0" w:color="auto"/>
        <w:right w:val="none" w:sz="0" w:space="0" w:color="auto"/>
      </w:divBdr>
    </w:div>
    <w:div w:id="86459919">
      <w:bodyDiv w:val="1"/>
      <w:marLeft w:val="0"/>
      <w:marRight w:val="0"/>
      <w:marTop w:val="0"/>
      <w:marBottom w:val="0"/>
      <w:divBdr>
        <w:top w:val="none" w:sz="0" w:space="0" w:color="auto"/>
        <w:left w:val="none" w:sz="0" w:space="0" w:color="auto"/>
        <w:bottom w:val="none" w:sz="0" w:space="0" w:color="auto"/>
        <w:right w:val="none" w:sz="0" w:space="0" w:color="auto"/>
      </w:divBdr>
    </w:div>
    <w:div w:id="88282629">
      <w:bodyDiv w:val="1"/>
      <w:marLeft w:val="0"/>
      <w:marRight w:val="0"/>
      <w:marTop w:val="0"/>
      <w:marBottom w:val="0"/>
      <w:divBdr>
        <w:top w:val="none" w:sz="0" w:space="0" w:color="auto"/>
        <w:left w:val="none" w:sz="0" w:space="0" w:color="auto"/>
        <w:bottom w:val="none" w:sz="0" w:space="0" w:color="auto"/>
        <w:right w:val="none" w:sz="0" w:space="0" w:color="auto"/>
      </w:divBdr>
    </w:div>
    <w:div w:id="95753474">
      <w:bodyDiv w:val="1"/>
      <w:marLeft w:val="0"/>
      <w:marRight w:val="0"/>
      <w:marTop w:val="0"/>
      <w:marBottom w:val="0"/>
      <w:divBdr>
        <w:top w:val="none" w:sz="0" w:space="0" w:color="auto"/>
        <w:left w:val="none" w:sz="0" w:space="0" w:color="auto"/>
        <w:bottom w:val="none" w:sz="0" w:space="0" w:color="auto"/>
        <w:right w:val="none" w:sz="0" w:space="0" w:color="auto"/>
      </w:divBdr>
    </w:div>
    <w:div w:id="96566067">
      <w:bodyDiv w:val="1"/>
      <w:marLeft w:val="0"/>
      <w:marRight w:val="0"/>
      <w:marTop w:val="0"/>
      <w:marBottom w:val="0"/>
      <w:divBdr>
        <w:top w:val="none" w:sz="0" w:space="0" w:color="auto"/>
        <w:left w:val="none" w:sz="0" w:space="0" w:color="auto"/>
        <w:bottom w:val="none" w:sz="0" w:space="0" w:color="auto"/>
        <w:right w:val="none" w:sz="0" w:space="0" w:color="auto"/>
      </w:divBdr>
    </w:div>
    <w:div w:id="97601858">
      <w:bodyDiv w:val="1"/>
      <w:marLeft w:val="0"/>
      <w:marRight w:val="0"/>
      <w:marTop w:val="0"/>
      <w:marBottom w:val="0"/>
      <w:divBdr>
        <w:top w:val="none" w:sz="0" w:space="0" w:color="auto"/>
        <w:left w:val="none" w:sz="0" w:space="0" w:color="auto"/>
        <w:bottom w:val="none" w:sz="0" w:space="0" w:color="auto"/>
        <w:right w:val="none" w:sz="0" w:space="0" w:color="auto"/>
      </w:divBdr>
    </w:div>
    <w:div w:id="99377940">
      <w:bodyDiv w:val="1"/>
      <w:marLeft w:val="0"/>
      <w:marRight w:val="0"/>
      <w:marTop w:val="0"/>
      <w:marBottom w:val="0"/>
      <w:divBdr>
        <w:top w:val="none" w:sz="0" w:space="0" w:color="auto"/>
        <w:left w:val="none" w:sz="0" w:space="0" w:color="auto"/>
        <w:bottom w:val="none" w:sz="0" w:space="0" w:color="auto"/>
        <w:right w:val="none" w:sz="0" w:space="0" w:color="auto"/>
      </w:divBdr>
    </w:div>
    <w:div w:id="116415758">
      <w:bodyDiv w:val="1"/>
      <w:marLeft w:val="0"/>
      <w:marRight w:val="0"/>
      <w:marTop w:val="0"/>
      <w:marBottom w:val="0"/>
      <w:divBdr>
        <w:top w:val="none" w:sz="0" w:space="0" w:color="auto"/>
        <w:left w:val="none" w:sz="0" w:space="0" w:color="auto"/>
        <w:bottom w:val="none" w:sz="0" w:space="0" w:color="auto"/>
        <w:right w:val="none" w:sz="0" w:space="0" w:color="auto"/>
      </w:divBdr>
    </w:div>
    <w:div w:id="120419471">
      <w:bodyDiv w:val="1"/>
      <w:marLeft w:val="0"/>
      <w:marRight w:val="0"/>
      <w:marTop w:val="0"/>
      <w:marBottom w:val="0"/>
      <w:divBdr>
        <w:top w:val="none" w:sz="0" w:space="0" w:color="auto"/>
        <w:left w:val="none" w:sz="0" w:space="0" w:color="auto"/>
        <w:bottom w:val="none" w:sz="0" w:space="0" w:color="auto"/>
        <w:right w:val="none" w:sz="0" w:space="0" w:color="auto"/>
      </w:divBdr>
    </w:div>
    <w:div w:id="121701039">
      <w:bodyDiv w:val="1"/>
      <w:marLeft w:val="0"/>
      <w:marRight w:val="0"/>
      <w:marTop w:val="0"/>
      <w:marBottom w:val="0"/>
      <w:divBdr>
        <w:top w:val="none" w:sz="0" w:space="0" w:color="auto"/>
        <w:left w:val="none" w:sz="0" w:space="0" w:color="auto"/>
        <w:bottom w:val="none" w:sz="0" w:space="0" w:color="auto"/>
        <w:right w:val="none" w:sz="0" w:space="0" w:color="auto"/>
      </w:divBdr>
    </w:div>
    <w:div w:id="123471889">
      <w:bodyDiv w:val="1"/>
      <w:marLeft w:val="0"/>
      <w:marRight w:val="0"/>
      <w:marTop w:val="0"/>
      <w:marBottom w:val="0"/>
      <w:divBdr>
        <w:top w:val="none" w:sz="0" w:space="0" w:color="auto"/>
        <w:left w:val="none" w:sz="0" w:space="0" w:color="auto"/>
        <w:bottom w:val="none" w:sz="0" w:space="0" w:color="auto"/>
        <w:right w:val="none" w:sz="0" w:space="0" w:color="auto"/>
      </w:divBdr>
    </w:div>
    <w:div w:id="125973766">
      <w:bodyDiv w:val="1"/>
      <w:marLeft w:val="0"/>
      <w:marRight w:val="0"/>
      <w:marTop w:val="0"/>
      <w:marBottom w:val="0"/>
      <w:divBdr>
        <w:top w:val="none" w:sz="0" w:space="0" w:color="auto"/>
        <w:left w:val="none" w:sz="0" w:space="0" w:color="auto"/>
        <w:bottom w:val="none" w:sz="0" w:space="0" w:color="auto"/>
        <w:right w:val="none" w:sz="0" w:space="0" w:color="auto"/>
      </w:divBdr>
    </w:div>
    <w:div w:id="129058655">
      <w:bodyDiv w:val="1"/>
      <w:marLeft w:val="0"/>
      <w:marRight w:val="0"/>
      <w:marTop w:val="0"/>
      <w:marBottom w:val="0"/>
      <w:divBdr>
        <w:top w:val="none" w:sz="0" w:space="0" w:color="auto"/>
        <w:left w:val="none" w:sz="0" w:space="0" w:color="auto"/>
        <w:bottom w:val="none" w:sz="0" w:space="0" w:color="auto"/>
        <w:right w:val="none" w:sz="0" w:space="0" w:color="auto"/>
      </w:divBdr>
    </w:div>
    <w:div w:id="129254864">
      <w:bodyDiv w:val="1"/>
      <w:marLeft w:val="0"/>
      <w:marRight w:val="0"/>
      <w:marTop w:val="0"/>
      <w:marBottom w:val="0"/>
      <w:divBdr>
        <w:top w:val="none" w:sz="0" w:space="0" w:color="auto"/>
        <w:left w:val="none" w:sz="0" w:space="0" w:color="auto"/>
        <w:bottom w:val="none" w:sz="0" w:space="0" w:color="auto"/>
        <w:right w:val="none" w:sz="0" w:space="0" w:color="auto"/>
      </w:divBdr>
    </w:div>
    <w:div w:id="131291599">
      <w:bodyDiv w:val="1"/>
      <w:marLeft w:val="0"/>
      <w:marRight w:val="0"/>
      <w:marTop w:val="0"/>
      <w:marBottom w:val="0"/>
      <w:divBdr>
        <w:top w:val="none" w:sz="0" w:space="0" w:color="auto"/>
        <w:left w:val="none" w:sz="0" w:space="0" w:color="auto"/>
        <w:bottom w:val="none" w:sz="0" w:space="0" w:color="auto"/>
        <w:right w:val="none" w:sz="0" w:space="0" w:color="auto"/>
      </w:divBdr>
    </w:div>
    <w:div w:id="133525652">
      <w:bodyDiv w:val="1"/>
      <w:marLeft w:val="0"/>
      <w:marRight w:val="0"/>
      <w:marTop w:val="0"/>
      <w:marBottom w:val="0"/>
      <w:divBdr>
        <w:top w:val="none" w:sz="0" w:space="0" w:color="auto"/>
        <w:left w:val="none" w:sz="0" w:space="0" w:color="auto"/>
        <w:bottom w:val="none" w:sz="0" w:space="0" w:color="auto"/>
        <w:right w:val="none" w:sz="0" w:space="0" w:color="auto"/>
      </w:divBdr>
    </w:div>
    <w:div w:id="139268076">
      <w:bodyDiv w:val="1"/>
      <w:marLeft w:val="0"/>
      <w:marRight w:val="0"/>
      <w:marTop w:val="0"/>
      <w:marBottom w:val="0"/>
      <w:divBdr>
        <w:top w:val="none" w:sz="0" w:space="0" w:color="auto"/>
        <w:left w:val="none" w:sz="0" w:space="0" w:color="auto"/>
        <w:bottom w:val="none" w:sz="0" w:space="0" w:color="auto"/>
        <w:right w:val="none" w:sz="0" w:space="0" w:color="auto"/>
      </w:divBdr>
    </w:div>
    <w:div w:id="142042914">
      <w:bodyDiv w:val="1"/>
      <w:marLeft w:val="0"/>
      <w:marRight w:val="0"/>
      <w:marTop w:val="0"/>
      <w:marBottom w:val="0"/>
      <w:divBdr>
        <w:top w:val="none" w:sz="0" w:space="0" w:color="auto"/>
        <w:left w:val="none" w:sz="0" w:space="0" w:color="auto"/>
        <w:bottom w:val="none" w:sz="0" w:space="0" w:color="auto"/>
        <w:right w:val="none" w:sz="0" w:space="0" w:color="auto"/>
      </w:divBdr>
    </w:div>
    <w:div w:id="143815187">
      <w:bodyDiv w:val="1"/>
      <w:marLeft w:val="0"/>
      <w:marRight w:val="0"/>
      <w:marTop w:val="0"/>
      <w:marBottom w:val="0"/>
      <w:divBdr>
        <w:top w:val="none" w:sz="0" w:space="0" w:color="auto"/>
        <w:left w:val="none" w:sz="0" w:space="0" w:color="auto"/>
        <w:bottom w:val="none" w:sz="0" w:space="0" w:color="auto"/>
        <w:right w:val="none" w:sz="0" w:space="0" w:color="auto"/>
      </w:divBdr>
    </w:div>
    <w:div w:id="144472474">
      <w:bodyDiv w:val="1"/>
      <w:marLeft w:val="0"/>
      <w:marRight w:val="0"/>
      <w:marTop w:val="0"/>
      <w:marBottom w:val="0"/>
      <w:divBdr>
        <w:top w:val="none" w:sz="0" w:space="0" w:color="auto"/>
        <w:left w:val="none" w:sz="0" w:space="0" w:color="auto"/>
        <w:bottom w:val="none" w:sz="0" w:space="0" w:color="auto"/>
        <w:right w:val="none" w:sz="0" w:space="0" w:color="auto"/>
      </w:divBdr>
    </w:div>
    <w:div w:id="145903678">
      <w:bodyDiv w:val="1"/>
      <w:marLeft w:val="0"/>
      <w:marRight w:val="0"/>
      <w:marTop w:val="0"/>
      <w:marBottom w:val="0"/>
      <w:divBdr>
        <w:top w:val="none" w:sz="0" w:space="0" w:color="auto"/>
        <w:left w:val="none" w:sz="0" w:space="0" w:color="auto"/>
        <w:bottom w:val="none" w:sz="0" w:space="0" w:color="auto"/>
        <w:right w:val="none" w:sz="0" w:space="0" w:color="auto"/>
      </w:divBdr>
    </w:div>
    <w:div w:id="150292928">
      <w:bodyDiv w:val="1"/>
      <w:marLeft w:val="0"/>
      <w:marRight w:val="0"/>
      <w:marTop w:val="0"/>
      <w:marBottom w:val="0"/>
      <w:divBdr>
        <w:top w:val="none" w:sz="0" w:space="0" w:color="auto"/>
        <w:left w:val="none" w:sz="0" w:space="0" w:color="auto"/>
        <w:bottom w:val="none" w:sz="0" w:space="0" w:color="auto"/>
        <w:right w:val="none" w:sz="0" w:space="0" w:color="auto"/>
      </w:divBdr>
    </w:div>
    <w:div w:id="153835555">
      <w:bodyDiv w:val="1"/>
      <w:marLeft w:val="0"/>
      <w:marRight w:val="0"/>
      <w:marTop w:val="0"/>
      <w:marBottom w:val="0"/>
      <w:divBdr>
        <w:top w:val="none" w:sz="0" w:space="0" w:color="auto"/>
        <w:left w:val="none" w:sz="0" w:space="0" w:color="auto"/>
        <w:bottom w:val="none" w:sz="0" w:space="0" w:color="auto"/>
        <w:right w:val="none" w:sz="0" w:space="0" w:color="auto"/>
      </w:divBdr>
    </w:div>
    <w:div w:id="161436766">
      <w:bodyDiv w:val="1"/>
      <w:marLeft w:val="0"/>
      <w:marRight w:val="0"/>
      <w:marTop w:val="0"/>
      <w:marBottom w:val="0"/>
      <w:divBdr>
        <w:top w:val="none" w:sz="0" w:space="0" w:color="auto"/>
        <w:left w:val="none" w:sz="0" w:space="0" w:color="auto"/>
        <w:bottom w:val="none" w:sz="0" w:space="0" w:color="auto"/>
        <w:right w:val="none" w:sz="0" w:space="0" w:color="auto"/>
      </w:divBdr>
    </w:div>
    <w:div w:id="163279409">
      <w:bodyDiv w:val="1"/>
      <w:marLeft w:val="0"/>
      <w:marRight w:val="0"/>
      <w:marTop w:val="0"/>
      <w:marBottom w:val="0"/>
      <w:divBdr>
        <w:top w:val="none" w:sz="0" w:space="0" w:color="auto"/>
        <w:left w:val="none" w:sz="0" w:space="0" w:color="auto"/>
        <w:bottom w:val="none" w:sz="0" w:space="0" w:color="auto"/>
        <w:right w:val="none" w:sz="0" w:space="0" w:color="auto"/>
      </w:divBdr>
    </w:div>
    <w:div w:id="163588662">
      <w:bodyDiv w:val="1"/>
      <w:marLeft w:val="0"/>
      <w:marRight w:val="0"/>
      <w:marTop w:val="0"/>
      <w:marBottom w:val="0"/>
      <w:divBdr>
        <w:top w:val="none" w:sz="0" w:space="0" w:color="auto"/>
        <w:left w:val="none" w:sz="0" w:space="0" w:color="auto"/>
        <w:bottom w:val="none" w:sz="0" w:space="0" w:color="auto"/>
        <w:right w:val="none" w:sz="0" w:space="0" w:color="auto"/>
      </w:divBdr>
    </w:div>
    <w:div w:id="168644022">
      <w:bodyDiv w:val="1"/>
      <w:marLeft w:val="0"/>
      <w:marRight w:val="0"/>
      <w:marTop w:val="0"/>
      <w:marBottom w:val="0"/>
      <w:divBdr>
        <w:top w:val="none" w:sz="0" w:space="0" w:color="auto"/>
        <w:left w:val="none" w:sz="0" w:space="0" w:color="auto"/>
        <w:bottom w:val="none" w:sz="0" w:space="0" w:color="auto"/>
        <w:right w:val="none" w:sz="0" w:space="0" w:color="auto"/>
      </w:divBdr>
    </w:div>
    <w:div w:id="184054839">
      <w:bodyDiv w:val="1"/>
      <w:marLeft w:val="0"/>
      <w:marRight w:val="0"/>
      <w:marTop w:val="0"/>
      <w:marBottom w:val="0"/>
      <w:divBdr>
        <w:top w:val="none" w:sz="0" w:space="0" w:color="auto"/>
        <w:left w:val="none" w:sz="0" w:space="0" w:color="auto"/>
        <w:bottom w:val="none" w:sz="0" w:space="0" w:color="auto"/>
        <w:right w:val="none" w:sz="0" w:space="0" w:color="auto"/>
      </w:divBdr>
    </w:div>
    <w:div w:id="185486870">
      <w:bodyDiv w:val="1"/>
      <w:marLeft w:val="0"/>
      <w:marRight w:val="0"/>
      <w:marTop w:val="0"/>
      <w:marBottom w:val="0"/>
      <w:divBdr>
        <w:top w:val="none" w:sz="0" w:space="0" w:color="auto"/>
        <w:left w:val="none" w:sz="0" w:space="0" w:color="auto"/>
        <w:bottom w:val="none" w:sz="0" w:space="0" w:color="auto"/>
        <w:right w:val="none" w:sz="0" w:space="0" w:color="auto"/>
      </w:divBdr>
    </w:div>
    <w:div w:id="188881714">
      <w:bodyDiv w:val="1"/>
      <w:marLeft w:val="0"/>
      <w:marRight w:val="0"/>
      <w:marTop w:val="0"/>
      <w:marBottom w:val="0"/>
      <w:divBdr>
        <w:top w:val="none" w:sz="0" w:space="0" w:color="auto"/>
        <w:left w:val="none" w:sz="0" w:space="0" w:color="auto"/>
        <w:bottom w:val="none" w:sz="0" w:space="0" w:color="auto"/>
        <w:right w:val="none" w:sz="0" w:space="0" w:color="auto"/>
      </w:divBdr>
    </w:div>
    <w:div w:id="197855755">
      <w:bodyDiv w:val="1"/>
      <w:marLeft w:val="0"/>
      <w:marRight w:val="0"/>
      <w:marTop w:val="0"/>
      <w:marBottom w:val="0"/>
      <w:divBdr>
        <w:top w:val="none" w:sz="0" w:space="0" w:color="auto"/>
        <w:left w:val="none" w:sz="0" w:space="0" w:color="auto"/>
        <w:bottom w:val="none" w:sz="0" w:space="0" w:color="auto"/>
        <w:right w:val="none" w:sz="0" w:space="0" w:color="auto"/>
      </w:divBdr>
    </w:div>
    <w:div w:id="203103229">
      <w:bodyDiv w:val="1"/>
      <w:marLeft w:val="0"/>
      <w:marRight w:val="0"/>
      <w:marTop w:val="0"/>
      <w:marBottom w:val="0"/>
      <w:divBdr>
        <w:top w:val="none" w:sz="0" w:space="0" w:color="auto"/>
        <w:left w:val="none" w:sz="0" w:space="0" w:color="auto"/>
        <w:bottom w:val="none" w:sz="0" w:space="0" w:color="auto"/>
        <w:right w:val="none" w:sz="0" w:space="0" w:color="auto"/>
      </w:divBdr>
    </w:div>
    <w:div w:id="204411247">
      <w:bodyDiv w:val="1"/>
      <w:marLeft w:val="0"/>
      <w:marRight w:val="0"/>
      <w:marTop w:val="0"/>
      <w:marBottom w:val="0"/>
      <w:divBdr>
        <w:top w:val="none" w:sz="0" w:space="0" w:color="auto"/>
        <w:left w:val="none" w:sz="0" w:space="0" w:color="auto"/>
        <w:bottom w:val="none" w:sz="0" w:space="0" w:color="auto"/>
        <w:right w:val="none" w:sz="0" w:space="0" w:color="auto"/>
      </w:divBdr>
    </w:div>
    <w:div w:id="207575467">
      <w:bodyDiv w:val="1"/>
      <w:marLeft w:val="0"/>
      <w:marRight w:val="0"/>
      <w:marTop w:val="0"/>
      <w:marBottom w:val="0"/>
      <w:divBdr>
        <w:top w:val="none" w:sz="0" w:space="0" w:color="auto"/>
        <w:left w:val="none" w:sz="0" w:space="0" w:color="auto"/>
        <w:bottom w:val="none" w:sz="0" w:space="0" w:color="auto"/>
        <w:right w:val="none" w:sz="0" w:space="0" w:color="auto"/>
      </w:divBdr>
    </w:div>
    <w:div w:id="209801935">
      <w:bodyDiv w:val="1"/>
      <w:marLeft w:val="0"/>
      <w:marRight w:val="0"/>
      <w:marTop w:val="0"/>
      <w:marBottom w:val="0"/>
      <w:divBdr>
        <w:top w:val="none" w:sz="0" w:space="0" w:color="auto"/>
        <w:left w:val="none" w:sz="0" w:space="0" w:color="auto"/>
        <w:bottom w:val="none" w:sz="0" w:space="0" w:color="auto"/>
        <w:right w:val="none" w:sz="0" w:space="0" w:color="auto"/>
      </w:divBdr>
    </w:div>
    <w:div w:id="210046251">
      <w:bodyDiv w:val="1"/>
      <w:marLeft w:val="0"/>
      <w:marRight w:val="0"/>
      <w:marTop w:val="0"/>
      <w:marBottom w:val="0"/>
      <w:divBdr>
        <w:top w:val="none" w:sz="0" w:space="0" w:color="auto"/>
        <w:left w:val="none" w:sz="0" w:space="0" w:color="auto"/>
        <w:bottom w:val="none" w:sz="0" w:space="0" w:color="auto"/>
        <w:right w:val="none" w:sz="0" w:space="0" w:color="auto"/>
      </w:divBdr>
    </w:div>
    <w:div w:id="212473329">
      <w:bodyDiv w:val="1"/>
      <w:marLeft w:val="0"/>
      <w:marRight w:val="0"/>
      <w:marTop w:val="0"/>
      <w:marBottom w:val="0"/>
      <w:divBdr>
        <w:top w:val="none" w:sz="0" w:space="0" w:color="auto"/>
        <w:left w:val="none" w:sz="0" w:space="0" w:color="auto"/>
        <w:bottom w:val="none" w:sz="0" w:space="0" w:color="auto"/>
        <w:right w:val="none" w:sz="0" w:space="0" w:color="auto"/>
      </w:divBdr>
    </w:div>
    <w:div w:id="223491412">
      <w:bodyDiv w:val="1"/>
      <w:marLeft w:val="0"/>
      <w:marRight w:val="0"/>
      <w:marTop w:val="0"/>
      <w:marBottom w:val="0"/>
      <w:divBdr>
        <w:top w:val="none" w:sz="0" w:space="0" w:color="auto"/>
        <w:left w:val="none" w:sz="0" w:space="0" w:color="auto"/>
        <w:bottom w:val="none" w:sz="0" w:space="0" w:color="auto"/>
        <w:right w:val="none" w:sz="0" w:space="0" w:color="auto"/>
      </w:divBdr>
    </w:div>
    <w:div w:id="232206378">
      <w:bodyDiv w:val="1"/>
      <w:marLeft w:val="0"/>
      <w:marRight w:val="0"/>
      <w:marTop w:val="0"/>
      <w:marBottom w:val="0"/>
      <w:divBdr>
        <w:top w:val="none" w:sz="0" w:space="0" w:color="auto"/>
        <w:left w:val="none" w:sz="0" w:space="0" w:color="auto"/>
        <w:bottom w:val="none" w:sz="0" w:space="0" w:color="auto"/>
        <w:right w:val="none" w:sz="0" w:space="0" w:color="auto"/>
      </w:divBdr>
    </w:div>
    <w:div w:id="238830610">
      <w:bodyDiv w:val="1"/>
      <w:marLeft w:val="0"/>
      <w:marRight w:val="0"/>
      <w:marTop w:val="0"/>
      <w:marBottom w:val="0"/>
      <w:divBdr>
        <w:top w:val="none" w:sz="0" w:space="0" w:color="auto"/>
        <w:left w:val="none" w:sz="0" w:space="0" w:color="auto"/>
        <w:bottom w:val="none" w:sz="0" w:space="0" w:color="auto"/>
        <w:right w:val="none" w:sz="0" w:space="0" w:color="auto"/>
      </w:divBdr>
    </w:div>
    <w:div w:id="242373773">
      <w:bodyDiv w:val="1"/>
      <w:marLeft w:val="0"/>
      <w:marRight w:val="0"/>
      <w:marTop w:val="0"/>
      <w:marBottom w:val="0"/>
      <w:divBdr>
        <w:top w:val="none" w:sz="0" w:space="0" w:color="auto"/>
        <w:left w:val="none" w:sz="0" w:space="0" w:color="auto"/>
        <w:bottom w:val="none" w:sz="0" w:space="0" w:color="auto"/>
        <w:right w:val="none" w:sz="0" w:space="0" w:color="auto"/>
      </w:divBdr>
    </w:div>
    <w:div w:id="246306421">
      <w:bodyDiv w:val="1"/>
      <w:marLeft w:val="0"/>
      <w:marRight w:val="0"/>
      <w:marTop w:val="0"/>
      <w:marBottom w:val="0"/>
      <w:divBdr>
        <w:top w:val="none" w:sz="0" w:space="0" w:color="auto"/>
        <w:left w:val="none" w:sz="0" w:space="0" w:color="auto"/>
        <w:bottom w:val="none" w:sz="0" w:space="0" w:color="auto"/>
        <w:right w:val="none" w:sz="0" w:space="0" w:color="auto"/>
      </w:divBdr>
    </w:div>
    <w:div w:id="247230772">
      <w:bodyDiv w:val="1"/>
      <w:marLeft w:val="0"/>
      <w:marRight w:val="0"/>
      <w:marTop w:val="0"/>
      <w:marBottom w:val="0"/>
      <w:divBdr>
        <w:top w:val="none" w:sz="0" w:space="0" w:color="auto"/>
        <w:left w:val="none" w:sz="0" w:space="0" w:color="auto"/>
        <w:bottom w:val="none" w:sz="0" w:space="0" w:color="auto"/>
        <w:right w:val="none" w:sz="0" w:space="0" w:color="auto"/>
      </w:divBdr>
    </w:div>
    <w:div w:id="252906838">
      <w:bodyDiv w:val="1"/>
      <w:marLeft w:val="0"/>
      <w:marRight w:val="0"/>
      <w:marTop w:val="0"/>
      <w:marBottom w:val="0"/>
      <w:divBdr>
        <w:top w:val="none" w:sz="0" w:space="0" w:color="auto"/>
        <w:left w:val="none" w:sz="0" w:space="0" w:color="auto"/>
        <w:bottom w:val="none" w:sz="0" w:space="0" w:color="auto"/>
        <w:right w:val="none" w:sz="0" w:space="0" w:color="auto"/>
      </w:divBdr>
    </w:div>
    <w:div w:id="258684110">
      <w:bodyDiv w:val="1"/>
      <w:marLeft w:val="0"/>
      <w:marRight w:val="0"/>
      <w:marTop w:val="0"/>
      <w:marBottom w:val="0"/>
      <w:divBdr>
        <w:top w:val="none" w:sz="0" w:space="0" w:color="auto"/>
        <w:left w:val="none" w:sz="0" w:space="0" w:color="auto"/>
        <w:bottom w:val="none" w:sz="0" w:space="0" w:color="auto"/>
        <w:right w:val="none" w:sz="0" w:space="0" w:color="auto"/>
      </w:divBdr>
    </w:div>
    <w:div w:id="267544353">
      <w:bodyDiv w:val="1"/>
      <w:marLeft w:val="0"/>
      <w:marRight w:val="0"/>
      <w:marTop w:val="0"/>
      <w:marBottom w:val="0"/>
      <w:divBdr>
        <w:top w:val="none" w:sz="0" w:space="0" w:color="auto"/>
        <w:left w:val="none" w:sz="0" w:space="0" w:color="auto"/>
        <w:bottom w:val="none" w:sz="0" w:space="0" w:color="auto"/>
        <w:right w:val="none" w:sz="0" w:space="0" w:color="auto"/>
      </w:divBdr>
    </w:div>
    <w:div w:id="275915683">
      <w:bodyDiv w:val="1"/>
      <w:marLeft w:val="0"/>
      <w:marRight w:val="0"/>
      <w:marTop w:val="0"/>
      <w:marBottom w:val="0"/>
      <w:divBdr>
        <w:top w:val="none" w:sz="0" w:space="0" w:color="auto"/>
        <w:left w:val="none" w:sz="0" w:space="0" w:color="auto"/>
        <w:bottom w:val="none" w:sz="0" w:space="0" w:color="auto"/>
        <w:right w:val="none" w:sz="0" w:space="0" w:color="auto"/>
      </w:divBdr>
    </w:div>
    <w:div w:id="279844867">
      <w:bodyDiv w:val="1"/>
      <w:marLeft w:val="0"/>
      <w:marRight w:val="0"/>
      <w:marTop w:val="0"/>
      <w:marBottom w:val="0"/>
      <w:divBdr>
        <w:top w:val="none" w:sz="0" w:space="0" w:color="auto"/>
        <w:left w:val="none" w:sz="0" w:space="0" w:color="auto"/>
        <w:bottom w:val="none" w:sz="0" w:space="0" w:color="auto"/>
        <w:right w:val="none" w:sz="0" w:space="0" w:color="auto"/>
      </w:divBdr>
    </w:div>
    <w:div w:id="284122556">
      <w:bodyDiv w:val="1"/>
      <w:marLeft w:val="0"/>
      <w:marRight w:val="0"/>
      <w:marTop w:val="0"/>
      <w:marBottom w:val="0"/>
      <w:divBdr>
        <w:top w:val="none" w:sz="0" w:space="0" w:color="auto"/>
        <w:left w:val="none" w:sz="0" w:space="0" w:color="auto"/>
        <w:bottom w:val="none" w:sz="0" w:space="0" w:color="auto"/>
        <w:right w:val="none" w:sz="0" w:space="0" w:color="auto"/>
      </w:divBdr>
    </w:div>
    <w:div w:id="290092235">
      <w:bodyDiv w:val="1"/>
      <w:marLeft w:val="0"/>
      <w:marRight w:val="0"/>
      <w:marTop w:val="0"/>
      <w:marBottom w:val="0"/>
      <w:divBdr>
        <w:top w:val="none" w:sz="0" w:space="0" w:color="auto"/>
        <w:left w:val="none" w:sz="0" w:space="0" w:color="auto"/>
        <w:bottom w:val="none" w:sz="0" w:space="0" w:color="auto"/>
        <w:right w:val="none" w:sz="0" w:space="0" w:color="auto"/>
      </w:divBdr>
    </w:div>
    <w:div w:id="296226871">
      <w:bodyDiv w:val="1"/>
      <w:marLeft w:val="0"/>
      <w:marRight w:val="0"/>
      <w:marTop w:val="0"/>
      <w:marBottom w:val="0"/>
      <w:divBdr>
        <w:top w:val="none" w:sz="0" w:space="0" w:color="auto"/>
        <w:left w:val="none" w:sz="0" w:space="0" w:color="auto"/>
        <w:bottom w:val="none" w:sz="0" w:space="0" w:color="auto"/>
        <w:right w:val="none" w:sz="0" w:space="0" w:color="auto"/>
      </w:divBdr>
    </w:div>
    <w:div w:id="297029049">
      <w:bodyDiv w:val="1"/>
      <w:marLeft w:val="0"/>
      <w:marRight w:val="0"/>
      <w:marTop w:val="0"/>
      <w:marBottom w:val="0"/>
      <w:divBdr>
        <w:top w:val="none" w:sz="0" w:space="0" w:color="auto"/>
        <w:left w:val="none" w:sz="0" w:space="0" w:color="auto"/>
        <w:bottom w:val="none" w:sz="0" w:space="0" w:color="auto"/>
        <w:right w:val="none" w:sz="0" w:space="0" w:color="auto"/>
      </w:divBdr>
    </w:div>
    <w:div w:id="298074114">
      <w:bodyDiv w:val="1"/>
      <w:marLeft w:val="0"/>
      <w:marRight w:val="0"/>
      <w:marTop w:val="0"/>
      <w:marBottom w:val="0"/>
      <w:divBdr>
        <w:top w:val="none" w:sz="0" w:space="0" w:color="auto"/>
        <w:left w:val="none" w:sz="0" w:space="0" w:color="auto"/>
        <w:bottom w:val="none" w:sz="0" w:space="0" w:color="auto"/>
        <w:right w:val="none" w:sz="0" w:space="0" w:color="auto"/>
      </w:divBdr>
    </w:div>
    <w:div w:id="305166240">
      <w:bodyDiv w:val="1"/>
      <w:marLeft w:val="0"/>
      <w:marRight w:val="0"/>
      <w:marTop w:val="0"/>
      <w:marBottom w:val="0"/>
      <w:divBdr>
        <w:top w:val="none" w:sz="0" w:space="0" w:color="auto"/>
        <w:left w:val="none" w:sz="0" w:space="0" w:color="auto"/>
        <w:bottom w:val="none" w:sz="0" w:space="0" w:color="auto"/>
        <w:right w:val="none" w:sz="0" w:space="0" w:color="auto"/>
      </w:divBdr>
    </w:div>
    <w:div w:id="307058864">
      <w:bodyDiv w:val="1"/>
      <w:marLeft w:val="0"/>
      <w:marRight w:val="0"/>
      <w:marTop w:val="0"/>
      <w:marBottom w:val="0"/>
      <w:divBdr>
        <w:top w:val="none" w:sz="0" w:space="0" w:color="auto"/>
        <w:left w:val="none" w:sz="0" w:space="0" w:color="auto"/>
        <w:bottom w:val="none" w:sz="0" w:space="0" w:color="auto"/>
        <w:right w:val="none" w:sz="0" w:space="0" w:color="auto"/>
      </w:divBdr>
    </w:div>
    <w:div w:id="308678507">
      <w:bodyDiv w:val="1"/>
      <w:marLeft w:val="0"/>
      <w:marRight w:val="0"/>
      <w:marTop w:val="0"/>
      <w:marBottom w:val="0"/>
      <w:divBdr>
        <w:top w:val="none" w:sz="0" w:space="0" w:color="auto"/>
        <w:left w:val="none" w:sz="0" w:space="0" w:color="auto"/>
        <w:bottom w:val="none" w:sz="0" w:space="0" w:color="auto"/>
        <w:right w:val="none" w:sz="0" w:space="0" w:color="auto"/>
      </w:divBdr>
    </w:div>
    <w:div w:id="309794368">
      <w:bodyDiv w:val="1"/>
      <w:marLeft w:val="0"/>
      <w:marRight w:val="0"/>
      <w:marTop w:val="0"/>
      <w:marBottom w:val="0"/>
      <w:divBdr>
        <w:top w:val="none" w:sz="0" w:space="0" w:color="auto"/>
        <w:left w:val="none" w:sz="0" w:space="0" w:color="auto"/>
        <w:bottom w:val="none" w:sz="0" w:space="0" w:color="auto"/>
        <w:right w:val="none" w:sz="0" w:space="0" w:color="auto"/>
      </w:divBdr>
    </w:div>
    <w:div w:id="317223362">
      <w:bodyDiv w:val="1"/>
      <w:marLeft w:val="0"/>
      <w:marRight w:val="0"/>
      <w:marTop w:val="0"/>
      <w:marBottom w:val="0"/>
      <w:divBdr>
        <w:top w:val="none" w:sz="0" w:space="0" w:color="auto"/>
        <w:left w:val="none" w:sz="0" w:space="0" w:color="auto"/>
        <w:bottom w:val="none" w:sz="0" w:space="0" w:color="auto"/>
        <w:right w:val="none" w:sz="0" w:space="0" w:color="auto"/>
      </w:divBdr>
    </w:div>
    <w:div w:id="323900992">
      <w:bodyDiv w:val="1"/>
      <w:marLeft w:val="0"/>
      <w:marRight w:val="0"/>
      <w:marTop w:val="0"/>
      <w:marBottom w:val="0"/>
      <w:divBdr>
        <w:top w:val="none" w:sz="0" w:space="0" w:color="auto"/>
        <w:left w:val="none" w:sz="0" w:space="0" w:color="auto"/>
        <w:bottom w:val="none" w:sz="0" w:space="0" w:color="auto"/>
        <w:right w:val="none" w:sz="0" w:space="0" w:color="auto"/>
      </w:divBdr>
    </w:div>
    <w:div w:id="325405072">
      <w:bodyDiv w:val="1"/>
      <w:marLeft w:val="0"/>
      <w:marRight w:val="0"/>
      <w:marTop w:val="0"/>
      <w:marBottom w:val="0"/>
      <w:divBdr>
        <w:top w:val="none" w:sz="0" w:space="0" w:color="auto"/>
        <w:left w:val="none" w:sz="0" w:space="0" w:color="auto"/>
        <w:bottom w:val="none" w:sz="0" w:space="0" w:color="auto"/>
        <w:right w:val="none" w:sz="0" w:space="0" w:color="auto"/>
      </w:divBdr>
    </w:div>
    <w:div w:id="326178210">
      <w:bodyDiv w:val="1"/>
      <w:marLeft w:val="0"/>
      <w:marRight w:val="0"/>
      <w:marTop w:val="0"/>
      <w:marBottom w:val="0"/>
      <w:divBdr>
        <w:top w:val="none" w:sz="0" w:space="0" w:color="auto"/>
        <w:left w:val="none" w:sz="0" w:space="0" w:color="auto"/>
        <w:bottom w:val="none" w:sz="0" w:space="0" w:color="auto"/>
        <w:right w:val="none" w:sz="0" w:space="0" w:color="auto"/>
      </w:divBdr>
    </w:div>
    <w:div w:id="326519921">
      <w:bodyDiv w:val="1"/>
      <w:marLeft w:val="0"/>
      <w:marRight w:val="0"/>
      <w:marTop w:val="0"/>
      <w:marBottom w:val="0"/>
      <w:divBdr>
        <w:top w:val="none" w:sz="0" w:space="0" w:color="auto"/>
        <w:left w:val="none" w:sz="0" w:space="0" w:color="auto"/>
        <w:bottom w:val="none" w:sz="0" w:space="0" w:color="auto"/>
        <w:right w:val="none" w:sz="0" w:space="0" w:color="auto"/>
      </w:divBdr>
    </w:div>
    <w:div w:id="326977174">
      <w:bodyDiv w:val="1"/>
      <w:marLeft w:val="0"/>
      <w:marRight w:val="0"/>
      <w:marTop w:val="0"/>
      <w:marBottom w:val="0"/>
      <w:divBdr>
        <w:top w:val="none" w:sz="0" w:space="0" w:color="auto"/>
        <w:left w:val="none" w:sz="0" w:space="0" w:color="auto"/>
        <w:bottom w:val="none" w:sz="0" w:space="0" w:color="auto"/>
        <w:right w:val="none" w:sz="0" w:space="0" w:color="auto"/>
      </w:divBdr>
    </w:div>
    <w:div w:id="329869544">
      <w:bodyDiv w:val="1"/>
      <w:marLeft w:val="0"/>
      <w:marRight w:val="0"/>
      <w:marTop w:val="0"/>
      <w:marBottom w:val="0"/>
      <w:divBdr>
        <w:top w:val="none" w:sz="0" w:space="0" w:color="auto"/>
        <w:left w:val="none" w:sz="0" w:space="0" w:color="auto"/>
        <w:bottom w:val="none" w:sz="0" w:space="0" w:color="auto"/>
        <w:right w:val="none" w:sz="0" w:space="0" w:color="auto"/>
      </w:divBdr>
    </w:div>
    <w:div w:id="329990583">
      <w:bodyDiv w:val="1"/>
      <w:marLeft w:val="0"/>
      <w:marRight w:val="0"/>
      <w:marTop w:val="0"/>
      <w:marBottom w:val="0"/>
      <w:divBdr>
        <w:top w:val="none" w:sz="0" w:space="0" w:color="auto"/>
        <w:left w:val="none" w:sz="0" w:space="0" w:color="auto"/>
        <w:bottom w:val="none" w:sz="0" w:space="0" w:color="auto"/>
        <w:right w:val="none" w:sz="0" w:space="0" w:color="auto"/>
      </w:divBdr>
    </w:div>
    <w:div w:id="330719761">
      <w:bodyDiv w:val="1"/>
      <w:marLeft w:val="0"/>
      <w:marRight w:val="0"/>
      <w:marTop w:val="0"/>
      <w:marBottom w:val="0"/>
      <w:divBdr>
        <w:top w:val="none" w:sz="0" w:space="0" w:color="auto"/>
        <w:left w:val="none" w:sz="0" w:space="0" w:color="auto"/>
        <w:bottom w:val="none" w:sz="0" w:space="0" w:color="auto"/>
        <w:right w:val="none" w:sz="0" w:space="0" w:color="auto"/>
      </w:divBdr>
    </w:div>
    <w:div w:id="331417341">
      <w:bodyDiv w:val="1"/>
      <w:marLeft w:val="0"/>
      <w:marRight w:val="0"/>
      <w:marTop w:val="0"/>
      <w:marBottom w:val="0"/>
      <w:divBdr>
        <w:top w:val="none" w:sz="0" w:space="0" w:color="auto"/>
        <w:left w:val="none" w:sz="0" w:space="0" w:color="auto"/>
        <w:bottom w:val="none" w:sz="0" w:space="0" w:color="auto"/>
        <w:right w:val="none" w:sz="0" w:space="0" w:color="auto"/>
      </w:divBdr>
    </w:div>
    <w:div w:id="343946780">
      <w:bodyDiv w:val="1"/>
      <w:marLeft w:val="0"/>
      <w:marRight w:val="0"/>
      <w:marTop w:val="0"/>
      <w:marBottom w:val="0"/>
      <w:divBdr>
        <w:top w:val="none" w:sz="0" w:space="0" w:color="auto"/>
        <w:left w:val="none" w:sz="0" w:space="0" w:color="auto"/>
        <w:bottom w:val="none" w:sz="0" w:space="0" w:color="auto"/>
        <w:right w:val="none" w:sz="0" w:space="0" w:color="auto"/>
      </w:divBdr>
    </w:div>
    <w:div w:id="348407526">
      <w:bodyDiv w:val="1"/>
      <w:marLeft w:val="0"/>
      <w:marRight w:val="0"/>
      <w:marTop w:val="0"/>
      <w:marBottom w:val="0"/>
      <w:divBdr>
        <w:top w:val="none" w:sz="0" w:space="0" w:color="auto"/>
        <w:left w:val="none" w:sz="0" w:space="0" w:color="auto"/>
        <w:bottom w:val="none" w:sz="0" w:space="0" w:color="auto"/>
        <w:right w:val="none" w:sz="0" w:space="0" w:color="auto"/>
      </w:divBdr>
    </w:div>
    <w:div w:id="351034409">
      <w:bodyDiv w:val="1"/>
      <w:marLeft w:val="0"/>
      <w:marRight w:val="0"/>
      <w:marTop w:val="0"/>
      <w:marBottom w:val="0"/>
      <w:divBdr>
        <w:top w:val="none" w:sz="0" w:space="0" w:color="auto"/>
        <w:left w:val="none" w:sz="0" w:space="0" w:color="auto"/>
        <w:bottom w:val="none" w:sz="0" w:space="0" w:color="auto"/>
        <w:right w:val="none" w:sz="0" w:space="0" w:color="auto"/>
      </w:divBdr>
    </w:div>
    <w:div w:id="355279056">
      <w:bodyDiv w:val="1"/>
      <w:marLeft w:val="0"/>
      <w:marRight w:val="0"/>
      <w:marTop w:val="0"/>
      <w:marBottom w:val="0"/>
      <w:divBdr>
        <w:top w:val="none" w:sz="0" w:space="0" w:color="auto"/>
        <w:left w:val="none" w:sz="0" w:space="0" w:color="auto"/>
        <w:bottom w:val="none" w:sz="0" w:space="0" w:color="auto"/>
        <w:right w:val="none" w:sz="0" w:space="0" w:color="auto"/>
      </w:divBdr>
    </w:div>
    <w:div w:id="356127032">
      <w:bodyDiv w:val="1"/>
      <w:marLeft w:val="0"/>
      <w:marRight w:val="0"/>
      <w:marTop w:val="0"/>
      <w:marBottom w:val="0"/>
      <w:divBdr>
        <w:top w:val="none" w:sz="0" w:space="0" w:color="auto"/>
        <w:left w:val="none" w:sz="0" w:space="0" w:color="auto"/>
        <w:bottom w:val="none" w:sz="0" w:space="0" w:color="auto"/>
        <w:right w:val="none" w:sz="0" w:space="0" w:color="auto"/>
      </w:divBdr>
    </w:div>
    <w:div w:id="357783172">
      <w:bodyDiv w:val="1"/>
      <w:marLeft w:val="0"/>
      <w:marRight w:val="0"/>
      <w:marTop w:val="0"/>
      <w:marBottom w:val="0"/>
      <w:divBdr>
        <w:top w:val="none" w:sz="0" w:space="0" w:color="auto"/>
        <w:left w:val="none" w:sz="0" w:space="0" w:color="auto"/>
        <w:bottom w:val="none" w:sz="0" w:space="0" w:color="auto"/>
        <w:right w:val="none" w:sz="0" w:space="0" w:color="auto"/>
      </w:divBdr>
    </w:div>
    <w:div w:id="359092076">
      <w:bodyDiv w:val="1"/>
      <w:marLeft w:val="0"/>
      <w:marRight w:val="0"/>
      <w:marTop w:val="0"/>
      <w:marBottom w:val="0"/>
      <w:divBdr>
        <w:top w:val="none" w:sz="0" w:space="0" w:color="auto"/>
        <w:left w:val="none" w:sz="0" w:space="0" w:color="auto"/>
        <w:bottom w:val="none" w:sz="0" w:space="0" w:color="auto"/>
        <w:right w:val="none" w:sz="0" w:space="0" w:color="auto"/>
      </w:divBdr>
    </w:div>
    <w:div w:id="366639326">
      <w:bodyDiv w:val="1"/>
      <w:marLeft w:val="0"/>
      <w:marRight w:val="0"/>
      <w:marTop w:val="0"/>
      <w:marBottom w:val="0"/>
      <w:divBdr>
        <w:top w:val="none" w:sz="0" w:space="0" w:color="auto"/>
        <w:left w:val="none" w:sz="0" w:space="0" w:color="auto"/>
        <w:bottom w:val="none" w:sz="0" w:space="0" w:color="auto"/>
        <w:right w:val="none" w:sz="0" w:space="0" w:color="auto"/>
      </w:divBdr>
    </w:div>
    <w:div w:id="385877239">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390929752">
      <w:bodyDiv w:val="1"/>
      <w:marLeft w:val="0"/>
      <w:marRight w:val="0"/>
      <w:marTop w:val="0"/>
      <w:marBottom w:val="0"/>
      <w:divBdr>
        <w:top w:val="none" w:sz="0" w:space="0" w:color="auto"/>
        <w:left w:val="none" w:sz="0" w:space="0" w:color="auto"/>
        <w:bottom w:val="none" w:sz="0" w:space="0" w:color="auto"/>
        <w:right w:val="none" w:sz="0" w:space="0" w:color="auto"/>
      </w:divBdr>
    </w:div>
    <w:div w:id="399907337">
      <w:bodyDiv w:val="1"/>
      <w:marLeft w:val="0"/>
      <w:marRight w:val="0"/>
      <w:marTop w:val="0"/>
      <w:marBottom w:val="0"/>
      <w:divBdr>
        <w:top w:val="none" w:sz="0" w:space="0" w:color="auto"/>
        <w:left w:val="none" w:sz="0" w:space="0" w:color="auto"/>
        <w:bottom w:val="none" w:sz="0" w:space="0" w:color="auto"/>
        <w:right w:val="none" w:sz="0" w:space="0" w:color="auto"/>
      </w:divBdr>
    </w:div>
    <w:div w:id="402027170">
      <w:bodyDiv w:val="1"/>
      <w:marLeft w:val="0"/>
      <w:marRight w:val="0"/>
      <w:marTop w:val="0"/>
      <w:marBottom w:val="0"/>
      <w:divBdr>
        <w:top w:val="none" w:sz="0" w:space="0" w:color="auto"/>
        <w:left w:val="none" w:sz="0" w:space="0" w:color="auto"/>
        <w:bottom w:val="none" w:sz="0" w:space="0" w:color="auto"/>
        <w:right w:val="none" w:sz="0" w:space="0" w:color="auto"/>
      </w:divBdr>
    </w:div>
    <w:div w:id="402609341">
      <w:bodyDiv w:val="1"/>
      <w:marLeft w:val="0"/>
      <w:marRight w:val="0"/>
      <w:marTop w:val="0"/>
      <w:marBottom w:val="0"/>
      <w:divBdr>
        <w:top w:val="none" w:sz="0" w:space="0" w:color="auto"/>
        <w:left w:val="none" w:sz="0" w:space="0" w:color="auto"/>
        <w:bottom w:val="none" w:sz="0" w:space="0" w:color="auto"/>
        <w:right w:val="none" w:sz="0" w:space="0" w:color="auto"/>
      </w:divBdr>
    </w:div>
    <w:div w:id="403064288">
      <w:bodyDiv w:val="1"/>
      <w:marLeft w:val="0"/>
      <w:marRight w:val="0"/>
      <w:marTop w:val="0"/>
      <w:marBottom w:val="0"/>
      <w:divBdr>
        <w:top w:val="none" w:sz="0" w:space="0" w:color="auto"/>
        <w:left w:val="none" w:sz="0" w:space="0" w:color="auto"/>
        <w:bottom w:val="none" w:sz="0" w:space="0" w:color="auto"/>
        <w:right w:val="none" w:sz="0" w:space="0" w:color="auto"/>
      </w:divBdr>
    </w:div>
    <w:div w:id="407535271">
      <w:bodyDiv w:val="1"/>
      <w:marLeft w:val="0"/>
      <w:marRight w:val="0"/>
      <w:marTop w:val="0"/>
      <w:marBottom w:val="0"/>
      <w:divBdr>
        <w:top w:val="none" w:sz="0" w:space="0" w:color="auto"/>
        <w:left w:val="none" w:sz="0" w:space="0" w:color="auto"/>
        <w:bottom w:val="none" w:sz="0" w:space="0" w:color="auto"/>
        <w:right w:val="none" w:sz="0" w:space="0" w:color="auto"/>
      </w:divBdr>
    </w:div>
    <w:div w:id="410659502">
      <w:bodyDiv w:val="1"/>
      <w:marLeft w:val="0"/>
      <w:marRight w:val="0"/>
      <w:marTop w:val="0"/>
      <w:marBottom w:val="0"/>
      <w:divBdr>
        <w:top w:val="none" w:sz="0" w:space="0" w:color="auto"/>
        <w:left w:val="none" w:sz="0" w:space="0" w:color="auto"/>
        <w:bottom w:val="none" w:sz="0" w:space="0" w:color="auto"/>
        <w:right w:val="none" w:sz="0" w:space="0" w:color="auto"/>
      </w:divBdr>
    </w:div>
    <w:div w:id="411439805">
      <w:bodyDiv w:val="1"/>
      <w:marLeft w:val="0"/>
      <w:marRight w:val="0"/>
      <w:marTop w:val="0"/>
      <w:marBottom w:val="0"/>
      <w:divBdr>
        <w:top w:val="none" w:sz="0" w:space="0" w:color="auto"/>
        <w:left w:val="none" w:sz="0" w:space="0" w:color="auto"/>
        <w:bottom w:val="none" w:sz="0" w:space="0" w:color="auto"/>
        <w:right w:val="none" w:sz="0" w:space="0" w:color="auto"/>
      </w:divBdr>
    </w:div>
    <w:div w:id="428889313">
      <w:bodyDiv w:val="1"/>
      <w:marLeft w:val="0"/>
      <w:marRight w:val="0"/>
      <w:marTop w:val="0"/>
      <w:marBottom w:val="0"/>
      <w:divBdr>
        <w:top w:val="none" w:sz="0" w:space="0" w:color="auto"/>
        <w:left w:val="none" w:sz="0" w:space="0" w:color="auto"/>
        <w:bottom w:val="none" w:sz="0" w:space="0" w:color="auto"/>
        <w:right w:val="none" w:sz="0" w:space="0" w:color="auto"/>
      </w:divBdr>
    </w:div>
    <w:div w:id="430050870">
      <w:bodyDiv w:val="1"/>
      <w:marLeft w:val="0"/>
      <w:marRight w:val="0"/>
      <w:marTop w:val="0"/>
      <w:marBottom w:val="0"/>
      <w:divBdr>
        <w:top w:val="none" w:sz="0" w:space="0" w:color="auto"/>
        <w:left w:val="none" w:sz="0" w:space="0" w:color="auto"/>
        <w:bottom w:val="none" w:sz="0" w:space="0" w:color="auto"/>
        <w:right w:val="none" w:sz="0" w:space="0" w:color="auto"/>
      </w:divBdr>
    </w:div>
    <w:div w:id="448474831">
      <w:bodyDiv w:val="1"/>
      <w:marLeft w:val="0"/>
      <w:marRight w:val="0"/>
      <w:marTop w:val="0"/>
      <w:marBottom w:val="0"/>
      <w:divBdr>
        <w:top w:val="none" w:sz="0" w:space="0" w:color="auto"/>
        <w:left w:val="none" w:sz="0" w:space="0" w:color="auto"/>
        <w:bottom w:val="none" w:sz="0" w:space="0" w:color="auto"/>
        <w:right w:val="none" w:sz="0" w:space="0" w:color="auto"/>
      </w:divBdr>
    </w:div>
    <w:div w:id="449474691">
      <w:bodyDiv w:val="1"/>
      <w:marLeft w:val="0"/>
      <w:marRight w:val="0"/>
      <w:marTop w:val="0"/>
      <w:marBottom w:val="0"/>
      <w:divBdr>
        <w:top w:val="none" w:sz="0" w:space="0" w:color="auto"/>
        <w:left w:val="none" w:sz="0" w:space="0" w:color="auto"/>
        <w:bottom w:val="none" w:sz="0" w:space="0" w:color="auto"/>
        <w:right w:val="none" w:sz="0" w:space="0" w:color="auto"/>
      </w:divBdr>
    </w:div>
    <w:div w:id="449789184">
      <w:bodyDiv w:val="1"/>
      <w:marLeft w:val="0"/>
      <w:marRight w:val="0"/>
      <w:marTop w:val="0"/>
      <w:marBottom w:val="0"/>
      <w:divBdr>
        <w:top w:val="none" w:sz="0" w:space="0" w:color="auto"/>
        <w:left w:val="none" w:sz="0" w:space="0" w:color="auto"/>
        <w:bottom w:val="none" w:sz="0" w:space="0" w:color="auto"/>
        <w:right w:val="none" w:sz="0" w:space="0" w:color="auto"/>
      </w:divBdr>
    </w:div>
    <w:div w:id="453329283">
      <w:bodyDiv w:val="1"/>
      <w:marLeft w:val="0"/>
      <w:marRight w:val="0"/>
      <w:marTop w:val="0"/>
      <w:marBottom w:val="0"/>
      <w:divBdr>
        <w:top w:val="none" w:sz="0" w:space="0" w:color="auto"/>
        <w:left w:val="none" w:sz="0" w:space="0" w:color="auto"/>
        <w:bottom w:val="none" w:sz="0" w:space="0" w:color="auto"/>
        <w:right w:val="none" w:sz="0" w:space="0" w:color="auto"/>
      </w:divBdr>
    </w:div>
    <w:div w:id="458765612">
      <w:bodyDiv w:val="1"/>
      <w:marLeft w:val="0"/>
      <w:marRight w:val="0"/>
      <w:marTop w:val="0"/>
      <w:marBottom w:val="0"/>
      <w:divBdr>
        <w:top w:val="none" w:sz="0" w:space="0" w:color="auto"/>
        <w:left w:val="none" w:sz="0" w:space="0" w:color="auto"/>
        <w:bottom w:val="none" w:sz="0" w:space="0" w:color="auto"/>
        <w:right w:val="none" w:sz="0" w:space="0" w:color="auto"/>
      </w:divBdr>
    </w:div>
    <w:div w:id="464158365">
      <w:bodyDiv w:val="1"/>
      <w:marLeft w:val="0"/>
      <w:marRight w:val="0"/>
      <w:marTop w:val="0"/>
      <w:marBottom w:val="0"/>
      <w:divBdr>
        <w:top w:val="none" w:sz="0" w:space="0" w:color="auto"/>
        <w:left w:val="none" w:sz="0" w:space="0" w:color="auto"/>
        <w:bottom w:val="none" w:sz="0" w:space="0" w:color="auto"/>
        <w:right w:val="none" w:sz="0" w:space="0" w:color="auto"/>
      </w:divBdr>
    </w:div>
    <w:div w:id="464935069">
      <w:bodyDiv w:val="1"/>
      <w:marLeft w:val="0"/>
      <w:marRight w:val="0"/>
      <w:marTop w:val="0"/>
      <w:marBottom w:val="0"/>
      <w:divBdr>
        <w:top w:val="none" w:sz="0" w:space="0" w:color="auto"/>
        <w:left w:val="none" w:sz="0" w:space="0" w:color="auto"/>
        <w:bottom w:val="none" w:sz="0" w:space="0" w:color="auto"/>
        <w:right w:val="none" w:sz="0" w:space="0" w:color="auto"/>
      </w:divBdr>
    </w:div>
    <w:div w:id="467213704">
      <w:bodyDiv w:val="1"/>
      <w:marLeft w:val="0"/>
      <w:marRight w:val="0"/>
      <w:marTop w:val="0"/>
      <w:marBottom w:val="0"/>
      <w:divBdr>
        <w:top w:val="none" w:sz="0" w:space="0" w:color="auto"/>
        <w:left w:val="none" w:sz="0" w:space="0" w:color="auto"/>
        <w:bottom w:val="none" w:sz="0" w:space="0" w:color="auto"/>
        <w:right w:val="none" w:sz="0" w:space="0" w:color="auto"/>
      </w:divBdr>
    </w:div>
    <w:div w:id="469709326">
      <w:bodyDiv w:val="1"/>
      <w:marLeft w:val="0"/>
      <w:marRight w:val="0"/>
      <w:marTop w:val="0"/>
      <w:marBottom w:val="0"/>
      <w:divBdr>
        <w:top w:val="none" w:sz="0" w:space="0" w:color="auto"/>
        <w:left w:val="none" w:sz="0" w:space="0" w:color="auto"/>
        <w:bottom w:val="none" w:sz="0" w:space="0" w:color="auto"/>
        <w:right w:val="none" w:sz="0" w:space="0" w:color="auto"/>
      </w:divBdr>
    </w:div>
    <w:div w:id="469785623">
      <w:bodyDiv w:val="1"/>
      <w:marLeft w:val="0"/>
      <w:marRight w:val="0"/>
      <w:marTop w:val="0"/>
      <w:marBottom w:val="0"/>
      <w:divBdr>
        <w:top w:val="none" w:sz="0" w:space="0" w:color="auto"/>
        <w:left w:val="none" w:sz="0" w:space="0" w:color="auto"/>
        <w:bottom w:val="none" w:sz="0" w:space="0" w:color="auto"/>
        <w:right w:val="none" w:sz="0" w:space="0" w:color="auto"/>
      </w:divBdr>
    </w:div>
    <w:div w:id="472067505">
      <w:bodyDiv w:val="1"/>
      <w:marLeft w:val="0"/>
      <w:marRight w:val="0"/>
      <w:marTop w:val="0"/>
      <w:marBottom w:val="0"/>
      <w:divBdr>
        <w:top w:val="none" w:sz="0" w:space="0" w:color="auto"/>
        <w:left w:val="none" w:sz="0" w:space="0" w:color="auto"/>
        <w:bottom w:val="none" w:sz="0" w:space="0" w:color="auto"/>
        <w:right w:val="none" w:sz="0" w:space="0" w:color="auto"/>
      </w:divBdr>
    </w:div>
    <w:div w:id="472330829">
      <w:bodyDiv w:val="1"/>
      <w:marLeft w:val="0"/>
      <w:marRight w:val="0"/>
      <w:marTop w:val="0"/>
      <w:marBottom w:val="0"/>
      <w:divBdr>
        <w:top w:val="none" w:sz="0" w:space="0" w:color="auto"/>
        <w:left w:val="none" w:sz="0" w:space="0" w:color="auto"/>
        <w:bottom w:val="none" w:sz="0" w:space="0" w:color="auto"/>
        <w:right w:val="none" w:sz="0" w:space="0" w:color="auto"/>
      </w:divBdr>
    </w:div>
    <w:div w:id="475031420">
      <w:bodyDiv w:val="1"/>
      <w:marLeft w:val="0"/>
      <w:marRight w:val="0"/>
      <w:marTop w:val="0"/>
      <w:marBottom w:val="0"/>
      <w:divBdr>
        <w:top w:val="none" w:sz="0" w:space="0" w:color="auto"/>
        <w:left w:val="none" w:sz="0" w:space="0" w:color="auto"/>
        <w:bottom w:val="none" w:sz="0" w:space="0" w:color="auto"/>
        <w:right w:val="none" w:sz="0" w:space="0" w:color="auto"/>
      </w:divBdr>
    </w:div>
    <w:div w:id="475226374">
      <w:bodyDiv w:val="1"/>
      <w:marLeft w:val="0"/>
      <w:marRight w:val="0"/>
      <w:marTop w:val="0"/>
      <w:marBottom w:val="0"/>
      <w:divBdr>
        <w:top w:val="none" w:sz="0" w:space="0" w:color="auto"/>
        <w:left w:val="none" w:sz="0" w:space="0" w:color="auto"/>
        <w:bottom w:val="none" w:sz="0" w:space="0" w:color="auto"/>
        <w:right w:val="none" w:sz="0" w:space="0" w:color="auto"/>
      </w:divBdr>
    </w:div>
    <w:div w:id="477840151">
      <w:bodyDiv w:val="1"/>
      <w:marLeft w:val="0"/>
      <w:marRight w:val="0"/>
      <w:marTop w:val="0"/>
      <w:marBottom w:val="0"/>
      <w:divBdr>
        <w:top w:val="none" w:sz="0" w:space="0" w:color="auto"/>
        <w:left w:val="none" w:sz="0" w:space="0" w:color="auto"/>
        <w:bottom w:val="none" w:sz="0" w:space="0" w:color="auto"/>
        <w:right w:val="none" w:sz="0" w:space="0" w:color="auto"/>
      </w:divBdr>
    </w:div>
    <w:div w:id="481195179">
      <w:bodyDiv w:val="1"/>
      <w:marLeft w:val="0"/>
      <w:marRight w:val="0"/>
      <w:marTop w:val="0"/>
      <w:marBottom w:val="0"/>
      <w:divBdr>
        <w:top w:val="none" w:sz="0" w:space="0" w:color="auto"/>
        <w:left w:val="none" w:sz="0" w:space="0" w:color="auto"/>
        <w:bottom w:val="none" w:sz="0" w:space="0" w:color="auto"/>
        <w:right w:val="none" w:sz="0" w:space="0" w:color="auto"/>
      </w:divBdr>
    </w:div>
    <w:div w:id="484250682">
      <w:bodyDiv w:val="1"/>
      <w:marLeft w:val="0"/>
      <w:marRight w:val="0"/>
      <w:marTop w:val="0"/>
      <w:marBottom w:val="0"/>
      <w:divBdr>
        <w:top w:val="none" w:sz="0" w:space="0" w:color="auto"/>
        <w:left w:val="none" w:sz="0" w:space="0" w:color="auto"/>
        <w:bottom w:val="none" w:sz="0" w:space="0" w:color="auto"/>
        <w:right w:val="none" w:sz="0" w:space="0" w:color="auto"/>
      </w:divBdr>
    </w:div>
    <w:div w:id="485315876">
      <w:bodyDiv w:val="1"/>
      <w:marLeft w:val="0"/>
      <w:marRight w:val="0"/>
      <w:marTop w:val="0"/>
      <w:marBottom w:val="0"/>
      <w:divBdr>
        <w:top w:val="none" w:sz="0" w:space="0" w:color="auto"/>
        <w:left w:val="none" w:sz="0" w:space="0" w:color="auto"/>
        <w:bottom w:val="none" w:sz="0" w:space="0" w:color="auto"/>
        <w:right w:val="none" w:sz="0" w:space="0" w:color="auto"/>
      </w:divBdr>
    </w:div>
    <w:div w:id="485971291">
      <w:bodyDiv w:val="1"/>
      <w:marLeft w:val="0"/>
      <w:marRight w:val="0"/>
      <w:marTop w:val="0"/>
      <w:marBottom w:val="0"/>
      <w:divBdr>
        <w:top w:val="none" w:sz="0" w:space="0" w:color="auto"/>
        <w:left w:val="none" w:sz="0" w:space="0" w:color="auto"/>
        <w:bottom w:val="none" w:sz="0" w:space="0" w:color="auto"/>
        <w:right w:val="none" w:sz="0" w:space="0" w:color="auto"/>
      </w:divBdr>
    </w:div>
    <w:div w:id="487133518">
      <w:bodyDiv w:val="1"/>
      <w:marLeft w:val="0"/>
      <w:marRight w:val="0"/>
      <w:marTop w:val="0"/>
      <w:marBottom w:val="0"/>
      <w:divBdr>
        <w:top w:val="none" w:sz="0" w:space="0" w:color="auto"/>
        <w:left w:val="none" w:sz="0" w:space="0" w:color="auto"/>
        <w:bottom w:val="none" w:sz="0" w:space="0" w:color="auto"/>
        <w:right w:val="none" w:sz="0" w:space="0" w:color="auto"/>
      </w:divBdr>
    </w:div>
    <w:div w:id="487483054">
      <w:bodyDiv w:val="1"/>
      <w:marLeft w:val="0"/>
      <w:marRight w:val="0"/>
      <w:marTop w:val="0"/>
      <w:marBottom w:val="0"/>
      <w:divBdr>
        <w:top w:val="none" w:sz="0" w:space="0" w:color="auto"/>
        <w:left w:val="none" w:sz="0" w:space="0" w:color="auto"/>
        <w:bottom w:val="none" w:sz="0" w:space="0" w:color="auto"/>
        <w:right w:val="none" w:sz="0" w:space="0" w:color="auto"/>
      </w:divBdr>
    </w:div>
    <w:div w:id="487552848">
      <w:bodyDiv w:val="1"/>
      <w:marLeft w:val="0"/>
      <w:marRight w:val="0"/>
      <w:marTop w:val="0"/>
      <w:marBottom w:val="0"/>
      <w:divBdr>
        <w:top w:val="none" w:sz="0" w:space="0" w:color="auto"/>
        <w:left w:val="none" w:sz="0" w:space="0" w:color="auto"/>
        <w:bottom w:val="none" w:sz="0" w:space="0" w:color="auto"/>
        <w:right w:val="none" w:sz="0" w:space="0" w:color="auto"/>
      </w:divBdr>
    </w:div>
    <w:div w:id="497812134">
      <w:bodyDiv w:val="1"/>
      <w:marLeft w:val="0"/>
      <w:marRight w:val="0"/>
      <w:marTop w:val="0"/>
      <w:marBottom w:val="0"/>
      <w:divBdr>
        <w:top w:val="none" w:sz="0" w:space="0" w:color="auto"/>
        <w:left w:val="none" w:sz="0" w:space="0" w:color="auto"/>
        <w:bottom w:val="none" w:sz="0" w:space="0" w:color="auto"/>
        <w:right w:val="none" w:sz="0" w:space="0" w:color="auto"/>
      </w:divBdr>
    </w:div>
    <w:div w:id="498347268">
      <w:bodyDiv w:val="1"/>
      <w:marLeft w:val="0"/>
      <w:marRight w:val="0"/>
      <w:marTop w:val="0"/>
      <w:marBottom w:val="0"/>
      <w:divBdr>
        <w:top w:val="none" w:sz="0" w:space="0" w:color="auto"/>
        <w:left w:val="none" w:sz="0" w:space="0" w:color="auto"/>
        <w:bottom w:val="none" w:sz="0" w:space="0" w:color="auto"/>
        <w:right w:val="none" w:sz="0" w:space="0" w:color="auto"/>
      </w:divBdr>
    </w:div>
    <w:div w:id="499463349">
      <w:bodyDiv w:val="1"/>
      <w:marLeft w:val="0"/>
      <w:marRight w:val="0"/>
      <w:marTop w:val="0"/>
      <w:marBottom w:val="0"/>
      <w:divBdr>
        <w:top w:val="none" w:sz="0" w:space="0" w:color="auto"/>
        <w:left w:val="none" w:sz="0" w:space="0" w:color="auto"/>
        <w:bottom w:val="none" w:sz="0" w:space="0" w:color="auto"/>
        <w:right w:val="none" w:sz="0" w:space="0" w:color="auto"/>
      </w:divBdr>
    </w:div>
    <w:div w:id="502740516">
      <w:bodyDiv w:val="1"/>
      <w:marLeft w:val="0"/>
      <w:marRight w:val="0"/>
      <w:marTop w:val="0"/>
      <w:marBottom w:val="0"/>
      <w:divBdr>
        <w:top w:val="none" w:sz="0" w:space="0" w:color="auto"/>
        <w:left w:val="none" w:sz="0" w:space="0" w:color="auto"/>
        <w:bottom w:val="none" w:sz="0" w:space="0" w:color="auto"/>
        <w:right w:val="none" w:sz="0" w:space="0" w:color="auto"/>
      </w:divBdr>
    </w:div>
    <w:div w:id="502748084">
      <w:bodyDiv w:val="1"/>
      <w:marLeft w:val="0"/>
      <w:marRight w:val="0"/>
      <w:marTop w:val="0"/>
      <w:marBottom w:val="0"/>
      <w:divBdr>
        <w:top w:val="none" w:sz="0" w:space="0" w:color="auto"/>
        <w:left w:val="none" w:sz="0" w:space="0" w:color="auto"/>
        <w:bottom w:val="none" w:sz="0" w:space="0" w:color="auto"/>
        <w:right w:val="none" w:sz="0" w:space="0" w:color="auto"/>
      </w:divBdr>
    </w:div>
    <w:div w:id="505288933">
      <w:bodyDiv w:val="1"/>
      <w:marLeft w:val="0"/>
      <w:marRight w:val="0"/>
      <w:marTop w:val="0"/>
      <w:marBottom w:val="0"/>
      <w:divBdr>
        <w:top w:val="none" w:sz="0" w:space="0" w:color="auto"/>
        <w:left w:val="none" w:sz="0" w:space="0" w:color="auto"/>
        <w:bottom w:val="none" w:sz="0" w:space="0" w:color="auto"/>
        <w:right w:val="none" w:sz="0" w:space="0" w:color="auto"/>
      </w:divBdr>
    </w:div>
    <w:div w:id="505367969">
      <w:bodyDiv w:val="1"/>
      <w:marLeft w:val="0"/>
      <w:marRight w:val="0"/>
      <w:marTop w:val="0"/>
      <w:marBottom w:val="0"/>
      <w:divBdr>
        <w:top w:val="none" w:sz="0" w:space="0" w:color="auto"/>
        <w:left w:val="none" w:sz="0" w:space="0" w:color="auto"/>
        <w:bottom w:val="none" w:sz="0" w:space="0" w:color="auto"/>
        <w:right w:val="none" w:sz="0" w:space="0" w:color="auto"/>
      </w:divBdr>
    </w:div>
    <w:div w:id="509639137">
      <w:bodyDiv w:val="1"/>
      <w:marLeft w:val="0"/>
      <w:marRight w:val="0"/>
      <w:marTop w:val="0"/>
      <w:marBottom w:val="0"/>
      <w:divBdr>
        <w:top w:val="none" w:sz="0" w:space="0" w:color="auto"/>
        <w:left w:val="none" w:sz="0" w:space="0" w:color="auto"/>
        <w:bottom w:val="none" w:sz="0" w:space="0" w:color="auto"/>
        <w:right w:val="none" w:sz="0" w:space="0" w:color="auto"/>
      </w:divBdr>
    </w:div>
    <w:div w:id="512185002">
      <w:bodyDiv w:val="1"/>
      <w:marLeft w:val="0"/>
      <w:marRight w:val="0"/>
      <w:marTop w:val="0"/>
      <w:marBottom w:val="0"/>
      <w:divBdr>
        <w:top w:val="none" w:sz="0" w:space="0" w:color="auto"/>
        <w:left w:val="none" w:sz="0" w:space="0" w:color="auto"/>
        <w:bottom w:val="none" w:sz="0" w:space="0" w:color="auto"/>
        <w:right w:val="none" w:sz="0" w:space="0" w:color="auto"/>
      </w:divBdr>
    </w:div>
    <w:div w:id="514344844">
      <w:bodyDiv w:val="1"/>
      <w:marLeft w:val="0"/>
      <w:marRight w:val="0"/>
      <w:marTop w:val="0"/>
      <w:marBottom w:val="0"/>
      <w:divBdr>
        <w:top w:val="none" w:sz="0" w:space="0" w:color="auto"/>
        <w:left w:val="none" w:sz="0" w:space="0" w:color="auto"/>
        <w:bottom w:val="none" w:sz="0" w:space="0" w:color="auto"/>
        <w:right w:val="none" w:sz="0" w:space="0" w:color="auto"/>
      </w:divBdr>
    </w:div>
    <w:div w:id="531382565">
      <w:bodyDiv w:val="1"/>
      <w:marLeft w:val="0"/>
      <w:marRight w:val="0"/>
      <w:marTop w:val="0"/>
      <w:marBottom w:val="0"/>
      <w:divBdr>
        <w:top w:val="none" w:sz="0" w:space="0" w:color="auto"/>
        <w:left w:val="none" w:sz="0" w:space="0" w:color="auto"/>
        <w:bottom w:val="none" w:sz="0" w:space="0" w:color="auto"/>
        <w:right w:val="none" w:sz="0" w:space="0" w:color="auto"/>
      </w:divBdr>
    </w:div>
    <w:div w:id="542331446">
      <w:bodyDiv w:val="1"/>
      <w:marLeft w:val="0"/>
      <w:marRight w:val="0"/>
      <w:marTop w:val="0"/>
      <w:marBottom w:val="0"/>
      <w:divBdr>
        <w:top w:val="none" w:sz="0" w:space="0" w:color="auto"/>
        <w:left w:val="none" w:sz="0" w:space="0" w:color="auto"/>
        <w:bottom w:val="none" w:sz="0" w:space="0" w:color="auto"/>
        <w:right w:val="none" w:sz="0" w:space="0" w:color="auto"/>
      </w:divBdr>
    </w:div>
    <w:div w:id="544606519">
      <w:bodyDiv w:val="1"/>
      <w:marLeft w:val="0"/>
      <w:marRight w:val="0"/>
      <w:marTop w:val="0"/>
      <w:marBottom w:val="0"/>
      <w:divBdr>
        <w:top w:val="none" w:sz="0" w:space="0" w:color="auto"/>
        <w:left w:val="none" w:sz="0" w:space="0" w:color="auto"/>
        <w:bottom w:val="none" w:sz="0" w:space="0" w:color="auto"/>
        <w:right w:val="none" w:sz="0" w:space="0" w:color="auto"/>
      </w:divBdr>
    </w:div>
    <w:div w:id="546526590">
      <w:bodyDiv w:val="1"/>
      <w:marLeft w:val="0"/>
      <w:marRight w:val="0"/>
      <w:marTop w:val="0"/>
      <w:marBottom w:val="0"/>
      <w:divBdr>
        <w:top w:val="none" w:sz="0" w:space="0" w:color="auto"/>
        <w:left w:val="none" w:sz="0" w:space="0" w:color="auto"/>
        <w:bottom w:val="none" w:sz="0" w:space="0" w:color="auto"/>
        <w:right w:val="none" w:sz="0" w:space="0" w:color="auto"/>
      </w:divBdr>
    </w:div>
    <w:div w:id="551621030">
      <w:bodyDiv w:val="1"/>
      <w:marLeft w:val="0"/>
      <w:marRight w:val="0"/>
      <w:marTop w:val="0"/>
      <w:marBottom w:val="0"/>
      <w:divBdr>
        <w:top w:val="none" w:sz="0" w:space="0" w:color="auto"/>
        <w:left w:val="none" w:sz="0" w:space="0" w:color="auto"/>
        <w:bottom w:val="none" w:sz="0" w:space="0" w:color="auto"/>
        <w:right w:val="none" w:sz="0" w:space="0" w:color="auto"/>
      </w:divBdr>
    </w:div>
    <w:div w:id="557204586">
      <w:bodyDiv w:val="1"/>
      <w:marLeft w:val="0"/>
      <w:marRight w:val="0"/>
      <w:marTop w:val="0"/>
      <w:marBottom w:val="0"/>
      <w:divBdr>
        <w:top w:val="none" w:sz="0" w:space="0" w:color="auto"/>
        <w:left w:val="none" w:sz="0" w:space="0" w:color="auto"/>
        <w:bottom w:val="none" w:sz="0" w:space="0" w:color="auto"/>
        <w:right w:val="none" w:sz="0" w:space="0" w:color="auto"/>
      </w:divBdr>
    </w:div>
    <w:div w:id="557321125">
      <w:bodyDiv w:val="1"/>
      <w:marLeft w:val="0"/>
      <w:marRight w:val="0"/>
      <w:marTop w:val="0"/>
      <w:marBottom w:val="0"/>
      <w:divBdr>
        <w:top w:val="none" w:sz="0" w:space="0" w:color="auto"/>
        <w:left w:val="none" w:sz="0" w:space="0" w:color="auto"/>
        <w:bottom w:val="none" w:sz="0" w:space="0" w:color="auto"/>
        <w:right w:val="none" w:sz="0" w:space="0" w:color="auto"/>
      </w:divBdr>
    </w:div>
    <w:div w:id="561258670">
      <w:bodyDiv w:val="1"/>
      <w:marLeft w:val="0"/>
      <w:marRight w:val="0"/>
      <w:marTop w:val="0"/>
      <w:marBottom w:val="0"/>
      <w:divBdr>
        <w:top w:val="none" w:sz="0" w:space="0" w:color="auto"/>
        <w:left w:val="none" w:sz="0" w:space="0" w:color="auto"/>
        <w:bottom w:val="none" w:sz="0" w:space="0" w:color="auto"/>
        <w:right w:val="none" w:sz="0" w:space="0" w:color="auto"/>
      </w:divBdr>
    </w:div>
    <w:div w:id="564726417">
      <w:bodyDiv w:val="1"/>
      <w:marLeft w:val="0"/>
      <w:marRight w:val="0"/>
      <w:marTop w:val="0"/>
      <w:marBottom w:val="0"/>
      <w:divBdr>
        <w:top w:val="none" w:sz="0" w:space="0" w:color="auto"/>
        <w:left w:val="none" w:sz="0" w:space="0" w:color="auto"/>
        <w:bottom w:val="none" w:sz="0" w:space="0" w:color="auto"/>
        <w:right w:val="none" w:sz="0" w:space="0" w:color="auto"/>
      </w:divBdr>
    </w:div>
    <w:div w:id="567766084">
      <w:bodyDiv w:val="1"/>
      <w:marLeft w:val="0"/>
      <w:marRight w:val="0"/>
      <w:marTop w:val="0"/>
      <w:marBottom w:val="0"/>
      <w:divBdr>
        <w:top w:val="none" w:sz="0" w:space="0" w:color="auto"/>
        <w:left w:val="none" w:sz="0" w:space="0" w:color="auto"/>
        <w:bottom w:val="none" w:sz="0" w:space="0" w:color="auto"/>
        <w:right w:val="none" w:sz="0" w:space="0" w:color="auto"/>
      </w:divBdr>
    </w:div>
    <w:div w:id="571237826">
      <w:bodyDiv w:val="1"/>
      <w:marLeft w:val="0"/>
      <w:marRight w:val="0"/>
      <w:marTop w:val="0"/>
      <w:marBottom w:val="0"/>
      <w:divBdr>
        <w:top w:val="none" w:sz="0" w:space="0" w:color="auto"/>
        <w:left w:val="none" w:sz="0" w:space="0" w:color="auto"/>
        <w:bottom w:val="none" w:sz="0" w:space="0" w:color="auto"/>
        <w:right w:val="none" w:sz="0" w:space="0" w:color="auto"/>
      </w:divBdr>
    </w:div>
    <w:div w:id="571702735">
      <w:bodyDiv w:val="1"/>
      <w:marLeft w:val="0"/>
      <w:marRight w:val="0"/>
      <w:marTop w:val="0"/>
      <w:marBottom w:val="0"/>
      <w:divBdr>
        <w:top w:val="none" w:sz="0" w:space="0" w:color="auto"/>
        <w:left w:val="none" w:sz="0" w:space="0" w:color="auto"/>
        <w:bottom w:val="none" w:sz="0" w:space="0" w:color="auto"/>
        <w:right w:val="none" w:sz="0" w:space="0" w:color="auto"/>
      </w:divBdr>
    </w:div>
    <w:div w:id="577592280">
      <w:bodyDiv w:val="1"/>
      <w:marLeft w:val="0"/>
      <w:marRight w:val="0"/>
      <w:marTop w:val="0"/>
      <w:marBottom w:val="0"/>
      <w:divBdr>
        <w:top w:val="none" w:sz="0" w:space="0" w:color="auto"/>
        <w:left w:val="none" w:sz="0" w:space="0" w:color="auto"/>
        <w:bottom w:val="none" w:sz="0" w:space="0" w:color="auto"/>
        <w:right w:val="none" w:sz="0" w:space="0" w:color="auto"/>
      </w:divBdr>
    </w:div>
    <w:div w:id="584267729">
      <w:bodyDiv w:val="1"/>
      <w:marLeft w:val="0"/>
      <w:marRight w:val="0"/>
      <w:marTop w:val="0"/>
      <w:marBottom w:val="0"/>
      <w:divBdr>
        <w:top w:val="none" w:sz="0" w:space="0" w:color="auto"/>
        <w:left w:val="none" w:sz="0" w:space="0" w:color="auto"/>
        <w:bottom w:val="none" w:sz="0" w:space="0" w:color="auto"/>
        <w:right w:val="none" w:sz="0" w:space="0" w:color="auto"/>
      </w:divBdr>
    </w:div>
    <w:div w:id="589509437">
      <w:bodyDiv w:val="1"/>
      <w:marLeft w:val="0"/>
      <w:marRight w:val="0"/>
      <w:marTop w:val="0"/>
      <w:marBottom w:val="0"/>
      <w:divBdr>
        <w:top w:val="none" w:sz="0" w:space="0" w:color="auto"/>
        <w:left w:val="none" w:sz="0" w:space="0" w:color="auto"/>
        <w:bottom w:val="none" w:sz="0" w:space="0" w:color="auto"/>
        <w:right w:val="none" w:sz="0" w:space="0" w:color="auto"/>
      </w:divBdr>
    </w:div>
    <w:div w:id="590892280">
      <w:bodyDiv w:val="1"/>
      <w:marLeft w:val="0"/>
      <w:marRight w:val="0"/>
      <w:marTop w:val="0"/>
      <w:marBottom w:val="0"/>
      <w:divBdr>
        <w:top w:val="none" w:sz="0" w:space="0" w:color="auto"/>
        <w:left w:val="none" w:sz="0" w:space="0" w:color="auto"/>
        <w:bottom w:val="none" w:sz="0" w:space="0" w:color="auto"/>
        <w:right w:val="none" w:sz="0" w:space="0" w:color="auto"/>
      </w:divBdr>
    </w:div>
    <w:div w:id="595022256">
      <w:bodyDiv w:val="1"/>
      <w:marLeft w:val="0"/>
      <w:marRight w:val="0"/>
      <w:marTop w:val="0"/>
      <w:marBottom w:val="0"/>
      <w:divBdr>
        <w:top w:val="none" w:sz="0" w:space="0" w:color="auto"/>
        <w:left w:val="none" w:sz="0" w:space="0" w:color="auto"/>
        <w:bottom w:val="none" w:sz="0" w:space="0" w:color="auto"/>
        <w:right w:val="none" w:sz="0" w:space="0" w:color="auto"/>
      </w:divBdr>
    </w:div>
    <w:div w:id="604384624">
      <w:bodyDiv w:val="1"/>
      <w:marLeft w:val="0"/>
      <w:marRight w:val="0"/>
      <w:marTop w:val="0"/>
      <w:marBottom w:val="0"/>
      <w:divBdr>
        <w:top w:val="none" w:sz="0" w:space="0" w:color="auto"/>
        <w:left w:val="none" w:sz="0" w:space="0" w:color="auto"/>
        <w:bottom w:val="none" w:sz="0" w:space="0" w:color="auto"/>
        <w:right w:val="none" w:sz="0" w:space="0" w:color="auto"/>
      </w:divBdr>
    </w:div>
    <w:div w:id="608125056">
      <w:bodyDiv w:val="1"/>
      <w:marLeft w:val="0"/>
      <w:marRight w:val="0"/>
      <w:marTop w:val="0"/>
      <w:marBottom w:val="0"/>
      <w:divBdr>
        <w:top w:val="none" w:sz="0" w:space="0" w:color="auto"/>
        <w:left w:val="none" w:sz="0" w:space="0" w:color="auto"/>
        <w:bottom w:val="none" w:sz="0" w:space="0" w:color="auto"/>
        <w:right w:val="none" w:sz="0" w:space="0" w:color="auto"/>
      </w:divBdr>
    </w:div>
    <w:div w:id="609317876">
      <w:bodyDiv w:val="1"/>
      <w:marLeft w:val="0"/>
      <w:marRight w:val="0"/>
      <w:marTop w:val="0"/>
      <w:marBottom w:val="0"/>
      <w:divBdr>
        <w:top w:val="none" w:sz="0" w:space="0" w:color="auto"/>
        <w:left w:val="none" w:sz="0" w:space="0" w:color="auto"/>
        <w:bottom w:val="none" w:sz="0" w:space="0" w:color="auto"/>
        <w:right w:val="none" w:sz="0" w:space="0" w:color="auto"/>
      </w:divBdr>
    </w:div>
    <w:div w:id="613513861">
      <w:bodyDiv w:val="1"/>
      <w:marLeft w:val="0"/>
      <w:marRight w:val="0"/>
      <w:marTop w:val="0"/>
      <w:marBottom w:val="0"/>
      <w:divBdr>
        <w:top w:val="none" w:sz="0" w:space="0" w:color="auto"/>
        <w:left w:val="none" w:sz="0" w:space="0" w:color="auto"/>
        <w:bottom w:val="none" w:sz="0" w:space="0" w:color="auto"/>
        <w:right w:val="none" w:sz="0" w:space="0" w:color="auto"/>
      </w:divBdr>
    </w:div>
    <w:div w:id="614407829">
      <w:bodyDiv w:val="1"/>
      <w:marLeft w:val="0"/>
      <w:marRight w:val="0"/>
      <w:marTop w:val="0"/>
      <w:marBottom w:val="0"/>
      <w:divBdr>
        <w:top w:val="none" w:sz="0" w:space="0" w:color="auto"/>
        <w:left w:val="none" w:sz="0" w:space="0" w:color="auto"/>
        <w:bottom w:val="none" w:sz="0" w:space="0" w:color="auto"/>
        <w:right w:val="none" w:sz="0" w:space="0" w:color="auto"/>
      </w:divBdr>
    </w:div>
    <w:div w:id="615914174">
      <w:bodyDiv w:val="1"/>
      <w:marLeft w:val="0"/>
      <w:marRight w:val="0"/>
      <w:marTop w:val="0"/>
      <w:marBottom w:val="0"/>
      <w:divBdr>
        <w:top w:val="none" w:sz="0" w:space="0" w:color="auto"/>
        <w:left w:val="none" w:sz="0" w:space="0" w:color="auto"/>
        <w:bottom w:val="none" w:sz="0" w:space="0" w:color="auto"/>
        <w:right w:val="none" w:sz="0" w:space="0" w:color="auto"/>
      </w:divBdr>
    </w:div>
    <w:div w:id="616259376">
      <w:bodyDiv w:val="1"/>
      <w:marLeft w:val="0"/>
      <w:marRight w:val="0"/>
      <w:marTop w:val="0"/>
      <w:marBottom w:val="0"/>
      <w:divBdr>
        <w:top w:val="none" w:sz="0" w:space="0" w:color="auto"/>
        <w:left w:val="none" w:sz="0" w:space="0" w:color="auto"/>
        <w:bottom w:val="none" w:sz="0" w:space="0" w:color="auto"/>
        <w:right w:val="none" w:sz="0" w:space="0" w:color="auto"/>
      </w:divBdr>
    </w:div>
    <w:div w:id="620113155">
      <w:bodyDiv w:val="1"/>
      <w:marLeft w:val="0"/>
      <w:marRight w:val="0"/>
      <w:marTop w:val="0"/>
      <w:marBottom w:val="0"/>
      <w:divBdr>
        <w:top w:val="none" w:sz="0" w:space="0" w:color="auto"/>
        <w:left w:val="none" w:sz="0" w:space="0" w:color="auto"/>
        <w:bottom w:val="none" w:sz="0" w:space="0" w:color="auto"/>
        <w:right w:val="none" w:sz="0" w:space="0" w:color="auto"/>
      </w:divBdr>
    </w:div>
    <w:div w:id="622083079">
      <w:bodyDiv w:val="1"/>
      <w:marLeft w:val="0"/>
      <w:marRight w:val="0"/>
      <w:marTop w:val="0"/>
      <w:marBottom w:val="0"/>
      <w:divBdr>
        <w:top w:val="none" w:sz="0" w:space="0" w:color="auto"/>
        <w:left w:val="none" w:sz="0" w:space="0" w:color="auto"/>
        <w:bottom w:val="none" w:sz="0" w:space="0" w:color="auto"/>
        <w:right w:val="none" w:sz="0" w:space="0" w:color="auto"/>
      </w:divBdr>
    </w:div>
    <w:div w:id="622427240">
      <w:bodyDiv w:val="1"/>
      <w:marLeft w:val="0"/>
      <w:marRight w:val="0"/>
      <w:marTop w:val="0"/>
      <w:marBottom w:val="0"/>
      <w:divBdr>
        <w:top w:val="none" w:sz="0" w:space="0" w:color="auto"/>
        <w:left w:val="none" w:sz="0" w:space="0" w:color="auto"/>
        <w:bottom w:val="none" w:sz="0" w:space="0" w:color="auto"/>
        <w:right w:val="none" w:sz="0" w:space="0" w:color="auto"/>
      </w:divBdr>
    </w:div>
    <w:div w:id="622808060">
      <w:bodyDiv w:val="1"/>
      <w:marLeft w:val="0"/>
      <w:marRight w:val="0"/>
      <w:marTop w:val="0"/>
      <w:marBottom w:val="0"/>
      <w:divBdr>
        <w:top w:val="none" w:sz="0" w:space="0" w:color="auto"/>
        <w:left w:val="none" w:sz="0" w:space="0" w:color="auto"/>
        <w:bottom w:val="none" w:sz="0" w:space="0" w:color="auto"/>
        <w:right w:val="none" w:sz="0" w:space="0" w:color="auto"/>
      </w:divBdr>
    </w:div>
    <w:div w:id="627591455">
      <w:bodyDiv w:val="1"/>
      <w:marLeft w:val="0"/>
      <w:marRight w:val="0"/>
      <w:marTop w:val="0"/>
      <w:marBottom w:val="0"/>
      <w:divBdr>
        <w:top w:val="none" w:sz="0" w:space="0" w:color="auto"/>
        <w:left w:val="none" w:sz="0" w:space="0" w:color="auto"/>
        <w:bottom w:val="none" w:sz="0" w:space="0" w:color="auto"/>
        <w:right w:val="none" w:sz="0" w:space="0" w:color="auto"/>
      </w:divBdr>
    </w:div>
    <w:div w:id="636959012">
      <w:bodyDiv w:val="1"/>
      <w:marLeft w:val="0"/>
      <w:marRight w:val="0"/>
      <w:marTop w:val="0"/>
      <w:marBottom w:val="0"/>
      <w:divBdr>
        <w:top w:val="none" w:sz="0" w:space="0" w:color="auto"/>
        <w:left w:val="none" w:sz="0" w:space="0" w:color="auto"/>
        <w:bottom w:val="none" w:sz="0" w:space="0" w:color="auto"/>
        <w:right w:val="none" w:sz="0" w:space="0" w:color="auto"/>
      </w:divBdr>
    </w:div>
    <w:div w:id="637104794">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5625686">
      <w:bodyDiv w:val="1"/>
      <w:marLeft w:val="0"/>
      <w:marRight w:val="0"/>
      <w:marTop w:val="0"/>
      <w:marBottom w:val="0"/>
      <w:divBdr>
        <w:top w:val="none" w:sz="0" w:space="0" w:color="auto"/>
        <w:left w:val="none" w:sz="0" w:space="0" w:color="auto"/>
        <w:bottom w:val="none" w:sz="0" w:space="0" w:color="auto"/>
        <w:right w:val="none" w:sz="0" w:space="0" w:color="auto"/>
      </w:divBdr>
    </w:div>
    <w:div w:id="647974086">
      <w:bodyDiv w:val="1"/>
      <w:marLeft w:val="0"/>
      <w:marRight w:val="0"/>
      <w:marTop w:val="0"/>
      <w:marBottom w:val="0"/>
      <w:divBdr>
        <w:top w:val="none" w:sz="0" w:space="0" w:color="auto"/>
        <w:left w:val="none" w:sz="0" w:space="0" w:color="auto"/>
        <w:bottom w:val="none" w:sz="0" w:space="0" w:color="auto"/>
        <w:right w:val="none" w:sz="0" w:space="0" w:color="auto"/>
      </w:divBdr>
    </w:div>
    <w:div w:id="653026082">
      <w:bodyDiv w:val="1"/>
      <w:marLeft w:val="0"/>
      <w:marRight w:val="0"/>
      <w:marTop w:val="0"/>
      <w:marBottom w:val="0"/>
      <w:divBdr>
        <w:top w:val="none" w:sz="0" w:space="0" w:color="auto"/>
        <w:left w:val="none" w:sz="0" w:space="0" w:color="auto"/>
        <w:bottom w:val="none" w:sz="0" w:space="0" w:color="auto"/>
        <w:right w:val="none" w:sz="0" w:space="0" w:color="auto"/>
      </w:divBdr>
    </w:div>
    <w:div w:id="654257100">
      <w:bodyDiv w:val="1"/>
      <w:marLeft w:val="0"/>
      <w:marRight w:val="0"/>
      <w:marTop w:val="0"/>
      <w:marBottom w:val="0"/>
      <w:divBdr>
        <w:top w:val="none" w:sz="0" w:space="0" w:color="auto"/>
        <w:left w:val="none" w:sz="0" w:space="0" w:color="auto"/>
        <w:bottom w:val="none" w:sz="0" w:space="0" w:color="auto"/>
        <w:right w:val="none" w:sz="0" w:space="0" w:color="auto"/>
      </w:divBdr>
    </w:div>
    <w:div w:id="663514432">
      <w:bodyDiv w:val="1"/>
      <w:marLeft w:val="0"/>
      <w:marRight w:val="0"/>
      <w:marTop w:val="0"/>
      <w:marBottom w:val="0"/>
      <w:divBdr>
        <w:top w:val="none" w:sz="0" w:space="0" w:color="auto"/>
        <w:left w:val="none" w:sz="0" w:space="0" w:color="auto"/>
        <w:bottom w:val="none" w:sz="0" w:space="0" w:color="auto"/>
        <w:right w:val="none" w:sz="0" w:space="0" w:color="auto"/>
      </w:divBdr>
    </w:div>
    <w:div w:id="667948664">
      <w:bodyDiv w:val="1"/>
      <w:marLeft w:val="0"/>
      <w:marRight w:val="0"/>
      <w:marTop w:val="0"/>
      <w:marBottom w:val="0"/>
      <w:divBdr>
        <w:top w:val="none" w:sz="0" w:space="0" w:color="auto"/>
        <w:left w:val="none" w:sz="0" w:space="0" w:color="auto"/>
        <w:bottom w:val="none" w:sz="0" w:space="0" w:color="auto"/>
        <w:right w:val="none" w:sz="0" w:space="0" w:color="auto"/>
      </w:divBdr>
    </w:div>
    <w:div w:id="668681853">
      <w:bodyDiv w:val="1"/>
      <w:marLeft w:val="0"/>
      <w:marRight w:val="0"/>
      <w:marTop w:val="0"/>
      <w:marBottom w:val="0"/>
      <w:divBdr>
        <w:top w:val="none" w:sz="0" w:space="0" w:color="auto"/>
        <w:left w:val="none" w:sz="0" w:space="0" w:color="auto"/>
        <w:bottom w:val="none" w:sz="0" w:space="0" w:color="auto"/>
        <w:right w:val="none" w:sz="0" w:space="0" w:color="auto"/>
      </w:divBdr>
    </w:div>
    <w:div w:id="672029791">
      <w:bodyDiv w:val="1"/>
      <w:marLeft w:val="0"/>
      <w:marRight w:val="0"/>
      <w:marTop w:val="0"/>
      <w:marBottom w:val="0"/>
      <w:divBdr>
        <w:top w:val="none" w:sz="0" w:space="0" w:color="auto"/>
        <w:left w:val="none" w:sz="0" w:space="0" w:color="auto"/>
        <w:bottom w:val="none" w:sz="0" w:space="0" w:color="auto"/>
        <w:right w:val="none" w:sz="0" w:space="0" w:color="auto"/>
      </w:divBdr>
    </w:div>
    <w:div w:id="681932358">
      <w:bodyDiv w:val="1"/>
      <w:marLeft w:val="0"/>
      <w:marRight w:val="0"/>
      <w:marTop w:val="0"/>
      <w:marBottom w:val="0"/>
      <w:divBdr>
        <w:top w:val="none" w:sz="0" w:space="0" w:color="auto"/>
        <w:left w:val="none" w:sz="0" w:space="0" w:color="auto"/>
        <w:bottom w:val="none" w:sz="0" w:space="0" w:color="auto"/>
        <w:right w:val="none" w:sz="0" w:space="0" w:color="auto"/>
      </w:divBdr>
    </w:div>
    <w:div w:id="693119767">
      <w:bodyDiv w:val="1"/>
      <w:marLeft w:val="0"/>
      <w:marRight w:val="0"/>
      <w:marTop w:val="0"/>
      <w:marBottom w:val="0"/>
      <w:divBdr>
        <w:top w:val="none" w:sz="0" w:space="0" w:color="auto"/>
        <w:left w:val="none" w:sz="0" w:space="0" w:color="auto"/>
        <w:bottom w:val="none" w:sz="0" w:space="0" w:color="auto"/>
        <w:right w:val="none" w:sz="0" w:space="0" w:color="auto"/>
      </w:divBdr>
    </w:div>
    <w:div w:id="694430886">
      <w:bodyDiv w:val="1"/>
      <w:marLeft w:val="0"/>
      <w:marRight w:val="0"/>
      <w:marTop w:val="0"/>
      <w:marBottom w:val="0"/>
      <w:divBdr>
        <w:top w:val="none" w:sz="0" w:space="0" w:color="auto"/>
        <w:left w:val="none" w:sz="0" w:space="0" w:color="auto"/>
        <w:bottom w:val="none" w:sz="0" w:space="0" w:color="auto"/>
        <w:right w:val="none" w:sz="0" w:space="0" w:color="auto"/>
      </w:divBdr>
    </w:div>
    <w:div w:id="694431205">
      <w:bodyDiv w:val="1"/>
      <w:marLeft w:val="0"/>
      <w:marRight w:val="0"/>
      <w:marTop w:val="0"/>
      <w:marBottom w:val="0"/>
      <w:divBdr>
        <w:top w:val="none" w:sz="0" w:space="0" w:color="auto"/>
        <w:left w:val="none" w:sz="0" w:space="0" w:color="auto"/>
        <w:bottom w:val="none" w:sz="0" w:space="0" w:color="auto"/>
        <w:right w:val="none" w:sz="0" w:space="0" w:color="auto"/>
      </w:divBdr>
    </w:div>
    <w:div w:id="697004314">
      <w:bodyDiv w:val="1"/>
      <w:marLeft w:val="0"/>
      <w:marRight w:val="0"/>
      <w:marTop w:val="0"/>
      <w:marBottom w:val="0"/>
      <w:divBdr>
        <w:top w:val="none" w:sz="0" w:space="0" w:color="auto"/>
        <w:left w:val="none" w:sz="0" w:space="0" w:color="auto"/>
        <w:bottom w:val="none" w:sz="0" w:space="0" w:color="auto"/>
        <w:right w:val="none" w:sz="0" w:space="0" w:color="auto"/>
      </w:divBdr>
    </w:div>
    <w:div w:id="697586557">
      <w:bodyDiv w:val="1"/>
      <w:marLeft w:val="0"/>
      <w:marRight w:val="0"/>
      <w:marTop w:val="0"/>
      <w:marBottom w:val="0"/>
      <w:divBdr>
        <w:top w:val="none" w:sz="0" w:space="0" w:color="auto"/>
        <w:left w:val="none" w:sz="0" w:space="0" w:color="auto"/>
        <w:bottom w:val="none" w:sz="0" w:space="0" w:color="auto"/>
        <w:right w:val="none" w:sz="0" w:space="0" w:color="auto"/>
      </w:divBdr>
    </w:div>
    <w:div w:id="701782398">
      <w:bodyDiv w:val="1"/>
      <w:marLeft w:val="0"/>
      <w:marRight w:val="0"/>
      <w:marTop w:val="0"/>
      <w:marBottom w:val="0"/>
      <w:divBdr>
        <w:top w:val="none" w:sz="0" w:space="0" w:color="auto"/>
        <w:left w:val="none" w:sz="0" w:space="0" w:color="auto"/>
        <w:bottom w:val="none" w:sz="0" w:space="0" w:color="auto"/>
        <w:right w:val="none" w:sz="0" w:space="0" w:color="auto"/>
      </w:divBdr>
    </w:div>
    <w:div w:id="704449759">
      <w:bodyDiv w:val="1"/>
      <w:marLeft w:val="0"/>
      <w:marRight w:val="0"/>
      <w:marTop w:val="0"/>
      <w:marBottom w:val="0"/>
      <w:divBdr>
        <w:top w:val="none" w:sz="0" w:space="0" w:color="auto"/>
        <w:left w:val="none" w:sz="0" w:space="0" w:color="auto"/>
        <w:bottom w:val="none" w:sz="0" w:space="0" w:color="auto"/>
        <w:right w:val="none" w:sz="0" w:space="0" w:color="auto"/>
      </w:divBdr>
    </w:div>
    <w:div w:id="709257944">
      <w:bodyDiv w:val="1"/>
      <w:marLeft w:val="0"/>
      <w:marRight w:val="0"/>
      <w:marTop w:val="0"/>
      <w:marBottom w:val="0"/>
      <w:divBdr>
        <w:top w:val="none" w:sz="0" w:space="0" w:color="auto"/>
        <w:left w:val="none" w:sz="0" w:space="0" w:color="auto"/>
        <w:bottom w:val="none" w:sz="0" w:space="0" w:color="auto"/>
        <w:right w:val="none" w:sz="0" w:space="0" w:color="auto"/>
      </w:divBdr>
    </w:div>
    <w:div w:id="711078087">
      <w:bodyDiv w:val="1"/>
      <w:marLeft w:val="0"/>
      <w:marRight w:val="0"/>
      <w:marTop w:val="0"/>
      <w:marBottom w:val="0"/>
      <w:divBdr>
        <w:top w:val="none" w:sz="0" w:space="0" w:color="auto"/>
        <w:left w:val="none" w:sz="0" w:space="0" w:color="auto"/>
        <w:bottom w:val="none" w:sz="0" w:space="0" w:color="auto"/>
        <w:right w:val="none" w:sz="0" w:space="0" w:color="auto"/>
      </w:divBdr>
    </w:div>
    <w:div w:id="714426233">
      <w:bodyDiv w:val="1"/>
      <w:marLeft w:val="0"/>
      <w:marRight w:val="0"/>
      <w:marTop w:val="0"/>
      <w:marBottom w:val="0"/>
      <w:divBdr>
        <w:top w:val="none" w:sz="0" w:space="0" w:color="auto"/>
        <w:left w:val="none" w:sz="0" w:space="0" w:color="auto"/>
        <w:bottom w:val="none" w:sz="0" w:space="0" w:color="auto"/>
        <w:right w:val="none" w:sz="0" w:space="0" w:color="auto"/>
      </w:divBdr>
    </w:div>
    <w:div w:id="718896242">
      <w:bodyDiv w:val="1"/>
      <w:marLeft w:val="0"/>
      <w:marRight w:val="0"/>
      <w:marTop w:val="0"/>
      <w:marBottom w:val="0"/>
      <w:divBdr>
        <w:top w:val="none" w:sz="0" w:space="0" w:color="auto"/>
        <w:left w:val="none" w:sz="0" w:space="0" w:color="auto"/>
        <w:bottom w:val="none" w:sz="0" w:space="0" w:color="auto"/>
        <w:right w:val="none" w:sz="0" w:space="0" w:color="auto"/>
      </w:divBdr>
    </w:div>
    <w:div w:id="728111844">
      <w:bodyDiv w:val="1"/>
      <w:marLeft w:val="0"/>
      <w:marRight w:val="0"/>
      <w:marTop w:val="0"/>
      <w:marBottom w:val="0"/>
      <w:divBdr>
        <w:top w:val="none" w:sz="0" w:space="0" w:color="auto"/>
        <w:left w:val="none" w:sz="0" w:space="0" w:color="auto"/>
        <w:bottom w:val="none" w:sz="0" w:space="0" w:color="auto"/>
        <w:right w:val="none" w:sz="0" w:space="0" w:color="auto"/>
      </w:divBdr>
    </w:div>
    <w:div w:id="730540058">
      <w:bodyDiv w:val="1"/>
      <w:marLeft w:val="0"/>
      <w:marRight w:val="0"/>
      <w:marTop w:val="0"/>
      <w:marBottom w:val="0"/>
      <w:divBdr>
        <w:top w:val="none" w:sz="0" w:space="0" w:color="auto"/>
        <w:left w:val="none" w:sz="0" w:space="0" w:color="auto"/>
        <w:bottom w:val="none" w:sz="0" w:space="0" w:color="auto"/>
        <w:right w:val="none" w:sz="0" w:space="0" w:color="auto"/>
      </w:divBdr>
    </w:div>
    <w:div w:id="731122961">
      <w:bodyDiv w:val="1"/>
      <w:marLeft w:val="0"/>
      <w:marRight w:val="0"/>
      <w:marTop w:val="0"/>
      <w:marBottom w:val="0"/>
      <w:divBdr>
        <w:top w:val="none" w:sz="0" w:space="0" w:color="auto"/>
        <w:left w:val="none" w:sz="0" w:space="0" w:color="auto"/>
        <w:bottom w:val="none" w:sz="0" w:space="0" w:color="auto"/>
        <w:right w:val="none" w:sz="0" w:space="0" w:color="auto"/>
      </w:divBdr>
    </w:div>
    <w:div w:id="732048394">
      <w:bodyDiv w:val="1"/>
      <w:marLeft w:val="0"/>
      <w:marRight w:val="0"/>
      <w:marTop w:val="0"/>
      <w:marBottom w:val="0"/>
      <w:divBdr>
        <w:top w:val="none" w:sz="0" w:space="0" w:color="auto"/>
        <w:left w:val="none" w:sz="0" w:space="0" w:color="auto"/>
        <w:bottom w:val="none" w:sz="0" w:space="0" w:color="auto"/>
        <w:right w:val="none" w:sz="0" w:space="0" w:color="auto"/>
      </w:divBdr>
    </w:div>
    <w:div w:id="735854905">
      <w:bodyDiv w:val="1"/>
      <w:marLeft w:val="0"/>
      <w:marRight w:val="0"/>
      <w:marTop w:val="0"/>
      <w:marBottom w:val="0"/>
      <w:divBdr>
        <w:top w:val="none" w:sz="0" w:space="0" w:color="auto"/>
        <w:left w:val="none" w:sz="0" w:space="0" w:color="auto"/>
        <w:bottom w:val="none" w:sz="0" w:space="0" w:color="auto"/>
        <w:right w:val="none" w:sz="0" w:space="0" w:color="auto"/>
      </w:divBdr>
    </w:div>
    <w:div w:id="751194713">
      <w:bodyDiv w:val="1"/>
      <w:marLeft w:val="0"/>
      <w:marRight w:val="0"/>
      <w:marTop w:val="0"/>
      <w:marBottom w:val="0"/>
      <w:divBdr>
        <w:top w:val="none" w:sz="0" w:space="0" w:color="auto"/>
        <w:left w:val="none" w:sz="0" w:space="0" w:color="auto"/>
        <w:bottom w:val="none" w:sz="0" w:space="0" w:color="auto"/>
        <w:right w:val="none" w:sz="0" w:space="0" w:color="auto"/>
      </w:divBdr>
    </w:div>
    <w:div w:id="754472768">
      <w:bodyDiv w:val="1"/>
      <w:marLeft w:val="0"/>
      <w:marRight w:val="0"/>
      <w:marTop w:val="0"/>
      <w:marBottom w:val="0"/>
      <w:divBdr>
        <w:top w:val="none" w:sz="0" w:space="0" w:color="auto"/>
        <w:left w:val="none" w:sz="0" w:space="0" w:color="auto"/>
        <w:bottom w:val="none" w:sz="0" w:space="0" w:color="auto"/>
        <w:right w:val="none" w:sz="0" w:space="0" w:color="auto"/>
      </w:divBdr>
    </w:div>
    <w:div w:id="757560421">
      <w:bodyDiv w:val="1"/>
      <w:marLeft w:val="0"/>
      <w:marRight w:val="0"/>
      <w:marTop w:val="0"/>
      <w:marBottom w:val="0"/>
      <w:divBdr>
        <w:top w:val="none" w:sz="0" w:space="0" w:color="auto"/>
        <w:left w:val="none" w:sz="0" w:space="0" w:color="auto"/>
        <w:bottom w:val="none" w:sz="0" w:space="0" w:color="auto"/>
        <w:right w:val="none" w:sz="0" w:space="0" w:color="auto"/>
      </w:divBdr>
    </w:div>
    <w:div w:id="760298144">
      <w:bodyDiv w:val="1"/>
      <w:marLeft w:val="0"/>
      <w:marRight w:val="0"/>
      <w:marTop w:val="0"/>
      <w:marBottom w:val="0"/>
      <w:divBdr>
        <w:top w:val="none" w:sz="0" w:space="0" w:color="auto"/>
        <w:left w:val="none" w:sz="0" w:space="0" w:color="auto"/>
        <w:bottom w:val="none" w:sz="0" w:space="0" w:color="auto"/>
        <w:right w:val="none" w:sz="0" w:space="0" w:color="auto"/>
      </w:divBdr>
    </w:div>
    <w:div w:id="770589407">
      <w:bodyDiv w:val="1"/>
      <w:marLeft w:val="0"/>
      <w:marRight w:val="0"/>
      <w:marTop w:val="0"/>
      <w:marBottom w:val="0"/>
      <w:divBdr>
        <w:top w:val="none" w:sz="0" w:space="0" w:color="auto"/>
        <w:left w:val="none" w:sz="0" w:space="0" w:color="auto"/>
        <w:bottom w:val="none" w:sz="0" w:space="0" w:color="auto"/>
        <w:right w:val="none" w:sz="0" w:space="0" w:color="auto"/>
      </w:divBdr>
    </w:div>
    <w:div w:id="775175788">
      <w:bodyDiv w:val="1"/>
      <w:marLeft w:val="0"/>
      <w:marRight w:val="0"/>
      <w:marTop w:val="0"/>
      <w:marBottom w:val="0"/>
      <w:divBdr>
        <w:top w:val="none" w:sz="0" w:space="0" w:color="auto"/>
        <w:left w:val="none" w:sz="0" w:space="0" w:color="auto"/>
        <w:bottom w:val="none" w:sz="0" w:space="0" w:color="auto"/>
        <w:right w:val="none" w:sz="0" w:space="0" w:color="auto"/>
      </w:divBdr>
    </w:div>
    <w:div w:id="780417899">
      <w:bodyDiv w:val="1"/>
      <w:marLeft w:val="0"/>
      <w:marRight w:val="0"/>
      <w:marTop w:val="0"/>
      <w:marBottom w:val="0"/>
      <w:divBdr>
        <w:top w:val="none" w:sz="0" w:space="0" w:color="auto"/>
        <w:left w:val="none" w:sz="0" w:space="0" w:color="auto"/>
        <w:bottom w:val="none" w:sz="0" w:space="0" w:color="auto"/>
        <w:right w:val="none" w:sz="0" w:space="0" w:color="auto"/>
      </w:divBdr>
    </w:div>
    <w:div w:id="787049107">
      <w:bodyDiv w:val="1"/>
      <w:marLeft w:val="0"/>
      <w:marRight w:val="0"/>
      <w:marTop w:val="0"/>
      <w:marBottom w:val="0"/>
      <w:divBdr>
        <w:top w:val="none" w:sz="0" w:space="0" w:color="auto"/>
        <w:left w:val="none" w:sz="0" w:space="0" w:color="auto"/>
        <w:bottom w:val="none" w:sz="0" w:space="0" w:color="auto"/>
        <w:right w:val="none" w:sz="0" w:space="0" w:color="auto"/>
      </w:divBdr>
    </w:div>
    <w:div w:id="798651469">
      <w:bodyDiv w:val="1"/>
      <w:marLeft w:val="0"/>
      <w:marRight w:val="0"/>
      <w:marTop w:val="0"/>
      <w:marBottom w:val="0"/>
      <w:divBdr>
        <w:top w:val="none" w:sz="0" w:space="0" w:color="auto"/>
        <w:left w:val="none" w:sz="0" w:space="0" w:color="auto"/>
        <w:bottom w:val="none" w:sz="0" w:space="0" w:color="auto"/>
        <w:right w:val="none" w:sz="0" w:space="0" w:color="auto"/>
      </w:divBdr>
    </w:div>
    <w:div w:id="799761309">
      <w:bodyDiv w:val="1"/>
      <w:marLeft w:val="0"/>
      <w:marRight w:val="0"/>
      <w:marTop w:val="0"/>
      <w:marBottom w:val="0"/>
      <w:divBdr>
        <w:top w:val="none" w:sz="0" w:space="0" w:color="auto"/>
        <w:left w:val="none" w:sz="0" w:space="0" w:color="auto"/>
        <w:bottom w:val="none" w:sz="0" w:space="0" w:color="auto"/>
        <w:right w:val="none" w:sz="0" w:space="0" w:color="auto"/>
      </w:divBdr>
    </w:div>
    <w:div w:id="801727789">
      <w:bodyDiv w:val="1"/>
      <w:marLeft w:val="0"/>
      <w:marRight w:val="0"/>
      <w:marTop w:val="0"/>
      <w:marBottom w:val="0"/>
      <w:divBdr>
        <w:top w:val="none" w:sz="0" w:space="0" w:color="auto"/>
        <w:left w:val="none" w:sz="0" w:space="0" w:color="auto"/>
        <w:bottom w:val="none" w:sz="0" w:space="0" w:color="auto"/>
        <w:right w:val="none" w:sz="0" w:space="0" w:color="auto"/>
      </w:divBdr>
    </w:div>
    <w:div w:id="804930650">
      <w:bodyDiv w:val="1"/>
      <w:marLeft w:val="0"/>
      <w:marRight w:val="0"/>
      <w:marTop w:val="0"/>
      <w:marBottom w:val="0"/>
      <w:divBdr>
        <w:top w:val="none" w:sz="0" w:space="0" w:color="auto"/>
        <w:left w:val="none" w:sz="0" w:space="0" w:color="auto"/>
        <w:bottom w:val="none" w:sz="0" w:space="0" w:color="auto"/>
        <w:right w:val="none" w:sz="0" w:space="0" w:color="auto"/>
      </w:divBdr>
    </w:div>
    <w:div w:id="806971366">
      <w:bodyDiv w:val="1"/>
      <w:marLeft w:val="0"/>
      <w:marRight w:val="0"/>
      <w:marTop w:val="0"/>
      <w:marBottom w:val="0"/>
      <w:divBdr>
        <w:top w:val="none" w:sz="0" w:space="0" w:color="auto"/>
        <w:left w:val="none" w:sz="0" w:space="0" w:color="auto"/>
        <w:bottom w:val="none" w:sz="0" w:space="0" w:color="auto"/>
        <w:right w:val="none" w:sz="0" w:space="0" w:color="auto"/>
      </w:divBdr>
    </w:div>
    <w:div w:id="807818241">
      <w:bodyDiv w:val="1"/>
      <w:marLeft w:val="0"/>
      <w:marRight w:val="0"/>
      <w:marTop w:val="0"/>
      <w:marBottom w:val="0"/>
      <w:divBdr>
        <w:top w:val="none" w:sz="0" w:space="0" w:color="auto"/>
        <w:left w:val="none" w:sz="0" w:space="0" w:color="auto"/>
        <w:bottom w:val="none" w:sz="0" w:space="0" w:color="auto"/>
        <w:right w:val="none" w:sz="0" w:space="0" w:color="auto"/>
      </w:divBdr>
    </w:div>
    <w:div w:id="808085714">
      <w:bodyDiv w:val="1"/>
      <w:marLeft w:val="0"/>
      <w:marRight w:val="0"/>
      <w:marTop w:val="0"/>
      <w:marBottom w:val="0"/>
      <w:divBdr>
        <w:top w:val="none" w:sz="0" w:space="0" w:color="auto"/>
        <w:left w:val="none" w:sz="0" w:space="0" w:color="auto"/>
        <w:bottom w:val="none" w:sz="0" w:space="0" w:color="auto"/>
        <w:right w:val="none" w:sz="0" w:space="0" w:color="auto"/>
      </w:divBdr>
    </w:div>
    <w:div w:id="808714925">
      <w:bodyDiv w:val="1"/>
      <w:marLeft w:val="0"/>
      <w:marRight w:val="0"/>
      <w:marTop w:val="0"/>
      <w:marBottom w:val="0"/>
      <w:divBdr>
        <w:top w:val="none" w:sz="0" w:space="0" w:color="auto"/>
        <w:left w:val="none" w:sz="0" w:space="0" w:color="auto"/>
        <w:bottom w:val="none" w:sz="0" w:space="0" w:color="auto"/>
        <w:right w:val="none" w:sz="0" w:space="0" w:color="auto"/>
      </w:divBdr>
    </w:div>
    <w:div w:id="810638313">
      <w:bodyDiv w:val="1"/>
      <w:marLeft w:val="0"/>
      <w:marRight w:val="0"/>
      <w:marTop w:val="0"/>
      <w:marBottom w:val="0"/>
      <w:divBdr>
        <w:top w:val="none" w:sz="0" w:space="0" w:color="auto"/>
        <w:left w:val="none" w:sz="0" w:space="0" w:color="auto"/>
        <w:bottom w:val="none" w:sz="0" w:space="0" w:color="auto"/>
        <w:right w:val="none" w:sz="0" w:space="0" w:color="auto"/>
      </w:divBdr>
    </w:div>
    <w:div w:id="812479480">
      <w:bodyDiv w:val="1"/>
      <w:marLeft w:val="0"/>
      <w:marRight w:val="0"/>
      <w:marTop w:val="0"/>
      <w:marBottom w:val="0"/>
      <w:divBdr>
        <w:top w:val="none" w:sz="0" w:space="0" w:color="auto"/>
        <w:left w:val="none" w:sz="0" w:space="0" w:color="auto"/>
        <w:bottom w:val="none" w:sz="0" w:space="0" w:color="auto"/>
        <w:right w:val="none" w:sz="0" w:space="0" w:color="auto"/>
      </w:divBdr>
    </w:div>
    <w:div w:id="813257274">
      <w:bodyDiv w:val="1"/>
      <w:marLeft w:val="0"/>
      <w:marRight w:val="0"/>
      <w:marTop w:val="0"/>
      <w:marBottom w:val="0"/>
      <w:divBdr>
        <w:top w:val="none" w:sz="0" w:space="0" w:color="auto"/>
        <w:left w:val="none" w:sz="0" w:space="0" w:color="auto"/>
        <w:bottom w:val="none" w:sz="0" w:space="0" w:color="auto"/>
        <w:right w:val="none" w:sz="0" w:space="0" w:color="auto"/>
      </w:divBdr>
    </w:div>
    <w:div w:id="814757178">
      <w:bodyDiv w:val="1"/>
      <w:marLeft w:val="0"/>
      <w:marRight w:val="0"/>
      <w:marTop w:val="0"/>
      <w:marBottom w:val="0"/>
      <w:divBdr>
        <w:top w:val="none" w:sz="0" w:space="0" w:color="auto"/>
        <w:left w:val="none" w:sz="0" w:space="0" w:color="auto"/>
        <w:bottom w:val="none" w:sz="0" w:space="0" w:color="auto"/>
        <w:right w:val="none" w:sz="0" w:space="0" w:color="auto"/>
      </w:divBdr>
    </w:div>
    <w:div w:id="820580095">
      <w:bodyDiv w:val="1"/>
      <w:marLeft w:val="0"/>
      <w:marRight w:val="0"/>
      <w:marTop w:val="0"/>
      <w:marBottom w:val="0"/>
      <w:divBdr>
        <w:top w:val="none" w:sz="0" w:space="0" w:color="auto"/>
        <w:left w:val="none" w:sz="0" w:space="0" w:color="auto"/>
        <w:bottom w:val="none" w:sz="0" w:space="0" w:color="auto"/>
        <w:right w:val="none" w:sz="0" w:space="0" w:color="auto"/>
      </w:divBdr>
    </w:div>
    <w:div w:id="823008139">
      <w:bodyDiv w:val="1"/>
      <w:marLeft w:val="0"/>
      <w:marRight w:val="0"/>
      <w:marTop w:val="0"/>
      <w:marBottom w:val="0"/>
      <w:divBdr>
        <w:top w:val="none" w:sz="0" w:space="0" w:color="auto"/>
        <w:left w:val="none" w:sz="0" w:space="0" w:color="auto"/>
        <w:bottom w:val="none" w:sz="0" w:space="0" w:color="auto"/>
        <w:right w:val="none" w:sz="0" w:space="0" w:color="auto"/>
      </w:divBdr>
    </w:div>
    <w:div w:id="824198925">
      <w:bodyDiv w:val="1"/>
      <w:marLeft w:val="0"/>
      <w:marRight w:val="0"/>
      <w:marTop w:val="0"/>
      <w:marBottom w:val="0"/>
      <w:divBdr>
        <w:top w:val="none" w:sz="0" w:space="0" w:color="auto"/>
        <w:left w:val="none" w:sz="0" w:space="0" w:color="auto"/>
        <w:bottom w:val="none" w:sz="0" w:space="0" w:color="auto"/>
        <w:right w:val="none" w:sz="0" w:space="0" w:color="auto"/>
      </w:divBdr>
    </w:div>
    <w:div w:id="827330406">
      <w:bodyDiv w:val="1"/>
      <w:marLeft w:val="0"/>
      <w:marRight w:val="0"/>
      <w:marTop w:val="0"/>
      <w:marBottom w:val="0"/>
      <w:divBdr>
        <w:top w:val="none" w:sz="0" w:space="0" w:color="auto"/>
        <w:left w:val="none" w:sz="0" w:space="0" w:color="auto"/>
        <w:bottom w:val="none" w:sz="0" w:space="0" w:color="auto"/>
        <w:right w:val="none" w:sz="0" w:space="0" w:color="auto"/>
      </w:divBdr>
    </w:div>
    <w:div w:id="840125070">
      <w:bodyDiv w:val="1"/>
      <w:marLeft w:val="0"/>
      <w:marRight w:val="0"/>
      <w:marTop w:val="0"/>
      <w:marBottom w:val="0"/>
      <w:divBdr>
        <w:top w:val="none" w:sz="0" w:space="0" w:color="auto"/>
        <w:left w:val="none" w:sz="0" w:space="0" w:color="auto"/>
        <w:bottom w:val="none" w:sz="0" w:space="0" w:color="auto"/>
        <w:right w:val="none" w:sz="0" w:space="0" w:color="auto"/>
      </w:divBdr>
    </w:div>
    <w:div w:id="850799928">
      <w:bodyDiv w:val="1"/>
      <w:marLeft w:val="0"/>
      <w:marRight w:val="0"/>
      <w:marTop w:val="0"/>
      <w:marBottom w:val="0"/>
      <w:divBdr>
        <w:top w:val="none" w:sz="0" w:space="0" w:color="auto"/>
        <w:left w:val="none" w:sz="0" w:space="0" w:color="auto"/>
        <w:bottom w:val="none" w:sz="0" w:space="0" w:color="auto"/>
        <w:right w:val="none" w:sz="0" w:space="0" w:color="auto"/>
      </w:divBdr>
    </w:div>
    <w:div w:id="853572365">
      <w:bodyDiv w:val="1"/>
      <w:marLeft w:val="0"/>
      <w:marRight w:val="0"/>
      <w:marTop w:val="0"/>
      <w:marBottom w:val="0"/>
      <w:divBdr>
        <w:top w:val="none" w:sz="0" w:space="0" w:color="auto"/>
        <w:left w:val="none" w:sz="0" w:space="0" w:color="auto"/>
        <w:bottom w:val="none" w:sz="0" w:space="0" w:color="auto"/>
        <w:right w:val="none" w:sz="0" w:space="0" w:color="auto"/>
      </w:divBdr>
    </w:div>
    <w:div w:id="854266038">
      <w:bodyDiv w:val="1"/>
      <w:marLeft w:val="0"/>
      <w:marRight w:val="0"/>
      <w:marTop w:val="0"/>
      <w:marBottom w:val="0"/>
      <w:divBdr>
        <w:top w:val="none" w:sz="0" w:space="0" w:color="auto"/>
        <w:left w:val="none" w:sz="0" w:space="0" w:color="auto"/>
        <w:bottom w:val="none" w:sz="0" w:space="0" w:color="auto"/>
        <w:right w:val="none" w:sz="0" w:space="0" w:color="auto"/>
      </w:divBdr>
    </w:div>
    <w:div w:id="856116923">
      <w:bodyDiv w:val="1"/>
      <w:marLeft w:val="0"/>
      <w:marRight w:val="0"/>
      <w:marTop w:val="0"/>
      <w:marBottom w:val="0"/>
      <w:divBdr>
        <w:top w:val="none" w:sz="0" w:space="0" w:color="auto"/>
        <w:left w:val="none" w:sz="0" w:space="0" w:color="auto"/>
        <w:bottom w:val="none" w:sz="0" w:space="0" w:color="auto"/>
        <w:right w:val="none" w:sz="0" w:space="0" w:color="auto"/>
      </w:divBdr>
    </w:div>
    <w:div w:id="857619161">
      <w:bodyDiv w:val="1"/>
      <w:marLeft w:val="0"/>
      <w:marRight w:val="0"/>
      <w:marTop w:val="0"/>
      <w:marBottom w:val="0"/>
      <w:divBdr>
        <w:top w:val="none" w:sz="0" w:space="0" w:color="auto"/>
        <w:left w:val="none" w:sz="0" w:space="0" w:color="auto"/>
        <w:bottom w:val="none" w:sz="0" w:space="0" w:color="auto"/>
        <w:right w:val="none" w:sz="0" w:space="0" w:color="auto"/>
      </w:divBdr>
    </w:div>
    <w:div w:id="858006542">
      <w:bodyDiv w:val="1"/>
      <w:marLeft w:val="0"/>
      <w:marRight w:val="0"/>
      <w:marTop w:val="0"/>
      <w:marBottom w:val="0"/>
      <w:divBdr>
        <w:top w:val="none" w:sz="0" w:space="0" w:color="auto"/>
        <w:left w:val="none" w:sz="0" w:space="0" w:color="auto"/>
        <w:bottom w:val="none" w:sz="0" w:space="0" w:color="auto"/>
        <w:right w:val="none" w:sz="0" w:space="0" w:color="auto"/>
      </w:divBdr>
    </w:div>
    <w:div w:id="859391167">
      <w:bodyDiv w:val="1"/>
      <w:marLeft w:val="0"/>
      <w:marRight w:val="0"/>
      <w:marTop w:val="0"/>
      <w:marBottom w:val="0"/>
      <w:divBdr>
        <w:top w:val="none" w:sz="0" w:space="0" w:color="auto"/>
        <w:left w:val="none" w:sz="0" w:space="0" w:color="auto"/>
        <w:bottom w:val="none" w:sz="0" w:space="0" w:color="auto"/>
        <w:right w:val="none" w:sz="0" w:space="0" w:color="auto"/>
      </w:divBdr>
    </w:div>
    <w:div w:id="859707120">
      <w:bodyDiv w:val="1"/>
      <w:marLeft w:val="0"/>
      <w:marRight w:val="0"/>
      <w:marTop w:val="0"/>
      <w:marBottom w:val="0"/>
      <w:divBdr>
        <w:top w:val="none" w:sz="0" w:space="0" w:color="auto"/>
        <w:left w:val="none" w:sz="0" w:space="0" w:color="auto"/>
        <w:bottom w:val="none" w:sz="0" w:space="0" w:color="auto"/>
        <w:right w:val="none" w:sz="0" w:space="0" w:color="auto"/>
      </w:divBdr>
    </w:div>
    <w:div w:id="860165962">
      <w:bodyDiv w:val="1"/>
      <w:marLeft w:val="0"/>
      <w:marRight w:val="0"/>
      <w:marTop w:val="0"/>
      <w:marBottom w:val="0"/>
      <w:divBdr>
        <w:top w:val="none" w:sz="0" w:space="0" w:color="auto"/>
        <w:left w:val="none" w:sz="0" w:space="0" w:color="auto"/>
        <w:bottom w:val="none" w:sz="0" w:space="0" w:color="auto"/>
        <w:right w:val="none" w:sz="0" w:space="0" w:color="auto"/>
      </w:divBdr>
    </w:div>
    <w:div w:id="860699604">
      <w:bodyDiv w:val="1"/>
      <w:marLeft w:val="0"/>
      <w:marRight w:val="0"/>
      <w:marTop w:val="0"/>
      <w:marBottom w:val="0"/>
      <w:divBdr>
        <w:top w:val="none" w:sz="0" w:space="0" w:color="auto"/>
        <w:left w:val="none" w:sz="0" w:space="0" w:color="auto"/>
        <w:bottom w:val="none" w:sz="0" w:space="0" w:color="auto"/>
        <w:right w:val="none" w:sz="0" w:space="0" w:color="auto"/>
      </w:divBdr>
    </w:div>
    <w:div w:id="871958204">
      <w:bodyDiv w:val="1"/>
      <w:marLeft w:val="0"/>
      <w:marRight w:val="0"/>
      <w:marTop w:val="0"/>
      <w:marBottom w:val="0"/>
      <w:divBdr>
        <w:top w:val="none" w:sz="0" w:space="0" w:color="auto"/>
        <w:left w:val="none" w:sz="0" w:space="0" w:color="auto"/>
        <w:bottom w:val="none" w:sz="0" w:space="0" w:color="auto"/>
        <w:right w:val="none" w:sz="0" w:space="0" w:color="auto"/>
      </w:divBdr>
    </w:div>
    <w:div w:id="877358116">
      <w:bodyDiv w:val="1"/>
      <w:marLeft w:val="0"/>
      <w:marRight w:val="0"/>
      <w:marTop w:val="0"/>
      <w:marBottom w:val="0"/>
      <w:divBdr>
        <w:top w:val="none" w:sz="0" w:space="0" w:color="auto"/>
        <w:left w:val="none" w:sz="0" w:space="0" w:color="auto"/>
        <w:bottom w:val="none" w:sz="0" w:space="0" w:color="auto"/>
        <w:right w:val="none" w:sz="0" w:space="0" w:color="auto"/>
      </w:divBdr>
    </w:div>
    <w:div w:id="881014423">
      <w:bodyDiv w:val="1"/>
      <w:marLeft w:val="0"/>
      <w:marRight w:val="0"/>
      <w:marTop w:val="0"/>
      <w:marBottom w:val="0"/>
      <w:divBdr>
        <w:top w:val="none" w:sz="0" w:space="0" w:color="auto"/>
        <w:left w:val="none" w:sz="0" w:space="0" w:color="auto"/>
        <w:bottom w:val="none" w:sz="0" w:space="0" w:color="auto"/>
        <w:right w:val="none" w:sz="0" w:space="0" w:color="auto"/>
      </w:divBdr>
    </w:div>
    <w:div w:id="881752009">
      <w:bodyDiv w:val="1"/>
      <w:marLeft w:val="0"/>
      <w:marRight w:val="0"/>
      <w:marTop w:val="0"/>
      <w:marBottom w:val="0"/>
      <w:divBdr>
        <w:top w:val="none" w:sz="0" w:space="0" w:color="auto"/>
        <w:left w:val="none" w:sz="0" w:space="0" w:color="auto"/>
        <w:bottom w:val="none" w:sz="0" w:space="0" w:color="auto"/>
        <w:right w:val="none" w:sz="0" w:space="0" w:color="auto"/>
      </w:divBdr>
    </w:div>
    <w:div w:id="884373953">
      <w:bodyDiv w:val="1"/>
      <w:marLeft w:val="0"/>
      <w:marRight w:val="0"/>
      <w:marTop w:val="0"/>
      <w:marBottom w:val="0"/>
      <w:divBdr>
        <w:top w:val="none" w:sz="0" w:space="0" w:color="auto"/>
        <w:left w:val="none" w:sz="0" w:space="0" w:color="auto"/>
        <w:bottom w:val="none" w:sz="0" w:space="0" w:color="auto"/>
        <w:right w:val="none" w:sz="0" w:space="0" w:color="auto"/>
      </w:divBdr>
    </w:div>
    <w:div w:id="886454730">
      <w:bodyDiv w:val="1"/>
      <w:marLeft w:val="0"/>
      <w:marRight w:val="0"/>
      <w:marTop w:val="0"/>
      <w:marBottom w:val="0"/>
      <w:divBdr>
        <w:top w:val="none" w:sz="0" w:space="0" w:color="auto"/>
        <w:left w:val="none" w:sz="0" w:space="0" w:color="auto"/>
        <w:bottom w:val="none" w:sz="0" w:space="0" w:color="auto"/>
        <w:right w:val="none" w:sz="0" w:space="0" w:color="auto"/>
      </w:divBdr>
    </w:div>
    <w:div w:id="894662037">
      <w:bodyDiv w:val="1"/>
      <w:marLeft w:val="0"/>
      <w:marRight w:val="0"/>
      <w:marTop w:val="0"/>
      <w:marBottom w:val="0"/>
      <w:divBdr>
        <w:top w:val="none" w:sz="0" w:space="0" w:color="auto"/>
        <w:left w:val="none" w:sz="0" w:space="0" w:color="auto"/>
        <w:bottom w:val="none" w:sz="0" w:space="0" w:color="auto"/>
        <w:right w:val="none" w:sz="0" w:space="0" w:color="auto"/>
      </w:divBdr>
    </w:div>
    <w:div w:id="896359684">
      <w:bodyDiv w:val="1"/>
      <w:marLeft w:val="0"/>
      <w:marRight w:val="0"/>
      <w:marTop w:val="0"/>
      <w:marBottom w:val="0"/>
      <w:divBdr>
        <w:top w:val="none" w:sz="0" w:space="0" w:color="auto"/>
        <w:left w:val="none" w:sz="0" w:space="0" w:color="auto"/>
        <w:bottom w:val="none" w:sz="0" w:space="0" w:color="auto"/>
        <w:right w:val="none" w:sz="0" w:space="0" w:color="auto"/>
      </w:divBdr>
    </w:div>
    <w:div w:id="898057641">
      <w:bodyDiv w:val="1"/>
      <w:marLeft w:val="0"/>
      <w:marRight w:val="0"/>
      <w:marTop w:val="0"/>
      <w:marBottom w:val="0"/>
      <w:divBdr>
        <w:top w:val="none" w:sz="0" w:space="0" w:color="auto"/>
        <w:left w:val="none" w:sz="0" w:space="0" w:color="auto"/>
        <w:bottom w:val="none" w:sz="0" w:space="0" w:color="auto"/>
        <w:right w:val="none" w:sz="0" w:space="0" w:color="auto"/>
      </w:divBdr>
    </w:div>
    <w:div w:id="903179341">
      <w:bodyDiv w:val="1"/>
      <w:marLeft w:val="0"/>
      <w:marRight w:val="0"/>
      <w:marTop w:val="0"/>
      <w:marBottom w:val="0"/>
      <w:divBdr>
        <w:top w:val="none" w:sz="0" w:space="0" w:color="auto"/>
        <w:left w:val="none" w:sz="0" w:space="0" w:color="auto"/>
        <w:bottom w:val="none" w:sz="0" w:space="0" w:color="auto"/>
        <w:right w:val="none" w:sz="0" w:space="0" w:color="auto"/>
      </w:divBdr>
    </w:div>
    <w:div w:id="907224405">
      <w:bodyDiv w:val="1"/>
      <w:marLeft w:val="0"/>
      <w:marRight w:val="0"/>
      <w:marTop w:val="0"/>
      <w:marBottom w:val="0"/>
      <w:divBdr>
        <w:top w:val="none" w:sz="0" w:space="0" w:color="auto"/>
        <w:left w:val="none" w:sz="0" w:space="0" w:color="auto"/>
        <w:bottom w:val="none" w:sz="0" w:space="0" w:color="auto"/>
        <w:right w:val="none" w:sz="0" w:space="0" w:color="auto"/>
      </w:divBdr>
    </w:div>
    <w:div w:id="908349860">
      <w:bodyDiv w:val="1"/>
      <w:marLeft w:val="0"/>
      <w:marRight w:val="0"/>
      <w:marTop w:val="0"/>
      <w:marBottom w:val="0"/>
      <w:divBdr>
        <w:top w:val="none" w:sz="0" w:space="0" w:color="auto"/>
        <w:left w:val="none" w:sz="0" w:space="0" w:color="auto"/>
        <w:bottom w:val="none" w:sz="0" w:space="0" w:color="auto"/>
        <w:right w:val="none" w:sz="0" w:space="0" w:color="auto"/>
      </w:divBdr>
    </w:div>
    <w:div w:id="918631979">
      <w:bodyDiv w:val="1"/>
      <w:marLeft w:val="0"/>
      <w:marRight w:val="0"/>
      <w:marTop w:val="0"/>
      <w:marBottom w:val="0"/>
      <w:divBdr>
        <w:top w:val="none" w:sz="0" w:space="0" w:color="auto"/>
        <w:left w:val="none" w:sz="0" w:space="0" w:color="auto"/>
        <w:bottom w:val="none" w:sz="0" w:space="0" w:color="auto"/>
        <w:right w:val="none" w:sz="0" w:space="0" w:color="auto"/>
      </w:divBdr>
    </w:div>
    <w:div w:id="920287736">
      <w:bodyDiv w:val="1"/>
      <w:marLeft w:val="0"/>
      <w:marRight w:val="0"/>
      <w:marTop w:val="0"/>
      <w:marBottom w:val="0"/>
      <w:divBdr>
        <w:top w:val="none" w:sz="0" w:space="0" w:color="auto"/>
        <w:left w:val="none" w:sz="0" w:space="0" w:color="auto"/>
        <w:bottom w:val="none" w:sz="0" w:space="0" w:color="auto"/>
        <w:right w:val="none" w:sz="0" w:space="0" w:color="auto"/>
      </w:divBdr>
    </w:div>
    <w:div w:id="927008713">
      <w:bodyDiv w:val="1"/>
      <w:marLeft w:val="0"/>
      <w:marRight w:val="0"/>
      <w:marTop w:val="0"/>
      <w:marBottom w:val="0"/>
      <w:divBdr>
        <w:top w:val="none" w:sz="0" w:space="0" w:color="auto"/>
        <w:left w:val="none" w:sz="0" w:space="0" w:color="auto"/>
        <w:bottom w:val="none" w:sz="0" w:space="0" w:color="auto"/>
        <w:right w:val="none" w:sz="0" w:space="0" w:color="auto"/>
      </w:divBdr>
    </w:div>
    <w:div w:id="929891178">
      <w:bodyDiv w:val="1"/>
      <w:marLeft w:val="0"/>
      <w:marRight w:val="0"/>
      <w:marTop w:val="0"/>
      <w:marBottom w:val="0"/>
      <w:divBdr>
        <w:top w:val="none" w:sz="0" w:space="0" w:color="auto"/>
        <w:left w:val="none" w:sz="0" w:space="0" w:color="auto"/>
        <w:bottom w:val="none" w:sz="0" w:space="0" w:color="auto"/>
        <w:right w:val="none" w:sz="0" w:space="0" w:color="auto"/>
      </w:divBdr>
    </w:div>
    <w:div w:id="936671189">
      <w:bodyDiv w:val="1"/>
      <w:marLeft w:val="0"/>
      <w:marRight w:val="0"/>
      <w:marTop w:val="0"/>
      <w:marBottom w:val="0"/>
      <w:divBdr>
        <w:top w:val="none" w:sz="0" w:space="0" w:color="auto"/>
        <w:left w:val="none" w:sz="0" w:space="0" w:color="auto"/>
        <w:bottom w:val="none" w:sz="0" w:space="0" w:color="auto"/>
        <w:right w:val="none" w:sz="0" w:space="0" w:color="auto"/>
      </w:divBdr>
    </w:div>
    <w:div w:id="936713036">
      <w:bodyDiv w:val="1"/>
      <w:marLeft w:val="0"/>
      <w:marRight w:val="0"/>
      <w:marTop w:val="0"/>
      <w:marBottom w:val="0"/>
      <w:divBdr>
        <w:top w:val="none" w:sz="0" w:space="0" w:color="auto"/>
        <w:left w:val="none" w:sz="0" w:space="0" w:color="auto"/>
        <w:bottom w:val="none" w:sz="0" w:space="0" w:color="auto"/>
        <w:right w:val="none" w:sz="0" w:space="0" w:color="auto"/>
      </w:divBdr>
    </w:div>
    <w:div w:id="941646429">
      <w:bodyDiv w:val="1"/>
      <w:marLeft w:val="0"/>
      <w:marRight w:val="0"/>
      <w:marTop w:val="0"/>
      <w:marBottom w:val="0"/>
      <w:divBdr>
        <w:top w:val="none" w:sz="0" w:space="0" w:color="auto"/>
        <w:left w:val="none" w:sz="0" w:space="0" w:color="auto"/>
        <w:bottom w:val="none" w:sz="0" w:space="0" w:color="auto"/>
        <w:right w:val="none" w:sz="0" w:space="0" w:color="auto"/>
      </w:divBdr>
    </w:div>
    <w:div w:id="951589107">
      <w:bodyDiv w:val="1"/>
      <w:marLeft w:val="0"/>
      <w:marRight w:val="0"/>
      <w:marTop w:val="0"/>
      <w:marBottom w:val="0"/>
      <w:divBdr>
        <w:top w:val="none" w:sz="0" w:space="0" w:color="auto"/>
        <w:left w:val="none" w:sz="0" w:space="0" w:color="auto"/>
        <w:bottom w:val="none" w:sz="0" w:space="0" w:color="auto"/>
        <w:right w:val="none" w:sz="0" w:space="0" w:color="auto"/>
      </w:divBdr>
    </w:div>
    <w:div w:id="953369690">
      <w:bodyDiv w:val="1"/>
      <w:marLeft w:val="0"/>
      <w:marRight w:val="0"/>
      <w:marTop w:val="0"/>
      <w:marBottom w:val="0"/>
      <w:divBdr>
        <w:top w:val="none" w:sz="0" w:space="0" w:color="auto"/>
        <w:left w:val="none" w:sz="0" w:space="0" w:color="auto"/>
        <w:bottom w:val="none" w:sz="0" w:space="0" w:color="auto"/>
        <w:right w:val="none" w:sz="0" w:space="0" w:color="auto"/>
      </w:divBdr>
    </w:div>
    <w:div w:id="954097800">
      <w:bodyDiv w:val="1"/>
      <w:marLeft w:val="0"/>
      <w:marRight w:val="0"/>
      <w:marTop w:val="0"/>
      <w:marBottom w:val="0"/>
      <w:divBdr>
        <w:top w:val="none" w:sz="0" w:space="0" w:color="auto"/>
        <w:left w:val="none" w:sz="0" w:space="0" w:color="auto"/>
        <w:bottom w:val="none" w:sz="0" w:space="0" w:color="auto"/>
        <w:right w:val="none" w:sz="0" w:space="0" w:color="auto"/>
      </w:divBdr>
    </w:div>
    <w:div w:id="960649488">
      <w:bodyDiv w:val="1"/>
      <w:marLeft w:val="0"/>
      <w:marRight w:val="0"/>
      <w:marTop w:val="0"/>
      <w:marBottom w:val="0"/>
      <w:divBdr>
        <w:top w:val="none" w:sz="0" w:space="0" w:color="auto"/>
        <w:left w:val="none" w:sz="0" w:space="0" w:color="auto"/>
        <w:bottom w:val="none" w:sz="0" w:space="0" w:color="auto"/>
        <w:right w:val="none" w:sz="0" w:space="0" w:color="auto"/>
      </w:divBdr>
    </w:div>
    <w:div w:id="962080398">
      <w:bodyDiv w:val="1"/>
      <w:marLeft w:val="0"/>
      <w:marRight w:val="0"/>
      <w:marTop w:val="0"/>
      <w:marBottom w:val="0"/>
      <w:divBdr>
        <w:top w:val="none" w:sz="0" w:space="0" w:color="auto"/>
        <w:left w:val="none" w:sz="0" w:space="0" w:color="auto"/>
        <w:bottom w:val="none" w:sz="0" w:space="0" w:color="auto"/>
        <w:right w:val="none" w:sz="0" w:space="0" w:color="auto"/>
      </w:divBdr>
    </w:div>
    <w:div w:id="962731441">
      <w:bodyDiv w:val="1"/>
      <w:marLeft w:val="0"/>
      <w:marRight w:val="0"/>
      <w:marTop w:val="0"/>
      <w:marBottom w:val="0"/>
      <w:divBdr>
        <w:top w:val="none" w:sz="0" w:space="0" w:color="auto"/>
        <w:left w:val="none" w:sz="0" w:space="0" w:color="auto"/>
        <w:bottom w:val="none" w:sz="0" w:space="0" w:color="auto"/>
        <w:right w:val="none" w:sz="0" w:space="0" w:color="auto"/>
      </w:divBdr>
    </w:div>
    <w:div w:id="964118549">
      <w:bodyDiv w:val="1"/>
      <w:marLeft w:val="0"/>
      <w:marRight w:val="0"/>
      <w:marTop w:val="0"/>
      <w:marBottom w:val="0"/>
      <w:divBdr>
        <w:top w:val="none" w:sz="0" w:space="0" w:color="auto"/>
        <w:left w:val="none" w:sz="0" w:space="0" w:color="auto"/>
        <w:bottom w:val="none" w:sz="0" w:space="0" w:color="auto"/>
        <w:right w:val="none" w:sz="0" w:space="0" w:color="auto"/>
      </w:divBdr>
    </w:div>
    <w:div w:id="974869049">
      <w:bodyDiv w:val="1"/>
      <w:marLeft w:val="0"/>
      <w:marRight w:val="0"/>
      <w:marTop w:val="0"/>
      <w:marBottom w:val="0"/>
      <w:divBdr>
        <w:top w:val="none" w:sz="0" w:space="0" w:color="auto"/>
        <w:left w:val="none" w:sz="0" w:space="0" w:color="auto"/>
        <w:bottom w:val="none" w:sz="0" w:space="0" w:color="auto"/>
        <w:right w:val="none" w:sz="0" w:space="0" w:color="auto"/>
      </w:divBdr>
    </w:div>
    <w:div w:id="975985099">
      <w:bodyDiv w:val="1"/>
      <w:marLeft w:val="0"/>
      <w:marRight w:val="0"/>
      <w:marTop w:val="0"/>
      <w:marBottom w:val="0"/>
      <w:divBdr>
        <w:top w:val="none" w:sz="0" w:space="0" w:color="auto"/>
        <w:left w:val="none" w:sz="0" w:space="0" w:color="auto"/>
        <w:bottom w:val="none" w:sz="0" w:space="0" w:color="auto"/>
        <w:right w:val="none" w:sz="0" w:space="0" w:color="auto"/>
      </w:divBdr>
    </w:div>
    <w:div w:id="979529823">
      <w:bodyDiv w:val="1"/>
      <w:marLeft w:val="0"/>
      <w:marRight w:val="0"/>
      <w:marTop w:val="0"/>
      <w:marBottom w:val="0"/>
      <w:divBdr>
        <w:top w:val="none" w:sz="0" w:space="0" w:color="auto"/>
        <w:left w:val="none" w:sz="0" w:space="0" w:color="auto"/>
        <w:bottom w:val="none" w:sz="0" w:space="0" w:color="auto"/>
        <w:right w:val="none" w:sz="0" w:space="0" w:color="auto"/>
      </w:divBdr>
    </w:div>
    <w:div w:id="984435630">
      <w:bodyDiv w:val="1"/>
      <w:marLeft w:val="0"/>
      <w:marRight w:val="0"/>
      <w:marTop w:val="0"/>
      <w:marBottom w:val="0"/>
      <w:divBdr>
        <w:top w:val="none" w:sz="0" w:space="0" w:color="auto"/>
        <w:left w:val="none" w:sz="0" w:space="0" w:color="auto"/>
        <w:bottom w:val="none" w:sz="0" w:space="0" w:color="auto"/>
        <w:right w:val="none" w:sz="0" w:space="0" w:color="auto"/>
      </w:divBdr>
    </w:div>
    <w:div w:id="989822343">
      <w:bodyDiv w:val="1"/>
      <w:marLeft w:val="0"/>
      <w:marRight w:val="0"/>
      <w:marTop w:val="0"/>
      <w:marBottom w:val="0"/>
      <w:divBdr>
        <w:top w:val="none" w:sz="0" w:space="0" w:color="auto"/>
        <w:left w:val="none" w:sz="0" w:space="0" w:color="auto"/>
        <w:bottom w:val="none" w:sz="0" w:space="0" w:color="auto"/>
        <w:right w:val="none" w:sz="0" w:space="0" w:color="auto"/>
      </w:divBdr>
    </w:div>
    <w:div w:id="995498181">
      <w:bodyDiv w:val="1"/>
      <w:marLeft w:val="0"/>
      <w:marRight w:val="0"/>
      <w:marTop w:val="0"/>
      <w:marBottom w:val="0"/>
      <w:divBdr>
        <w:top w:val="none" w:sz="0" w:space="0" w:color="auto"/>
        <w:left w:val="none" w:sz="0" w:space="0" w:color="auto"/>
        <w:bottom w:val="none" w:sz="0" w:space="0" w:color="auto"/>
        <w:right w:val="none" w:sz="0" w:space="0" w:color="auto"/>
      </w:divBdr>
    </w:div>
    <w:div w:id="998968209">
      <w:bodyDiv w:val="1"/>
      <w:marLeft w:val="0"/>
      <w:marRight w:val="0"/>
      <w:marTop w:val="0"/>
      <w:marBottom w:val="0"/>
      <w:divBdr>
        <w:top w:val="none" w:sz="0" w:space="0" w:color="auto"/>
        <w:left w:val="none" w:sz="0" w:space="0" w:color="auto"/>
        <w:bottom w:val="none" w:sz="0" w:space="0" w:color="auto"/>
        <w:right w:val="none" w:sz="0" w:space="0" w:color="auto"/>
      </w:divBdr>
    </w:div>
    <w:div w:id="1007637102">
      <w:bodyDiv w:val="1"/>
      <w:marLeft w:val="0"/>
      <w:marRight w:val="0"/>
      <w:marTop w:val="0"/>
      <w:marBottom w:val="0"/>
      <w:divBdr>
        <w:top w:val="none" w:sz="0" w:space="0" w:color="auto"/>
        <w:left w:val="none" w:sz="0" w:space="0" w:color="auto"/>
        <w:bottom w:val="none" w:sz="0" w:space="0" w:color="auto"/>
        <w:right w:val="none" w:sz="0" w:space="0" w:color="auto"/>
      </w:divBdr>
    </w:div>
    <w:div w:id="1010835608">
      <w:bodyDiv w:val="1"/>
      <w:marLeft w:val="0"/>
      <w:marRight w:val="0"/>
      <w:marTop w:val="0"/>
      <w:marBottom w:val="0"/>
      <w:divBdr>
        <w:top w:val="none" w:sz="0" w:space="0" w:color="auto"/>
        <w:left w:val="none" w:sz="0" w:space="0" w:color="auto"/>
        <w:bottom w:val="none" w:sz="0" w:space="0" w:color="auto"/>
        <w:right w:val="none" w:sz="0" w:space="0" w:color="auto"/>
      </w:divBdr>
    </w:div>
    <w:div w:id="1011683626">
      <w:bodyDiv w:val="1"/>
      <w:marLeft w:val="0"/>
      <w:marRight w:val="0"/>
      <w:marTop w:val="0"/>
      <w:marBottom w:val="0"/>
      <w:divBdr>
        <w:top w:val="none" w:sz="0" w:space="0" w:color="auto"/>
        <w:left w:val="none" w:sz="0" w:space="0" w:color="auto"/>
        <w:bottom w:val="none" w:sz="0" w:space="0" w:color="auto"/>
        <w:right w:val="none" w:sz="0" w:space="0" w:color="auto"/>
      </w:divBdr>
    </w:div>
    <w:div w:id="1012800308">
      <w:bodyDiv w:val="1"/>
      <w:marLeft w:val="0"/>
      <w:marRight w:val="0"/>
      <w:marTop w:val="0"/>
      <w:marBottom w:val="0"/>
      <w:divBdr>
        <w:top w:val="none" w:sz="0" w:space="0" w:color="auto"/>
        <w:left w:val="none" w:sz="0" w:space="0" w:color="auto"/>
        <w:bottom w:val="none" w:sz="0" w:space="0" w:color="auto"/>
        <w:right w:val="none" w:sz="0" w:space="0" w:color="auto"/>
      </w:divBdr>
    </w:div>
    <w:div w:id="1013921300">
      <w:bodyDiv w:val="1"/>
      <w:marLeft w:val="0"/>
      <w:marRight w:val="0"/>
      <w:marTop w:val="0"/>
      <w:marBottom w:val="0"/>
      <w:divBdr>
        <w:top w:val="none" w:sz="0" w:space="0" w:color="auto"/>
        <w:left w:val="none" w:sz="0" w:space="0" w:color="auto"/>
        <w:bottom w:val="none" w:sz="0" w:space="0" w:color="auto"/>
        <w:right w:val="none" w:sz="0" w:space="0" w:color="auto"/>
      </w:divBdr>
    </w:div>
    <w:div w:id="1019090454">
      <w:bodyDiv w:val="1"/>
      <w:marLeft w:val="0"/>
      <w:marRight w:val="0"/>
      <w:marTop w:val="0"/>
      <w:marBottom w:val="0"/>
      <w:divBdr>
        <w:top w:val="none" w:sz="0" w:space="0" w:color="auto"/>
        <w:left w:val="none" w:sz="0" w:space="0" w:color="auto"/>
        <w:bottom w:val="none" w:sz="0" w:space="0" w:color="auto"/>
        <w:right w:val="none" w:sz="0" w:space="0" w:color="auto"/>
      </w:divBdr>
    </w:div>
    <w:div w:id="1025448805">
      <w:bodyDiv w:val="1"/>
      <w:marLeft w:val="0"/>
      <w:marRight w:val="0"/>
      <w:marTop w:val="0"/>
      <w:marBottom w:val="0"/>
      <w:divBdr>
        <w:top w:val="none" w:sz="0" w:space="0" w:color="auto"/>
        <w:left w:val="none" w:sz="0" w:space="0" w:color="auto"/>
        <w:bottom w:val="none" w:sz="0" w:space="0" w:color="auto"/>
        <w:right w:val="none" w:sz="0" w:space="0" w:color="auto"/>
      </w:divBdr>
    </w:div>
    <w:div w:id="1026371193">
      <w:bodyDiv w:val="1"/>
      <w:marLeft w:val="0"/>
      <w:marRight w:val="0"/>
      <w:marTop w:val="0"/>
      <w:marBottom w:val="0"/>
      <w:divBdr>
        <w:top w:val="none" w:sz="0" w:space="0" w:color="auto"/>
        <w:left w:val="none" w:sz="0" w:space="0" w:color="auto"/>
        <w:bottom w:val="none" w:sz="0" w:space="0" w:color="auto"/>
        <w:right w:val="none" w:sz="0" w:space="0" w:color="auto"/>
      </w:divBdr>
    </w:div>
    <w:div w:id="1026827383">
      <w:bodyDiv w:val="1"/>
      <w:marLeft w:val="0"/>
      <w:marRight w:val="0"/>
      <w:marTop w:val="0"/>
      <w:marBottom w:val="0"/>
      <w:divBdr>
        <w:top w:val="none" w:sz="0" w:space="0" w:color="auto"/>
        <w:left w:val="none" w:sz="0" w:space="0" w:color="auto"/>
        <w:bottom w:val="none" w:sz="0" w:space="0" w:color="auto"/>
        <w:right w:val="none" w:sz="0" w:space="0" w:color="auto"/>
      </w:divBdr>
    </w:div>
    <w:div w:id="1030226350">
      <w:bodyDiv w:val="1"/>
      <w:marLeft w:val="0"/>
      <w:marRight w:val="0"/>
      <w:marTop w:val="0"/>
      <w:marBottom w:val="0"/>
      <w:divBdr>
        <w:top w:val="none" w:sz="0" w:space="0" w:color="auto"/>
        <w:left w:val="none" w:sz="0" w:space="0" w:color="auto"/>
        <w:bottom w:val="none" w:sz="0" w:space="0" w:color="auto"/>
        <w:right w:val="none" w:sz="0" w:space="0" w:color="auto"/>
      </w:divBdr>
    </w:div>
    <w:div w:id="1030492572">
      <w:bodyDiv w:val="1"/>
      <w:marLeft w:val="0"/>
      <w:marRight w:val="0"/>
      <w:marTop w:val="0"/>
      <w:marBottom w:val="0"/>
      <w:divBdr>
        <w:top w:val="none" w:sz="0" w:space="0" w:color="auto"/>
        <w:left w:val="none" w:sz="0" w:space="0" w:color="auto"/>
        <w:bottom w:val="none" w:sz="0" w:space="0" w:color="auto"/>
        <w:right w:val="none" w:sz="0" w:space="0" w:color="auto"/>
      </w:divBdr>
    </w:div>
    <w:div w:id="1038362429">
      <w:bodyDiv w:val="1"/>
      <w:marLeft w:val="0"/>
      <w:marRight w:val="0"/>
      <w:marTop w:val="0"/>
      <w:marBottom w:val="0"/>
      <w:divBdr>
        <w:top w:val="none" w:sz="0" w:space="0" w:color="auto"/>
        <w:left w:val="none" w:sz="0" w:space="0" w:color="auto"/>
        <w:bottom w:val="none" w:sz="0" w:space="0" w:color="auto"/>
        <w:right w:val="none" w:sz="0" w:space="0" w:color="auto"/>
      </w:divBdr>
    </w:div>
    <w:div w:id="1039663512">
      <w:bodyDiv w:val="1"/>
      <w:marLeft w:val="0"/>
      <w:marRight w:val="0"/>
      <w:marTop w:val="0"/>
      <w:marBottom w:val="0"/>
      <w:divBdr>
        <w:top w:val="none" w:sz="0" w:space="0" w:color="auto"/>
        <w:left w:val="none" w:sz="0" w:space="0" w:color="auto"/>
        <w:bottom w:val="none" w:sz="0" w:space="0" w:color="auto"/>
        <w:right w:val="none" w:sz="0" w:space="0" w:color="auto"/>
      </w:divBdr>
    </w:div>
    <w:div w:id="1040326314">
      <w:bodyDiv w:val="1"/>
      <w:marLeft w:val="0"/>
      <w:marRight w:val="0"/>
      <w:marTop w:val="0"/>
      <w:marBottom w:val="0"/>
      <w:divBdr>
        <w:top w:val="none" w:sz="0" w:space="0" w:color="auto"/>
        <w:left w:val="none" w:sz="0" w:space="0" w:color="auto"/>
        <w:bottom w:val="none" w:sz="0" w:space="0" w:color="auto"/>
        <w:right w:val="none" w:sz="0" w:space="0" w:color="auto"/>
      </w:divBdr>
    </w:div>
    <w:div w:id="1040939207">
      <w:bodyDiv w:val="1"/>
      <w:marLeft w:val="0"/>
      <w:marRight w:val="0"/>
      <w:marTop w:val="0"/>
      <w:marBottom w:val="0"/>
      <w:divBdr>
        <w:top w:val="none" w:sz="0" w:space="0" w:color="auto"/>
        <w:left w:val="none" w:sz="0" w:space="0" w:color="auto"/>
        <w:bottom w:val="none" w:sz="0" w:space="0" w:color="auto"/>
        <w:right w:val="none" w:sz="0" w:space="0" w:color="auto"/>
      </w:divBdr>
    </w:div>
    <w:div w:id="1053580332">
      <w:bodyDiv w:val="1"/>
      <w:marLeft w:val="0"/>
      <w:marRight w:val="0"/>
      <w:marTop w:val="0"/>
      <w:marBottom w:val="0"/>
      <w:divBdr>
        <w:top w:val="none" w:sz="0" w:space="0" w:color="auto"/>
        <w:left w:val="none" w:sz="0" w:space="0" w:color="auto"/>
        <w:bottom w:val="none" w:sz="0" w:space="0" w:color="auto"/>
        <w:right w:val="none" w:sz="0" w:space="0" w:color="auto"/>
      </w:divBdr>
    </w:div>
    <w:div w:id="1054894939">
      <w:bodyDiv w:val="1"/>
      <w:marLeft w:val="0"/>
      <w:marRight w:val="0"/>
      <w:marTop w:val="0"/>
      <w:marBottom w:val="0"/>
      <w:divBdr>
        <w:top w:val="none" w:sz="0" w:space="0" w:color="auto"/>
        <w:left w:val="none" w:sz="0" w:space="0" w:color="auto"/>
        <w:bottom w:val="none" w:sz="0" w:space="0" w:color="auto"/>
        <w:right w:val="none" w:sz="0" w:space="0" w:color="auto"/>
      </w:divBdr>
    </w:div>
    <w:div w:id="1060516401">
      <w:bodyDiv w:val="1"/>
      <w:marLeft w:val="0"/>
      <w:marRight w:val="0"/>
      <w:marTop w:val="0"/>
      <w:marBottom w:val="0"/>
      <w:divBdr>
        <w:top w:val="none" w:sz="0" w:space="0" w:color="auto"/>
        <w:left w:val="none" w:sz="0" w:space="0" w:color="auto"/>
        <w:bottom w:val="none" w:sz="0" w:space="0" w:color="auto"/>
        <w:right w:val="none" w:sz="0" w:space="0" w:color="auto"/>
      </w:divBdr>
    </w:div>
    <w:div w:id="1063867601">
      <w:bodyDiv w:val="1"/>
      <w:marLeft w:val="0"/>
      <w:marRight w:val="0"/>
      <w:marTop w:val="0"/>
      <w:marBottom w:val="0"/>
      <w:divBdr>
        <w:top w:val="none" w:sz="0" w:space="0" w:color="auto"/>
        <w:left w:val="none" w:sz="0" w:space="0" w:color="auto"/>
        <w:bottom w:val="none" w:sz="0" w:space="0" w:color="auto"/>
        <w:right w:val="none" w:sz="0" w:space="0" w:color="auto"/>
      </w:divBdr>
    </w:div>
    <w:div w:id="1064573194">
      <w:bodyDiv w:val="1"/>
      <w:marLeft w:val="0"/>
      <w:marRight w:val="0"/>
      <w:marTop w:val="0"/>
      <w:marBottom w:val="0"/>
      <w:divBdr>
        <w:top w:val="none" w:sz="0" w:space="0" w:color="auto"/>
        <w:left w:val="none" w:sz="0" w:space="0" w:color="auto"/>
        <w:bottom w:val="none" w:sz="0" w:space="0" w:color="auto"/>
        <w:right w:val="none" w:sz="0" w:space="0" w:color="auto"/>
      </w:divBdr>
    </w:div>
    <w:div w:id="1067996447">
      <w:bodyDiv w:val="1"/>
      <w:marLeft w:val="0"/>
      <w:marRight w:val="0"/>
      <w:marTop w:val="0"/>
      <w:marBottom w:val="0"/>
      <w:divBdr>
        <w:top w:val="none" w:sz="0" w:space="0" w:color="auto"/>
        <w:left w:val="none" w:sz="0" w:space="0" w:color="auto"/>
        <w:bottom w:val="none" w:sz="0" w:space="0" w:color="auto"/>
        <w:right w:val="none" w:sz="0" w:space="0" w:color="auto"/>
      </w:divBdr>
    </w:div>
    <w:div w:id="1073089543">
      <w:bodyDiv w:val="1"/>
      <w:marLeft w:val="0"/>
      <w:marRight w:val="0"/>
      <w:marTop w:val="0"/>
      <w:marBottom w:val="0"/>
      <w:divBdr>
        <w:top w:val="none" w:sz="0" w:space="0" w:color="auto"/>
        <w:left w:val="none" w:sz="0" w:space="0" w:color="auto"/>
        <w:bottom w:val="none" w:sz="0" w:space="0" w:color="auto"/>
        <w:right w:val="none" w:sz="0" w:space="0" w:color="auto"/>
      </w:divBdr>
    </w:div>
    <w:div w:id="1079255966">
      <w:bodyDiv w:val="1"/>
      <w:marLeft w:val="0"/>
      <w:marRight w:val="0"/>
      <w:marTop w:val="0"/>
      <w:marBottom w:val="0"/>
      <w:divBdr>
        <w:top w:val="none" w:sz="0" w:space="0" w:color="auto"/>
        <w:left w:val="none" w:sz="0" w:space="0" w:color="auto"/>
        <w:bottom w:val="none" w:sz="0" w:space="0" w:color="auto"/>
        <w:right w:val="none" w:sz="0" w:space="0" w:color="auto"/>
      </w:divBdr>
    </w:div>
    <w:div w:id="1101536122">
      <w:bodyDiv w:val="1"/>
      <w:marLeft w:val="0"/>
      <w:marRight w:val="0"/>
      <w:marTop w:val="0"/>
      <w:marBottom w:val="0"/>
      <w:divBdr>
        <w:top w:val="none" w:sz="0" w:space="0" w:color="auto"/>
        <w:left w:val="none" w:sz="0" w:space="0" w:color="auto"/>
        <w:bottom w:val="none" w:sz="0" w:space="0" w:color="auto"/>
        <w:right w:val="none" w:sz="0" w:space="0" w:color="auto"/>
      </w:divBdr>
    </w:div>
    <w:div w:id="1102994172">
      <w:bodyDiv w:val="1"/>
      <w:marLeft w:val="0"/>
      <w:marRight w:val="0"/>
      <w:marTop w:val="0"/>
      <w:marBottom w:val="0"/>
      <w:divBdr>
        <w:top w:val="none" w:sz="0" w:space="0" w:color="auto"/>
        <w:left w:val="none" w:sz="0" w:space="0" w:color="auto"/>
        <w:bottom w:val="none" w:sz="0" w:space="0" w:color="auto"/>
        <w:right w:val="none" w:sz="0" w:space="0" w:color="auto"/>
      </w:divBdr>
    </w:div>
    <w:div w:id="1105731924">
      <w:bodyDiv w:val="1"/>
      <w:marLeft w:val="0"/>
      <w:marRight w:val="0"/>
      <w:marTop w:val="0"/>
      <w:marBottom w:val="0"/>
      <w:divBdr>
        <w:top w:val="none" w:sz="0" w:space="0" w:color="auto"/>
        <w:left w:val="none" w:sz="0" w:space="0" w:color="auto"/>
        <w:bottom w:val="none" w:sz="0" w:space="0" w:color="auto"/>
        <w:right w:val="none" w:sz="0" w:space="0" w:color="auto"/>
      </w:divBdr>
    </w:div>
    <w:div w:id="1122263112">
      <w:bodyDiv w:val="1"/>
      <w:marLeft w:val="0"/>
      <w:marRight w:val="0"/>
      <w:marTop w:val="0"/>
      <w:marBottom w:val="0"/>
      <w:divBdr>
        <w:top w:val="none" w:sz="0" w:space="0" w:color="auto"/>
        <w:left w:val="none" w:sz="0" w:space="0" w:color="auto"/>
        <w:bottom w:val="none" w:sz="0" w:space="0" w:color="auto"/>
        <w:right w:val="none" w:sz="0" w:space="0" w:color="auto"/>
      </w:divBdr>
    </w:div>
    <w:div w:id="1125082051">
      <w:bodyDiv w:val="1"/>
      <w:marLeft w:val="0"/>
      <w:marRight w:val="0"/>
      <w:marTop w:val="0"/>
      <w:marBottom w:val="0"/>
      <w:divBdr>
        <w:top w:val="none" w:sz="0" w:space="0" w:color="auto"/>
        <w:left w:val="none" w:sz="0" w:space="0" w:color="auto"/>
        <w:bottom w:val="none" w:sz="0" w:space="0" w:color="auto"/>
        <w:right w:val="none" w:sz="0" w:space="0" w:color="auto"/>
      </w:divBdr>
    </w:div>
    <w:div w:id="1129010232">
      <w:bodyDiv w:val="1"/>
      <w:marLeft w:val="0"/>
      <w:marRight w:val="0"/>
      <w:marTop w:val="0"/>
      <w:marBottom w:val="0"/>
      <w:divBdr>
        <w:top w:val="none" w:sz="0" w:space="0" w:color="auto"/>
        <w:left w:val="none" w:sz="0" w:space="0" w:color="auto"/>
        <w:bottom w:val="none" w:sz="0" w:space="0" w:color="auto"/>
        <w:right w:val="none" w:sz="0" w:space="0" w:color="auto"/>
      </w:divBdr>
    </w:div>
    <w:div w:id="1137331843">
      <w:bodyDiv w:val="1"/>
      <w:marLeft w:val="0"/>
      <w:marRight w:val="0"/>
      <w:marTop w:val="0"/>
      <w:marBottom w:val="0"/>
      <w:divBdr>
        <w:top w:val="none" w:sz="0" w:space="0" w:color="auto"/>
        <w:left w:val="none" w:sz="0" w:space="0" w:color="auto"/>
        <w:bottom w:val="none" w:sz="0" w:space="0" w:color="auto"/>
        <w:right w:val="none" w:sz="0" w:space="0" w:color="auto"/>
      </w:divBdr>
    </w:div>
    <w:div w:id="1139953652">
      <w:bodyDiv w:val="1"/>
      <w:marLeft w:val="0"/>
      <w:marRight w:val="0"/>
      <w:marTop w:val="0"/>
      <w:marBottom w:val="0"/>
      <w:divBdr>
        <w:top w:val="none" w:sz="0" w:space="0" w:color="auto"/>
        <w:left w:val="none" w:sz="0" w:space="0" w:color="auto"/>
        <w:bottom w:val="none" w:sz="0" w:space="0" w:color="auto"/>
        <w:right w:val="none" w:sz="0" w:space="0" w:color="auto"/>
      </w:divBdr>
    </w:div>
    <w:div w:id="1140264328">
      <w:bodyDiv w:val="1"/>
      <w:marLeft w:val="0"/>
      <w:marRight w:val="0"/>
      <w:marTop w:val="0"/>
      <w:marBottom w:val="0"/>
      <w:divBdr>
        <w:top w:val="none" w:sz="0" w:space="0" w:color="auto"/>
        <w:left w:val="none" w:sz="0" w:space="0" w:color="auto"/>
        <w:bottom w:val="none" w:sz="0" w:space="0" w:color="auto"/>
        <w:right w:val="none" w:sz="0" w:space="0" w:color="auto"/>
      </w:divBdr>
    </w:div>
    <w:div w:id="1151605190">
      <w:bodyDiv w:val="1"/>
      <w:marLeft w:val="0"/>
      <w:marRight w:val="0"/>
      <w:marTop w:val="0"/>
      <w:marBottom w:val="0"/>
      <w:divBdr>
        <w:top w:val="none" w:sz="0" w:space="0" w:color="auto"/>
        <w:left w:val="none" w:sz="0" w:space="0" w:color="auto"/>
        <w:bottom w:val="none" w:sz="0" w:space="0" w:color="auto"/>
        <w:right w:val="none" w:sz="0" w:space="0" w:color="auto"/>
      </w:divBdr>
    </w:div>
    <w:div w:id="1155679298">
      <w:bodyDiv w:val="1"/>
      <w:marLeft w:val="0"/>
      <w:marRight w:val="0"/>
      <w:marTop w:val="0"/>
      <w:marBottom w:val="0"/>
      <w:divBdr>
        <w:top w:val="none" w:sz="0" w:space="0" w:color="auto"/>
        <w:left w:val="none" w:sz="0" w:space="0" w:color="auto"/>
        <w:bottom w:val="none" w:sz="0" w:space="0" w:color="auto"/>
        <w:right w:val="none" w:sz="0" w:space="0" w:color="auto"/>
      </w:divBdr>
    </w:div>
    <w:div w:id="1157963435">
      <w:bodyDiv w:val="1"/>
      <w:marLeft w:val="0"/>
      <w:marRight w:val="0"/>
      <w:marTop w:val="0"/>
      <w:marBottom w:val="0"/>
      <w:divBdr>
        <w:top w:val="none" w:sz="0" w:space="0" w:color="auto"/>
        <w:left w:val="none" w:sz="0" w:space="0" w:color="auto"/>
        <w:bottom w:val="none" w:sz="0" w:space="0" w:color="auto"/>
        <w:right w:val="none" w:sz="0" w:space="0" w:color="auto"/>
      </w:divBdr>
    </w:div>
    <w:div w:id="1159539703">
      <w:bodyDiv w:val="1"/>
      <w:marLeft w:val="0"/>
      <w:marRight w:val="0"/>
      <w:marTop w:val="0"/>
      <w:marBottom w:val="0"/>
      <w:divBdr>
        <w:top w:val="none" w:sz="0" w:space="0" w:color="auto"/>
        <w:left w:val="none" w:sz="0" w:space="0" w:color="auto"/>
        <w:bottom w:val="none" w:sz="0" w:space="0" w:color="auto"/>
        <w:right w:val="none" w:sz="0" w:space="0" w:color="auto"/>
      </w:divBdr>
    </w:div>
    <w:div w:id="1160543658">
      <w:bodyDiv w:val="1"/>
      <w:marLeft w:val="0"/>
      <w:marRight w:val="0"/>
      <w:marTop w:val="0"/>
      <w:marBottom w:val="0"/>
      <w:divBdr>
        <w:top w:val="none" w:sz="0" w:space="0" w:color="auto"/>
        <w:left w:val="none" w:sz="0" w:space="0" w:color="auto"/>
        <w:bottom w:val="none" w:sz="0" w:space="0" w:color="auto"/>
        <w:right w:val="none" w:sz="0" w:space="0" w:color="auto"/>
      </w:divBdr>
    </w:div>
    <w:div w:id="1160804019">
      <w:bodyDiv w:val="1"/>
      <w:marLeft w:val="0"/>
      <w:marRight w:val="0"/>
      <w:marTop w:val="0"/>
      <w:marBottom w:val="0"/>
      <w:divBdr>
        <w:top w:val="none" w:sz="0" w:space="0" w:color="auto"/>
        <w:left w:val="none" w:sz="0" w:space="0" w:color="auto"/>
        <w:bottom w:val="none" w:sz="0" w:space="0" w:color="auto"/>
        <w:right w:val="none" w:sz="0" w:space="0" w:color="auto"/>
      </w:divBdr>
    </w:div>
    <w:div w:id="1161581229">
      <w:bodyDiv w:val="1"/>
      <w:marLeft w:val="0"/>
      <w:marRight w:val="0"/>
      <w:marTop w:val="0"/>
      <w:marBottom w:val="0"/>
      <w:divBdr>
        <w:top w:val="none" w:sz="0" w:space="0" w:color="auto"/>
        <w:left w:val="none" w:sz="0" w:space="0" w:color="auto"/>
        <w:bottom w:val="none" w:sz="0" w:space="0" w:color="auto"/>
        <w:right w:val="none" w:sz="0" w:space="0" w:color="auto"/>
      </w:divBdr>
    </w:div>
    <w:div w:id="1163661785">
      <w:bodyDiv w:val="1"/>
      <w:marLeft w:val="0"/>
      <w:marRight w:val="0"/>
      <w:marTop w:val="0"/>
      <w:marBottom w:val="0"/>
      <w:divBdr>
        <w:top w:val="none" w:sz="0" w:space="0" w:color="auto"/>
        <w:left w:val="none" w:sz="0" w:space="0" w:color="auto"/>
        <w:bottom w:val="none" w:sz="0" w:space="0" w:color="auto"/>
        <w:right w:val="none" w:sz="0" w:space="0" w:color="auto"/>
      </w:divBdr>
    </w:div>
    <w:div w:id="1170368546">
      <w:bodyDiv w:val="1"/>
      <w:marLeft w:val="0"/>
      <w:marRight w:val="0"/>
      <w:marTop w:val="0"/>
      <w:marBottom w:val="0"/>
      <w:divBdr>
        <w:top w:val="none" w:sz="0" w:space="0" w:color="auto"/>
        <w:left w:val="none" w:sz="0" w:space="0" w:color="auto"/>
        <w:bottom w:val="none" w:sz="0" w:space="0" w:color="auto"/>
        <w:right w:val="none" w:sz="0" w:space="0" w:color="auto"/>
      </w:divBdr>
    </w:div>
    <w:div w:id="1171606627">
      <w:bodyDiv w:val="1"/>
      <w:marLeft w:val="0"/>
      <w:marRight w:val="0"/>
      <w:marTop w:val="0"/>
      <w:marBottom w:val="0"/>
      <w:divBdr>
        <w:top w:val="none" w:sz="0" w:space="0" w:color="auto"/>
        <w:left w:val="none" w:sz="0" w:space="0" w:color="auto"/>
        <w:bottom w:val="none" w:sz="0" w:space="0" w:color="auto"/>
        <w:right w:val="none" w:sz="0" w:space="0" w:color="auto"/>
      </w:divBdr>
    </w:div>
    <w:div w:id="1177966254">
      <w:bodyDiv w:val="1"/>
      <w:marLeft w:val="0"/>
      <w:marRight w:val="0"/>
      <w:marTop w:val="0"/>
      <w:marBottom w:val="0"/>
      <w:divBdr>
        <w:top w:val="none" w:sz="0" w:space="0" w:color="auto"/>
        <w:left w:val="none" w:sz="0" w:space="0" w:color="auto"/>
        <w:bottom w:val="none" w:sz="0" w:space="0" w:color="auto"/>
        <w:right w:val="none" w:sz="0" w:space="0" w:color="auto"/>
      </w:divBdr>
    </w:div>
    <w:div w:id="1185092484">
      <w:bodyDiv w:val="1"/>
      <w:marLeft w:val="0"/>
      <w:marRight w:val="0"/>
      <w:marTop w:val="0"/>
      <w:marBottom w:val="0"/>
      <w:divBdr>
        <w:top w:val="none" w:sz="0" w:space="0" w:color="auto"/>
        <w:left w:val="none" w:sz="0" w:space="0" w:color="auto"/>
        <w:bottom w:val="none" w:sz="0" w:space="0" w:color="auto"/>
        <w:right w:val="none" w:sz="0" w:space="0" w:color="auto"/>
      </w:divBdr>
    </w:div>
    <w:div w:id="1185748247">
      <w:bodyDiv w:val="1"/>
      <w:marLeft w:val="0"/>
      <w:marRight w:val="0"/>
      <w:marTop w:val="0"/>
      <w:marBottom w:val="0"/>
      <w:divBdr>
        <w:top w:val="none" w:sz="0" w:space="0" w:color="auto"/>
        <w:left w:val="none" w:sz="0" w:space="0" w:color="auto"/>
        <w:bottom w:val="none" w:sz="0" w:space="0" w:color="auto"/>
        <w:right w:val="none" w:sz="0" w:space="0" w:color="auto"/>
      </w:divBdr>
    </w:div>
    <w:div w:id="1192306071">
      <w:bodyDiv w:val="1"/>
      <w:marLeft w:val="0"/>
      <w:marRight w:val="0"/>
      <w:marTop w:val="0"/>
      <w:marBottom w:val="0"/>
      <w:divBdr>
        <w:top w:val="none" w:sz="0" w:space="0" w:color="auto"/>
        <w:left w:val="none" w:sz="0" w:space="0" w:color="auto"/>
        <w:bottom w:val="none" w:sz="0" w:space="0" w:color="auto"/>
        <w:right w:val="none" w:sz="0" w:space="0" w:color="auto"/>
      </w:divBdr>
    </w:div>
    <w:div w:id="1197932725">
      <w:bodyDiv w:val="1"/>
      <w:marLeft w:val="0"/>
      <w:marRight w:val="0"/>
      <w:marTop w:val="0"/>
      <w:marBottom w:val="0"/>
      <w:divBdr>
        <w:top w:val="none" w:sz="0" w:space="0" w:color="auto"/>
        <w:left w:val="none" w:sz="0" w:space="0" w:color="auto"/>
        <w:bottom w:val="none" w:sz="0" w:space="0" w:color="auto"/>
        <w:right w:val="none" w:sz="0" w:space="0" w:color="auto"/>
      </w:divBdr>
    </w:div>
    <w:div w:id="1198736516">
      <w:bodyDiv w:val="1"/>
      <w:marLeft w:val="0"/>
      <w:marRight w:val="0"/>
      <w:marTop w:val="0"/>
      <w:marBottom w:val="0"/>
      <w:divBdr>
        <w:top w:val="none" w:sz="0" w:space="0" w:color="auto"/>
        <w:left w:val="none" w:sz="0" w:space="0" w:color="auto"/>
        <w:bottom w:val="none" w:sz="0" w:space="0" w:color="auto"/>
        <w:right w:val="none" w:sz="0" w:space="0" w:color="auto"/>
      </w:divBdr>
    </w:div>
    <w:div w:id="1199583589">
      <w:bodyDiv w:val="1"/>
      <w:marLeft w:val="0"/>
      <w:marRight w:val="0"/>
      <w:marTop w:val="0"/>
      <w:marBottom w:val="0"/>
      <w:divBdr>
        <w:top w:val="none" w:sz="0" w:space="0" w:color="auto"/>
        <w:left w:val="none" w:sz="0" w:space="0" w:color="auto"/>
        <w:bottom w:val="none" w:sz="0" w:space="0" w:color="auto"/>
        <w:right w:val="none" w:sz="0" w:space="0" w:color="auto"/>
      </w:divBdr>
    </w:div>
    <w:div w:id="1201282219">
      <w:bodyDiv w:val="1"/>
      <w:marLeft w:val="0"/>
      <w:marRight w:val="0"/>
      <w:marTop w:val="0"/>
      <w:marBottom w:val="0"/>
      <w:divBdr>
        <w:top w:val="none" w:sz="0" w:space="0" w:color="auto"/>
        <w:left w:val="none" w:sz="0" w:space="0" w:color="auto"/>
        <w:bottom w:val="none" w:sz="0" w:space="0" w:color="auto"/>
        <w:right w:val="none" w:sz="0" w:space="0" w:color="auto"/>
      </w:divBdr>
    </w:div>
    <w:div w:id="1203515253">
      <w:bodyDiv w:val="1"/>
      <w:marLeft w:val="0"/>
      <w:marRight w:val="0"/>
      <w:marTop w:val="0"/>
      <w:marBottom w:val="0"/>
      <w:divBdr>
        <w:top w:val="none" w:sz="0" w:space="0" w:color="auto"/>
        <w:left w:val="none" w:sz="0" w:space="0" w:color="auto"/>
        <w:bottom w:val="none" w:sz="0" w:space="0" w:color="auto"/>
        <w:right w:val="none" w:sz="0" w:space="0" w:color="auto"/>
      </w:divBdr>
    </w:div>
    <w:div w:id="1204714038">
      <w:bodyDiv w:val="1"/>
      <w:marLeft w:val="0"/>
      <w:marRight w:val="0"/>
      <w:marTop w:val="0"/>
      <w:marBottom w:val="0"/>
      <w:divBdr>
        <w:top w:val="none" w:sz="0" w:space="0" w:color="auto"/>
        <w:left w:val="none" w:sz="0" w:space="0" w:color="auto"/>
        <w:bottom w:val="none" w:sz="0" w:space="0" w:color="auto"/>
        <w:right w:val="none" w:sz="0" w:space="0" w:color="auto"/>
      </w:divBdr>
    </w:div>
    <w:div w:id="1209222390">
      <w:bodyDiv w:val="1"/>
      <w:marLeft w:val="0"/>
      <w:marRight w:val="0"/>
      <w:marTop w:val="0"/>
      <w:marBottom w:val="0"/>
      <w:divBdr>
        <w:top w:val="none" w:sz="0" w:space="0" w:color="auto"/>
        <w:left w:val="none" w:sz="0" w:space="0" w:color="auto"/>
        <w:bottom w:val="none" w:sz="0" w:space="0" w:color="auto"/>
        <w:right w:val="none" w:sz="0" w:space="0" w:color="auto"/>
      </w:divBdr>
    </w:div>
    <w:div w:id="1209804984">
      <w:bodyDiv w:val="1"/>
      <w:marLeft w:val="0"/>
      <w:marRight w:val="0"/>
      <w:marTop w:val="0"/>
      <w:marBottom w:val="0"/>
      <w:divBdr>
        <w:top w:val="none" w:sz="0" w:space="0" w:color="auto"/>
        <w:left w:val="none" w:sz="0" w:space="0" w:color="auto"/>
        <w:bottom w:val="none" w:sz="0" w:space="0" w:color="auto"/>
        <w:right w:val="none" w:sz="0" w:space="0" w:color="auto"/>
      </w:divBdr>
    </w:div>
    <w:div w:id="1219703204">
      <w:bodyDiv w:val="1"/>
      <w:marLeft w:val="0"/>
      <w:marRight w:val="0"/>
      <w:marTop w:val="0"/>
      <w:marBottom w:val="0"/>
      <w:divBdr>
        <w:top w:val="none" w:sz="0" w:space="0" w:color="auto"/>
        <w:left w:val="none" w:sz="0" w:space="0" w:color="auto"/>
        <w:bottom w:val="none" w:sz="0" w:space="0" w:color="auto"/>
        <w:right w:val="none" w:sz="0" w:space="0" w:color="auto"/>
      </w:divBdr>
    </w:div>
    <w:div w:id="1223448098">
      <w:bodyDiv w:val="1"/>
      <w:marLeft w:val="0"/>
      <w:marRight w:val="0"/>
      <w:marTop w:val="0"/>
      <w:marBottom w:val="0"/>
      <w:divBdr>
        <w:top w:val="none" w:sz="0" w:space="0" w:color="auto"/>
        <w:left w:val="none" w:sz="0" w:space="0" w:color="auto"/>
        <w:bottom w:val="none" w:sz="0" w:space="0" w:color="auto"/>
        <w:right w:val="none" w:sz="0" w:space="0" w:color="auto"/>
      </w:divBdr>
    </w:div>
    <w:div w:id="1226330714">
      <w:bodyDiv w:val="1"/>
      <w:marLeft w:val="0"/>
      <w:marRight w:val="0"/>
      <w:marTop w:val="0"/>
      <w:marBottom w:val="0"/>
      <w:divBdr>
        <w:top w:val="none" w:sz="0" w:space="0" w:color="auto"/>
        <w:left w:val="none" w:sz="0" w:space="0" w:color="auto"/>
        <w:bottom w:val="none" w:sz="0" w:space="0" w:color="auto"/>
        <w:right w:val="none" w:sz="0" w:space="0" w:color="auto"/>
      </w:divBdr>
    </w:div>
    <w:div w:id="1229145519">
      <w:bodyDiv w:val="1"/>
      <w:marLeft w:val="0"/>
      <w:marRight w:val="0"/>
      <w:marTop w:val="0"/>
      <w:marBottom w:val="0"/>
      <w:divBdr>
        <w:top w:val="none" w:sz="0" w:space="0" w:color="auto"/>
        <w:left w:val="none" w:sz="0" w:space="0" w:color="auto"/>
        <w:bottom w:val="none" w:sz="0" w:space="0" w:color="auto"/>
        <w:right w:val="none" w:sz="0" w:space="0" w:color="auto"/>
      </w:divBdr>
    </w:div>
    <w:div w:id="1231773054">
      <w:bodyDiv w:val="1"/>
      <w:marLeft w:val="0"/>
      <w:marRight w:val="0"/>
      <w:marTop w:val="0"/>
      <w:marBottom w:val="0"/>
      <w:divBdr>
        <w:top w:val="none" w:sz="0" w:space="0" w:color="auto"/>
        <w:left w:val="none" w:sz="0" w:space="0" w:color="auto"/>
        <w:bottom w:val="none" w:sz="0" w:space="0" w:color="auto"/>
        <w:right w:val="none" w:sz="0" w:space="0" w:color="auto"/>
      </w:divBdr>
    </w:div>
    <w:div w:id="1233928493">
      <w:bodyDiv w:val="1"/>
      <w:marLeft w:val="0"/>
      <w:marRight w:val="0"/>
      <w:marTop w:val="0"/>
      <w:marBottom w:val="0"/>
      <w:divBdr>
        <w:top w:val="none" w:sz="0" w:space="0" w:color="auto"/>
        <w:left w:val="none" w:sz="0" w:space="0" w:color="auto"/>
        <w:bottom w:val="none" w:sz="0" w:space="0" w:color="auto"/>
        <w:right w:val="none" w:sz="0" w:space="0" w:color="auto"/>
      </w:divBdr>
    </w:div>
    <w:div w:id="1235117036">
      <w:bodyDiv w:val="1"/>
      <w:marLeft w:val="0"/>
      <w:marRight w:val="0"/>
      <w:marTop w:val="0"/>
      <w:marBottom w:val="0"/>
      <w:divBdr>
        <w:top w:val="none" w:sz="0" w:space="0" w:color="auto"/>
        <w:left w:val="none" w:sz="0" w:space="0" w:color="auto"/>
        <w:bottom w:val="none" w:sz="0" w:space="0" w:color="auto"/>
        <w:right w:val="none" w:sz="0" w:space="0" w:color="auto"/>
      </w:divBdr>
    </w:div>
    <w:div w:id="1235512368">
      <w:bodyDiv w:val="1"/>
      <w:marLeft w:val="0"/>
      <w:marRight w:val="0"/>
      <w:marTop w:val="0"/>
      <w:marBottom w:val="0"/>
      <w:divBdr>
        <w:top w:val="none" w:sz="0" w:space="0" w:color="auto"/>
        <w:left w:val="none" w:sz="0" w:space="0" w:color="auto"/>
        <w:bottom w:val="none" w:sz="0" w:space="0" w:color="auto"/>
        <w:right w:val="none" w:sz="0" w:space="0" w:color="auto"/>
      </w:divBdr>
    </w:div>
    <w:div w:id="1240674879">
      <w:bodyDiv w:val="1"/>
      <w:marLeft w:val="0"/>
      <w:marRight w:val="0"/>
      <w:marTop w:val="0"/>
      <w:marBottom w:val="0"/>
      <w:divBdr>
        <w:top w:val="none" w:sz="0" w:space="0" w:color="auto"/>
        <w:left w:val="none" w:sz="0" w:space="0" w:color="auto"/>
        <w:bottom w:val="none" w:sz="0" w:space="0" w:color="auto"/>
        <w:right w:val="none" w:sz="0" w:space="0" w:color="auto"/>
      </w:divBdr>
    </w:div>
    <w:div w:id="1240796494">
      <w:bodyDiv w:val="1"/>
      <w:marLeft w:val="0"/>
      <w:marRight w:val="0"/>
      <w:marTop w:val="0"/>
      <w:marBottom w:val="0"/>
      <w:divBdr>
        <w:top w:val="none" w:sz="0" w:space="0" w:color="auto"/>
        <w:left w:val="none" w:sz="0" w:space="0" w:color="auto"/>
        <w:bottom w:val="none" w:sz="0" w:space="0" w:color="auto"/>
        <w:right w:val="none" w:sz="0" w:space="0" w:color="auto"/>
      </w:divBdr>
    </w:div>
    <w:div w:id="1248998775">
      <w:bodyDiv w:val="1"/>
      <w:marLeft w:val="0"/>
      <w:marRight w:val="0"/>
      <w:marTop w:val="0"/>
      <w:marBottom w:val="0"/>
      <w:divBdr>
        <w:top w:val="none" w:sz="0" w:space="0" w:color="auto"/>
        <w:left w:val="none" w:sz="0" w:space="0" w:color="auto"/>
        <w:bottom w:val="none" w:sz="0" w:space="0" w:color="auto"/>
        <w:right w:val="none" w:sz="0" w:space="0" w:color="auto"/>
      </w:divBdr>
    </w:div>
    <w:div w:id="1249344049">
      <w:bodyDiv w:val="1"/>
      <w:marLeft w:val="0"/>
      <w:marRight w:val="0"/>
      <w:marTop w:val="0"/>
      <w:marBottom w:val="0"/>
      <w:divBdr>
        <w:top w:val="none" w:sz="0" w:space="0" w:color="auto"/>
        <w:left w:val="none" w:sz="0" w:space="0" w:color="auto"/>
        <w:bottom w:val="none" w:sz="0" w:space="0" w:color="auto"/>
        <w:right w:val="none" w:sz="0" w:space="0" w:color="auto"/>
      </w:divBdr>
    </w:div>
    <w:div w:id="1253010870">
      <w:bodyDiv w:val="1"/>
      <w:marLeft w:val="0"/>
      <w:marRight w:val="0"/>
      <w:marTop w:val="0"/>
      <w:marBottom w:val="0"/>
      <w:divBdr>
        <w:top w:val="none" w:sz="0" w:space="0" w:color="auto"/>
        <w:left w:val="none" w:sz="0" w:space="0" w:color="auto"/>
        <w:bottom w:val="none" w:sz="0" w:space="0" w:color="auto"/>
        <w:right w:val="none" w:sz="0" w:space="0" w:color="auto"/>
      </w:divBdr>
    </w:div>
    <w:div w:id="1253322328">
      <w:bodyDiv w:val="1"/>
      <w:marLeft w:val="0"/>
      <w:marRight w:val="0"/>
      <w:marTop w:val="0"/>
      <w:marBottom w:val="0"/>
      <w:divBdr>
        <w:top w:val="none" w:sz="0" w:space="0" w:color="auto"/>
        <w:left w:val="none" w:sz="0" w:space="0" w:color="auto"/>
        <w:bottom w:val="none" w:sz="0" w:space="0" w:color="auto"/>
        <w:right w:val="none" w:sz="0" w:space="0" w:color="auto"/>
      </w:divBdr>
    </w:div>
    <w:div w:id="1257253354">
      <w:bodyDiv w:val="1"/>
      <w:marLeft w:val="0"/>
      <w:marRight w:val="0"/>
      <w:marTop w:val="0"/>
      <w:marBottom w:val="0"/>
      <w:divBdr>
        <w:top w:val="none" w:sz="0" w:space="0" w:color="auto"/>
        <w:left w:val="none" w:sz="0" w:space="0" w:color="auto"/>
        <w:bottom w:val="none" w:sz="0" w:space="0" w:color="auto"/>
        <w:right w:val="none" w:sz="0" w:space="0" w:color="auto"/>
      </w:divBdr>
    </w:div>
    <w:div w:id="1257711947">
      <w:bodyDiv w:val="1"/>
      <w:marLeft w:val="0"/>
      <w:marRight w:val="0"/>
      <w:marTop w:val="0"/>
      <w:marBottom w:val="0"/>
      <w:divBdr>
        <w:top w:val="none" w:sz="0" w:space="0" w:color="auto"/>
        <w:left w:val="none" w:sz="0" w:space="0" w:color="auto"/>
        <w:bottom w:val="none" w:sz="0" w:space="0" w:color="auto"/>
        <w:right w:val="none" w:sz="0" w:space="0" w:color="auto"/>
      </w:divBdr>
    </w:div>
    <w:div w:id="1260917011">
      <w:bodyDiv w:val="1"/>
      <w:marLeft w:val="0"/>
      <w:marRight w:val="0"/>
      <w:marTop w:val="0"/>
      <w:marBottom w:val="0"/>
      <w:divBdr>
        <w:top w:val="none" w:sz="0" w:space="0" w:color="auto"/>
        <w:left w:val="none" w:sz="0" w:space="0" w:color="auto"/>
        <w:bottom w:val="none" w:sz="0" w:space="0" w:color="auto"/>
        <w:right w:val="none" w:sz="0" w:space="0" w:color="auto"/>
      </w:divBdr>
    </w:div>
    <w:div w:id="1269237970">
      <w:bodyDiv w:val="1"/>
      <w:marLeft w:val="0"/>
      <w:marRight w:val="0"/>
      <w:marTop w:val="0"/>
      <w:marBottom w:val="0"/>
      <w:divBdr>
        <w:top w:val="none" w:sz="0" w:space="0" w:color="auto"/>
        <w:left w:val="none" w:sz="0" w:space="0" w:color="auto"/>
        <w:bottom w:val="none" w:sz="0" w:space="0" w:color="auto"/>
        <w:right w:val="none" w:sz="0" w:space="0" w:color="auto"/>
      </w:divBdr>
    </w:div>
    <w:div w:id="1269434982">
      <w:bodyDiv w:val="1"/>
      <w:marLeft w:val="0"/>
      <w:marRight w:val="0"/>
      <w:marTop w:val="0"/>
      <w:marBottom w:val="0"/>
      <w:divBdr>
        <w:top w:val="none" w:sz="0" w:space="0" w:color="auto"/>
        <w:left w:val="none" w:sz="0" w:space="0" w:color="auto"/>
        <w:bottom w:val="none" w:sz="0" w:space="0" w:color="auto"/>
        <w:right w:val="none" w:sz="0" w:space="0" w:color="auto"/>
      </w:divBdr>
    </w:div>
    <w:div w:id="1269503286">
      <w:bodyDiv w:val="1"/>
      <w:marLeft w:val="0"/>
      <w:marRight w:val="0"/>
      <w:marTop w:val="0"/>
      <w:marBottom w:val="0"/>
      <w:divBdr>
        <w:top w:val="none" w:sz="0" w:space="0" w:color="auto"/>
        <w:left w:val="none" w:sz="0" w:space="0" w:color="auto"/>
        <w:bottom w:val="none" w:sz="0" w:space="0" w:color="auto"/>
        <w:right w:val="none" w:sz="0" w:space="0" w:color="auto"/>
      </w:divBdr>
    </w:div>
    <w:div w:id="1275404892">
      <w:bodyDiv w:val="1"/>
      <w:marLeft w:val="0"/>
      <w:marRight w:val="0"/>
      <w:marTop w:val="0"/>
      <w:marBottom w:val="0"/>
      <w:divBdr>
        <w:top w:val="none" w:sz="0" w:space="0" w:color="auto"/>
        <w:left w:val="none" w:sz="0" w:space="0" w:color="auto"/>
        <w:bottom w:val="none" w:sz="0" w:space="0" w:color="auto"/>
        <w:right w:val="none" w:sz="0" w:space="0" w:color="auto"/>
      </w:divBdr>
    </w:div>
    <w:div w:id="1282685693">
      <w:bodyDiv w:val="1"/>
      <w:marLeft w:val="0"/>
      <w:marRight w:val="0"/>
      <w:marTop w:val="0"/>
      <w:marBottom w:val="0"/>
      <w:divBdr>
        <w:top w:val="none" w:sz="0" w:space="0" w:color="auto"/>
        <w:left w:val="none" w:sz="0" w:space="0" w:color="auto"/>
        <w:bottom w:val="none" w:sz="0" w:space="0" w:color="auto"/>
        <w:right w:val="none" w:sz="0" w:space="0" w:color="auto"/>
      </w:divBdr>
    </w:div>
    <w:div w:id="1282880564">
      <w:bodyDiv w:val="1"/>
      <w:marLeft w:val="0"/>
      <w:marRight w:val="0"/>
      <w:marTop w:val="0"/>
      <w:marBottom w:val="0"/>
      <w:divBdr>
        <w:top w:val="none" w:sz="0" w:space="0" w:color="auto"/>
        <w:left w:val="none" w:sz="0" w:space="0" w:color="auto"/>
        <w:bottom w:val="none" w:sz="0" w:space="0" w:color="auto"/>
        <w:right w:val="none" w:sz="0" w:space="0" w:color="auto"/>
      </w:divBdr>
    </w:div>
    <w:div w:id="1286810588">
      <w:bodyDiv w:val="1"/>
      <w:marLeft w:val="0"/>
      <w:marRight w:val="0"/>
      <w:marTop w:val="0"/>
      <w:marBottom w:val="0"/>
      <w:divBdr>
        <w:top w:val="none" w:sz="0" w:space="0" w:color="auto"/>
        <w:left w:val="none" w:sz="0" w:space="0" w:color="auto"/>
        <w:bottom w:val="none" w:sz="0" w:space="0" w:color="auto"/>
        <w:right w:val="none" w:sz="0" w:space="0" w:color="auto"/>
      </w:divBdr>
    </w:div>
    <w:div w:id="1288854940">
      <w:bodyDiv w:val="1"/>
      <w:marLeft w:val="0"/>
      <w:marRight w:val="0"/>
      <w:marTop w:val="0"/>
      <w:marBottom w:val="0"/>
      <w:divBdr>
        <w:top w:val="none" w:sz="0" w:space="0" w:color="auto"/>
        <w:left w:val="none" w:sz="0" w:space="0" w:color="auto"/>
        <w:bottom w:val="none" w:sz="0" w:space="0" w:color="auto"/>
        <w:right w:val="none" w:sz="0" w:space="0" w:color="auto"/>
      </w:divBdr>
    </w:div>
    <w:div w:id="1289119909">
      <w:bodyDiv w:val="1"/>
      <w:marLeft w:val="0"/>
      <w:marRight w:val="0"/>
      <w:marTop w:val="0"/>
      <w:marBottom w:val="0"/>
      <w:divBdr>
        <w:top w:val="none" w:sz="0" w:space="0" w:color="auto"/>
        <w:left w:val="none" w:sz="0" w:space="0" w:color="auto"/>
        <w:bottom w:val="none" w:sz="0" w:space="0" w:color="auto"/>
        <w:right w:val="none" w:sz="0" w:space="0" w:color="auto"/>
      </w:divBdr>
    </w:div>
    <w:div w:id="1293171115">
      <w:bodyDiv w:val="1"/>
      <w:marLeft w:val="0"/>
      <w:marRight w:val="0"/>
      <w:marTop w:val="0"/>
      <w:marBottom w:val="0"/>
      <w:divBdr>
        <w:top w:val="none" w:sz="0" w:space="0" w:color="auto"/>
        <w:left w:val="none" w:sz="0" w:space="0" w:color="auto"/>
        <w:bottom w:val="none" w:sz="0" w:space="0" w:color="auto"/>
        <w:right w:val="none" w:sz="0" w:space="0" w:color="auto"/>
      </w:divBdr>
    </w:div>
    <w:div w:id="1309088264">
      <w:bodyDiv w:val="1"/>
      <w:marLeft w:val="0"/>
      <w:marRight w:val="0"/>
      <w:marTop w:val="0"/>
      <w:marBottom w:val="0"/>
      <w:divBdr>
        <w:top w:val="none" w:sz="0" w:space="0" w:color="auto"/>
        <w:left w:val="none" w:sz="0" w:space="0" w:color="auto"/>
        <w:bottom w:val="none" w:sz="0" w:space="0" w:color="auto"/>
        <w:right w:val="none" w:sz="0" w:space="0" w:color="auto"/>
      </w:divBdr>
    </w:div>
    <w:div w:id="1309432849">
      <w:bodyDiv w:val="1"/>
      <w:marLeft w:val="0"/>
      <w:marRight w:val="0"/>
      <w:marTop w:val="0"/>
      <w:marBottom w:val="0"/>
      <w:divBdr>
        <w:top w:val="none" w:sz="0" w:space="0" w:color="auto"/>
        <w:left w:val="none" w:sz="0" w:space="0" w:color="auto"/>
        <w:bottom w:val="none" w:sz="0" w:space="0" w:color="auto"/>
        <w:right w:val="none" w:sz="0" w:space="0" w:color="auto"/>
      </w:divBdr>
    </w:div>
    <w:div w:id="1318680771">
      <w:bodyDiv w:val="1"/>
      <w:marLeft w:val="0"/>
      <w:marRight w:val="0"/>
      <w:marTop w:val="0"/>
      <w:marBottom w:val="0"/>
      <w:divBdr>
        <w:top w:val="none" w:sz="0" w:space="0" w:color="auto"/>
        <w:left w:val="none" w:sz="0" w:space="0" w:color="auto"/>
        <w:bottom w:val="none" w:sz="0" w:space="0" w:color="auto"/>
        <w:right w:val="none" w:sz="0" w:space="0" w:color="auto"/>
      </w:divBdr>
    </w:div>
    <w:div w:id="1318920413">
      <w:bodyDiv w:val="1"/>
      <w:marLeft w:val="0"/>
      <w:marRight w:val="0"/>
      <w:marTop w:val="0"/>
      <w:marBottom w:val="0"/>
      <w:divBdr>
        <w:top w:val="none" w:sz="0" w:space="0" w:color="auto"/>
        <w:left w:val="none" w:sz="0" w:space="0" w:color="auto"/>
        <w:bottom w:val="none" w:sz="0" w:space="0" w:color="auto"/>
        <w:right w:val="none" w:sz="0" w:space="0" w:color="auto"/>
      </w:divBdr>
    </w:div>
    <w:div w:id="1322194556">
      <w:bodyDiv w:val="1"/>
      <w:marLeft w:val="0"/>
      <w:marRight w:val="0"/>
      <w:marTop w:val="0"/>
      <w:marBottom w:val="0"/>
      <w:divBdr>
        <w:top w:val="none" w:sz="0" w:space="0" w:color="auto"/>
        <w:left w:val="none" w:sz="0" w:space="0" w:color="auto"/>
        <w:bottom w:val="none" w:sz="0" w:space="0" w:color="auto"/>
        <w:right w:val="none" w:sz="0" w:space="0" w:color="auto"/>
      </w:divBdr>
    </w:div>
    <w:div w:id="1325934780">
      <w:bodyDiv w:val="1"/>
      <w:marLeft w:val="0"/>
      <w:marRight w:val="0"/>
      <w:marTop w:val="0"/>
      <w:marBottom w:val="0"/>
      <w:divBdr>
        <w:top w:val="none" w:sz="0" w:space="0" w:color="auto"/>
        <w:left w:val="none" w:sz="0" w:space="0" w:color="auto"/>
        <w:bottom w:val="none" w:sz="0" w:space="0" w:color="auto"/>
        <w:right w:val="none" w:sz="0" w:space="0" w:color="auto"/>
      </w:divBdr>
    </w:div>
    <w:div w:id="1327703794">
      <w:bodyDiv w:val="1"/>
      <w:marLeft w:val="0"/>
      <w:marRight w:val="0"/>
      <w:marTop w:val="0"/>
      <w:marBottom w:val="0"/>
      <w:divBdr>
        <w:top w:val="none" w:sz="0" w:space="0" w:color="auto"/>
        <w:left w:val="none" w:sz="0" w:space="0" w:color="auto"/>
        <w:bottom w:val="none" w:sz="0" w:space="0" w:color="auto"/>
        <w:right w:val="none" w:sz="0" w:space="0" w:color="auto"/>
      </w:divBdr>
    </w:div>
    <w:div w:id="1338077398">
      <w:bodyDiv w:val="1"/>
      <w:marLeft w:val="0"/>
      <w:marRight w:val="0"/>
      <w:marTop w:val="0"/>
      <w:marBottom w:val="0"/>
      <w:divBdr>
        <w:top w:val="none" w:sz="0" w:space="0" w:color="auto"/>
        <w:left w:val="none" w:sz="0" w:space="0" w:color="auto"/>
        <w:bottom w:val="none" w:sz="0" w:space="0" w:color="auto"/>
        <w:right w:val="none" w:sz="0" w:space="0" w:color="auto"/>
      </w:divBdr>
    </w:div>
    <w:div w:id="1348798482">
      <w:bodyDiv w:val="1"/>
      <w:marLeft w:val="0"/>
      <w:marRight w:val="0"/>
      <w:marTop w:val="0"/>
      <w:marBottom w:val="0"/>
      <w:divBdr>
        <w:top w:val="none" w:sz="0" w:space="0" w:color="auto"/>
        <w:left w:val="none" w:sz="0" w:space="0" w:color="auto"/>
        <w:bottom w:val="none" w:sz="0" w:space="0" w:color="auto"/>
        <w:right w:val="none" w:sz="0" w:space="0" w:color="auto"/>
      </w:divBdr>
    </w:div>
    <w:div w:id="1356231298">
      <w:bodyDiv w:val="1"/>
      <w:marLeft w:val="0"/>
      <w:marRight w:val="0"/>
      <w:marTop w:val="0"/>
      <w:marBottom w:val="0"/>
      <w:divBdr>
        <w:top w:val="none" w:sz="0" w:space="0" w:color="auto"/>
        <w:left w:val="none" w:sz="0" w:space="0" w:color="auto"/>
        <w:bottom w:val="none" w:sz="0" w:space="0" w:color="auto"/>
        <w:right w:val="none" w:sz="0" w:space="0" w:color="auto"/>
      </w:divBdr>
    </w:div>
    <w:div w:id="1357849165">
      <w:bodyDiv w:val="1"/>
      <w:marLeft w:val="0"/>
      <w:marRight w:val="0"/>
      <w:marTop w:val="0"/>
      <w:marBottom w:val="0"/>
      <w:divBdr>
        <w:top w:val="none" w:sz="0" w:space="0" w:color="auto"/>
        <w:left w:val="none" w:sz="0" w:space="0" w:color="auto"/>
        <w:bottom w:val="none" w:sz="0" w:space="0" w:color="auto"/>
        <w:right w:val="none" w:sz="0" w:space="0" w:color="auto"/>
      </w:divBdr>
    </w:div>
    <w:div w:id="1373655860">
      <w:bodyDiv w:val="1"/>
      <w:marLeft w:val="0"/>
      <w:marRight w:val="0"/>
      <w:marTop w:val="0"/>
      <w:marBottom w:val="0"/>
      <w:divBdr>
        <w:top w:val="none" w:sz="0" w:space="0" w:color="auto"/>
        <w:left w:val="none" w:sz="0" w:space="0" w:color="auto"/>
        <w:bottom w:val="none" w:sz="0" w:space="0" w:color="auto"/>
        <w:right w:val="none" w:sz="0" w:space="0" w:color="auto"/>
      </w:divBdr>
    </w:div>
    <w:div w:id="1380281648">
      <w:bodyDiv w:val="1"/>
      <w:marLeft w:val="0"/>
      <w:marRight w:val="0"/>
      <w:marTop w:val="0"/>
      <w:marBottom w:val="0"/>
      <w:divBdr>
        <w:top w:val="none" w:sz="0" w:space="0" w:color="auto"/>
        <w:left w:val="none" w:sz="0" w:space="0" w:color="auto"/>
        <w:bottom w:val="none" w:sz="0" w:space="0" w:color="auto"/>
        <w:right w:val="none" w:sz="0" w:space="0" w:color="auto"/>
      </w:divBdr>
    </w:div>
    <w:div w:id="1383865741">
      <w:bodyDiv w:val="1"/>
      <w:marLeft w:val="0"/>
      <w:marRight w:val="0"/>
      <w:marTop w:val="0"/>
      <w:marBottom w:val="0"/>
      <w:divBdr>
        <w:top w:val="none" w:sz="0" w:space="0" w:color="auto"/>
        <w:left w:val="none" w:sz="0" w:space="0" w:color="auto"/>
        <w:bottom w:val="none" w:sz="0" w:space="0" w:color="auto"/>
        <w:right w:val="none" w:sz="0" w:space="0" w:color="auto"/>
      </w:divBdr>
    </w:div>
    <w:div w:id="1386371176">
      <w:bodyDiv w:val="1"/>
      <w:marLeft w:val="0"/>
      <w:marRight w:val="0"/>
      <w:marTop w:val="0"/>
      <w:marBottom w:val="0"/>
      <w:divBdr>
        <w:top w:val="none" w:sz="0" w:space="0" w:color="auto"/>
        <w:left w:val="none" w:sz="0" w:space="0" w:color="auto"/>
        <w:bottom w:val="none" w:sz="0" w:space="0" w:color="auto"/>
        <w:right w:val="none" w:sz="0" w:space="0" w:color="auto"/>
      </w:divBdr>
    </w:div>
    <w:div w:id="1397707912">
      <w:bodyDiv w:val="1"/>
      <w:marLeft w:val="0"/>
      <w:marRight w:val="0"/>
      <w:marTop w:val="0"/>
      <w:marBottom w:val="0"/>
      <w:divBdr>
        <w:top w:val="none" w:sz="0" w:space="0" w:color="auto"/>
        <w:left w:val="none" w:sz="0" w:space="0" w:color="auto"/>
        <w:bottom w:val="none" w:sz="0" w:space="0" w:color="auto"/>
        <w:right w:val="none" w:sz="0" w:space="0" w:color="auto"/>
      </w:divBdr>
    </w:div>
    <w:div w:id="1401096724">
      <w:bodyDiv w:val="1"/>
      <w:marLeft w:val="0"/>
      <w:marRight w:val="0"/>
      <w:marTop w:val="0"/>
      <w:marBottom w:val="0"/>
      <w:divBdr>
        <w:top w:val="none" w:sz="0" w:space="0" w:color="auto"/>
        <w:left w:val="none" w:sz="0" w:space="0" w:color="auto"/>
        <w:bottom w:val="none" w:sz="0" w:space="0" w:color="auto"/>
        <w:right w:val="none" w:sz="0" w:space="0" w:color="auto"/>
      </w:divBdr>
    </w:div>
    <w:div w:id="1404715768">
      <w:bodyDiv w:val="1"/>
      <w:marLeft w:val="0"/>
      <w:marRight w:val="0"/>
      <w:marTop w:val="0"/>
      <w:marBottom w:val="0"/>
      <w:divBdr>
        <w:top w:val="none" w:sz="0" w:space="0" w:color="auto"/>
        <w:left w:val="none" w:sz="0" w:space="0" w:color="auto"/>
        <w:bottom w:val="none" w:sz="0" w:space="0" w:color="auto"/>
        <w:right w:val="none" w:sz="0" w:space="0" w:color="auto"/>
      </w:divBdr>
    </w:div>
    <w:div w:id="1409184023">
      <w:bodyDiv w:val="1"/>
      <w:marLeft w:val="0"/>
      <w:marRight w:val="0"/>
      <w:marTop w:val="0"/>
      <w:marBottom w:val="0"/>
      <w:divBdr>
        <w:top w:val="none" w:sz="0" w:space="0" w:color="auto"/>
        <w:left w:val="none" w:sz="0" w:space="0" w:color="auto"/>
        <w:bottom w:val="none" w:sz="0" w:space="0" w:color="auto"/>
        <w:right w:val="none" w:sz="0" w:space="0" w:color="auto"/>
      </w:divBdr>
    </w:div>
    <w:div w:id="1412242468">
      <w:bodyDiv w:val="1"/>
      <w:marLeft w:val="0"/>
      <w:marRight w:val="0"/>
      <w:marTop w:val="0"/>
      <w:marBottom w:val="0"/>
      <w:divBdr>
        <w:top w:val="none" w:sz="0" w:space="0" w:color="auto"/>
        <w:left w:val="none" w:sz="0" w:space="0" w:color="auto"/>
        <w:bottom w:val="none" w:sz="0" w:space="0" w:color="auto"/>
        <w:right w:val="none" w:sz="0" w:space="0" w:color="auto"/>
      </w:divBdr>
    </w:div>
    <w:div w:id="1415323615">
      <w:bodyDiv w:val="1"/>
      <w:marLeft w:val="0"/>
      <w:marRight w:val="0"/>
      <w:marTop w:val="0"/>
      <w:marBottom w:val="0"/>
      <w:divBdr>
        <w:top w:val="none" w:sz="0" w:space="0" w:color="auto"/>
        <w:left w:val="none" w:sz="0" w:space="0" w:color="auto"/>
        <w:bottom w:val="none" w:sz="0" w:space="0" w:color="auto"/>
        <w:right w:val="none" w:sz="0" w:space="0" w:color="auto"/>
      </w:divBdr>
    </w:div>
    <w:div w:id="1422943969">
      <w:bodyDiv w:val="1"/>
      <w:marLeft w:val="0"/>
      <w:marRight w:val="0"/>
      <w:marTop w:val="0"/>
      <w:marBottom w:val="0"/>
      <w:divBdr>
        <w:top w:val="none" w:sz="0" w:space="0" w:color="auto"/>
        <w:left w:val="none" w:sz="0" w:space="0" w:color="auto"/>
        <w:bottom w:val="none" w:sz="0" w:space="0" w:color="auto"/>
        <w:right w:val="none" w:sz="0" w:space="0" w:color="auto"/>
      </w:divBdr>
    </w:div>
    <w:div w:id="1424451701">
      <w:bodyDiv w:val="1"/>
      <w:marLeft w:val="0"/>
      <w:marRight w:val="0"/>
      <w:marTop w:val="0"/>
      <w:marBottom w:val="0"/>
      <w:divBdr>
        <w:top w:val="none" w:sz="0" w:space="0" w:color="auto"/>
        <w:left w:val="none" w:sz="0" w:space="0" w:color="auto"/>
        <w:bottom w:val="none" w:sz="0" w:space="0" w:color="auto"/>
        <w:right w:val="none" w:sz="0" w:space="0" w:color="auto"/>
      </w:divBdr>
    </w:div>
    <w:div w:id="1438017713">
      <w:bodyDiv w:val="1"/>
      <w:marLeft w:val="0"/>
      <w:marRight w:val="0"/>
      <w:marTop w:val="0"/>
      <w:marBottom w:val="0"/>
      <w:divBdr>
        <w:top w:val="none" w:sz="0" w:space="0" w:color="auto"/>
        <w:left w:val="none" w:sz="0" w:space="0" w:color="auto"/>
        <w:bottom w:val="none" w:sz="0" w:space="0" w:color="auto"/>
        <w:right w:val="none" w:sz="0" w:space="0" w:color="auto"/>
      </w:divBdr>
    </w:div>
    <w:div w:id="1453404564">
      <w:bodyDiv w:val="1"/>
      <w:marLeft w:val="0"/>
      <w:marRight w:val="0"/>
      <w:marTop w:val="0"/>
      <w:marBottom w:val="0"/>
      <w:divBdr>
        <w:top w:val="none" w:sz="0" w:space="0" w:color="auto"/>
        <w:left w:val="none" w:sz="0" w:space="0" w:color="auto"/>
        <w:bottom w:val="none" w:sz="0" w:space="0" w:color="auto"/>
        <w:right w:val="none" w:sz="0" w:space="0" w:color="auto"/>
      </w:divBdr>
    </w:div>
    <w:div w:id="1454835075">
      <w:bodyDiv w:val="1"/>
      <w:marLeft w:val="0"/>
      <w:marRight w:val="0"/>
      <w:marTop w:val="0"/>
      <w:marBottom w:val="0"/>
      <w:divBdr>
        <w:top w:val="none" w:sz="0" w:space="0" w:color="auto"/>
        <w:left w:val="none" w:sz="0" w:space="0" w:color="auto"/>
        <w:bottom w:val="none" w:sz="0" w:space="0" w:color="auto"/>
        <w:right w:val="none" w:sz="0" w:space="0" w:color="auto"/>
      </w:divBdr>
    </w:div>
    <w:div w:id="1457025877">
      <w:bodyDiv w:val="1"/>
      <w:marLeft w:val="0"/>
      <w:marRight w:val="0"/>
      <w:marTop w:val="0"/>
      <w:marBottom w:val="0"/>
      <w:divBdr>
        <w:top w:val="none" w:sz="0" w:space="0" w:color="auto"/>
        <w:left w:val="none" w:sz="0" w:space="0" w:color="auto"/>
        <w:bottom w:val="none" w:sz="0" w:space="0" w:color="auto"/>
        <w:right w:val="none" w:sz="0" w:space="0" w:color="auto"/>
      </w:divBdr>
    </w:div>
    <w:div w:id="1461070500">
      <w:bodyDiv w:val="1"/>
      <w:marLeft w:val="0"/>
      <w:marRight w:val="0"/>
      <w:marTop w:val="0"/>
      <w:marBottom w:val="0"/>
      <w:divBdr>
        <w:top w:val="none" w:sz="0" w:space="0" w:color="auto"/>
        <w:left w:val="none" w:sz="0" w:space="0" w:color="auto"/>
        <w:bottom w:val="none" w:sz="0" w:space="0" w:color="auto"/>
        <w:right w:val="none" w:sz="0" w:space="0" w:color="auto"/>
      </w:divBdr>
    </w:div>
    <w:div w:id="1464883406">
      <w:bodyDiv w:val="1"/>
      <w:marLeft w:val="0"/>
      <w:marRight w:val="0"/>
      <w:marTop w:val="0"/>
      <w:marBottom w:val="0"/>
      <w:divBdr>
        <w:top w:val="none" w:sz="0" w:space="0" w:color="auto"/>
        <w:left w:val="none" w:sz="0" w:space="0" w:color="auto"/>
        <w:bottom w:val="none" w:sz="0" w:space="0" w:color="auto"/>
        <w:right w:val="none" w:sz="0" w:space="0" w:color="auto"/>
      </w:divBdr>
    </w:div>
    <w:div w:id="1473332132">
      <w:bodyDiv w:val="1"/>
      <w:marLeft w:val="0"/>
      <w:marRight w:val="0"/>
      <w:marTop w:val="0"/>
      <w:marBottom w:val="0"/>
      <w:divBdr>
        <w:top w:val="none" w:sz="0" w:space="0" w:color="auto"/>
        <w:left w:val="none" w:sz="0" w:space="0" w:color="auto"/>
        <w:bottom w:val="none" w:sz="0" w:space="0" w:color="auto"/>
        <w:right w:val="none" w:sz="0" w:space="0" w:color="auto"/>
      </w:divBdr>
    </w:div>
    <w:div w:id="1477723280">
      <w:bodyDiv w:val="1"/>
      <w:marLeft w:val="0"/>
      <w:marRight w:val="0"/>
      <w:marTop w:val="0"/>
      <w:marBottom w:val="0"/>
      <w:divBdr>
        <w:top w:val="none" w:sz="0" w:space="0" w:color="auto"/>
        <w:left w:val="none" w:sz="0" w:space="0" w:color="auto"/>
        <w:bottom w:val="none" w:sz="0" w:space="0" w:color="auto"/>
        <w:right w:val="none" w:sz="0" w:space="0" w:color="auto"/>
      </w:divBdr>
    </w:div>
    <w:div w:id="1495146430">
      <w:bodyDiv w:val="1"/>
      <w:marLeft w:val="0"/>
      <w:marRight w:val="0"/>
      <w:marTop w:val="0"/>
      <w:marBottom w:val="0"/>
      <w:divBdr>
        <w:top w:val="none" w:sz="0" w:space="0" w:color="auto"/>
        <w:left w:val="none" w:sz="0" w:space="0" w:color="auto"/>
        <w:bottom w:val="none" w:sz="0" w:space="0" w:color="auto"/>
        <w:right w:val="none" w:sz="0" w:space="0" w:color="auto"/>
      </w:divBdr>
    </w:div>
    <w:div w:id="1496340464">
      <w:bodyDiv w:val="1"/>
      <w:marLeft w:val="0"/>
      <w:marRight w:val="0"/>
      <w:marTop w:val="0"/>
      <w:marBottom w:val="0"/>
      <w:divBdr>
        <w:top w:val="none" w:sz="0" w:space="0" w:color="auto"/>
        <w:left w:val="none" w:sz="0" w:space="0" w:color="auto"/>
        <w:bottom w:val="none" w:sz="0" w:space="0" w:color="auto"/>
        <w:right w:val="none" w:sz="0" w:space="0" w:color="auto"/>
      </w:divBdr>
    </w:div>
    <w:div w:id="1497918551">
      <w:bodyDiv w:val="1"/>
      <w:marLeft w:val="0"/>
      <w:marRight w:val="0"/>
      <w:marTop w:val="0"/>
      <w:marBottom w:val="0"/>
      <w:divBdr>
        <w:top w:val="none" w:sz="0" w:space="0" w:color="auto"/>
        <w:left w:val="none" w:sz="0" w:space="0" w:color="auto"/>
        <w:bottom w:val="none" w:sz="0" w:space="0" w:color="auto"/>
        <w:right w:val="none" w:sz="0" w:space="0" w:color="auto"/>
      </w:divBdr>
    </w:div>
    <w:div w:id="1507943714">
      <w:bodyDiv w:val="1"/>
      <w:marLeft w:val="0"/>
      <w:marRight w:val="0"/>
      <w:marTop w:val="0"/>
      <w:marBottom w:val="0"/>
      <w:divBdr>
        <w:top w:val="none" w:sz="0" w:space="0" w:color="auto"/>
        <w:left w:val="none" w:sz="0" w:space="0" w:color="auto"/>
        <w:bottom w:val="none" w:sz="0" w:space="0" w:color="auto"/>
        <w:right w:val="none" w:sz="0" w:space="0" w:color="auto"/>
      </w:divBdr>
    </w:div>
    <w:div w:id="1512719761">
      <w:bodyDiv w:val="1"/>
      <w:marLeft w:val="0"/>
      <w:marRight w:val="0"/>
      <w:marTop w:val="0"/>
      <w:marBottom w:val="0"/>
      <w:divBdr>
        <w:top w:val="none" w:sz="0" w:space="0" w:color="auto"/>
        <w:left w:val="none" w:sz="0" w:space="0" w:color="auto"/>
        <w:bottom w:val="none" w:sz="0" w:space="0" w:color="auto"/>
        <w:right w:val="none" w:sz="0" w:space="0" w:color="auto"/>
      </w:divBdr>
    </w:div>
    <w:div w:id="1514756630">
      <w:bodyDiv w:val="1"/>
      <w:marLeft w:val="0"/>
      <w:marRight w:val="0"/>
      <w:marTop w:val="0"/>
      <w:marBottom w:val="0"/>
      <w:divBdr>
        <w:top w:val="none" w:sz="0" w:space="0" w:color="auto"/>
        <w:left w:val="none" w:sz="0" w:space="0" w:color="auto"/>
        <w:bottom w:val="none" w:sz="0" w:space="0" w:color="auto"/>
        <w:right w:val="none" w:sz="0" w:space="0" w:color="auto"/>
      </w:divBdr>
    </w:div>
    <w:div w:id="1514878624">
      <w:bodyDiv w:val="1"/>
      <w:marLeft w:val="0"/>
      <w:marRight w:val="0"/>
      <w:marTop w:val="0"/>
      <w:marBottom w:val="0"/>
      <w:divBdr>
        <w:top w:val="none" w:sz="0" w:space="0" w:color="auto"/>
        <w:left w:val="none" w:sz="0" w:space="0" w:color="auto"/>
        <w:bottom w:val="none" w:sz="0" w:space="0" w:color="auto"/>
        <w:right w:val="none" w:sz="0" w:space="0" w:color="auto"/>
      </w:divBdr>
    </w:div>
    <w:div w:id="1520042131">
      <w:bodyDiv w:val="1"/>
      <w:marLeft w:val="0"/>
      <w:marRight w:val="0"/>
      <w:marTop w:val="0"/>
      <w:marBottom w:val="0"/>
      <w:divBdr>
        <w:top w:val="none" w:sz="0" w:space="0" w:color="auto"/>
        <w:left w:val="none" w:sz="0" w:space="0" w:color="auto"/>
        <w:bottom w:val="none" w:sz="0" w:space="0" w:color="auto"/>
        <w:right w:val="none" w:sz="0" w:space="0" w:color="auto"/>
      </w:divBdr>
    </w:div>
    <w:div w:id="1521620205">
      <w:bodyDiv w:val="1"/>
      <w:marLeft w:val="0"/>
      <w:marRight w:val="0"/>
      <w:marTop w:val="0"/>
      <w:marBottom w:val="0"/>
      <w:divBdr>
        <w:top w:val="none" w:sz="0" w:space="0" w:color="auto"/>
        <w:left w:val="none" w:sz="0" w:space="0" w:color="auto"/>
        <w:bottom w:val="none" w:sz="0" w:space="0" w:color="auto"/>
        <w:right w:val="none" w:sz="0" w:space="0" w:color="auto"/>
      </w:divBdr>
    </w:div>
    <w:div w:id="1525245714">
      <w:bodyDiv w:val="1"/>
      <w:marLeft w:val="0"/>
      <w:marRight w:val="0"/>
      <w:marTop w:val="0"/>
      <w:marBottom w:val="0"/>
      <w:divBdr>
        <w:top w:val="none" w:sz="0" w:space="0" w:color="auto"/>
        <w:left w:val="none" w:sz="0" w:space="0" w:color="auto"/>
        <w:bottom w:val="none" w:sz="0" w:space="0" w:color="auto"/>
        <w:right w:val="none" w:sz="0" w:space="0" w:color="auto"/>
      </w:divBdr>
    </w:div>
    <w:div w:id="1526401051">
      <w:bodyDiv w:val="1"/>
      <w:marLeft w:val="0"/>
      <w:marRight w:val="0"/>
      <w:marTop w:val="0"/>
      <w:marBottom w:val="0"/>
      <w:divBdr>
        <w:top w:val="none" w:sz="0" w:space="0" w:color="auto"/>
        <w:left w:val="none" w:sz="0" w:space="0" w:color="auto"/>
        <w:bottom w:val="none" w:sz="0" w:space="0" w:color="auto"/>
        <w:right w:val="none" w:sz="0" w:space="0" w:color="auto"/>
      </w:divBdr>
    </w:div>
    <w:div w:id="1528718613">
      <w:bodyDiv w:val="1"/>
      <w:marLeft w:val="0"/>
      <w:marRight w:val="0"/>
      <w:marTop w:val="0"/>
      <w:marBottom w:val="0"/>
      <w:divBdr>
        <w:top w:val="none" w:sz="0" w:space="0" w:color="auto"/>
        <w:left w:val="none" w:sz="0" w:space="0" w:color="auto"/>
        <w:bottom w:val="none" w:sz="0" w:space="0" w:color="auto"/>
        <w:right w:val="none" w:sz="0" w:space="0" w:color="auto"/>
      </w:divBdr>
    </w:div>
    <w:div w:id="1529367376">
      <w:bodyDiv w:val="1"/>
      <w:marLeft w:val="0"/>
      <w:marRight w:val="0"/>
      <w:marTop w:val="0"/>
      <w:marBottom w:val="0"/>
      <w:divBdr>
        <w:top w:val="none" w:sz="0" w:space="0" w:color="auto"/>
        <w:left w:val="none" w:sz="0" w:space="0" w:color="auto"/>
        <w:bottom w:val="none" w:sz="0" w:space="0" w:color="auto"/>
        <w:right w:val="none" w:sz="0" w:space="0" w:color="auto"/>
      </w:divBdr>
    </w:div>
    <w:div w:id="1533109871">
      <w:bodyDiv w:val="1"/>
      <w:marLeft w:val="0"/>
      <w:marRight w:val="0"/>
      <w:marTop w:val="0"/>
      <w:marBottom w:val="0"/>
      <w:divBdr>
        <w:top w:val="none" w:sz="0" w:space="0" w:color="auto"/>
        <w:left w:val="none" w:sz="0" w:space="0" w:color="auto"/>
        <w:bottom w:val="none" w:sz="0" w:space="0" w:color="auto"/>
        <w:right w:val="none" w:sz="0" w:space="0" w:color="auto"/>
      </w:divBdr>
    </w:div>
    <w:div w:id="1533224202">
      <w:bodyDiv w:val="1"/>
      <w:marLeft w:val="0"/>
      <w:marRight w:val="0"/>
      <w:marTop w:val="0"/>
      <w:marBottom w:val="0"/>
      <w:divBdr>
        <w:top w:val="none" w:sz="0" w:space="0" w:color="auto"/>
        <w:left w:val="none" w:sz="0" w:space="0" w:color="auto"/>
        <w:bottom w:val="none" w:sz="0" w:space="0" w:color="auto"/>
        <w:right w:val="none" w:sz="0" w:space="0" w:color="auto"/>
      </w:divBdr>
    </w:div>
    <w:div w:id="1542521850">
      <w:bodyDiv w:val="1"/>
      <w:marLeft w:val="0"/>
      <w:marRight w:val="0"/>
      <w:marTop w:val="0"/>
      <w:marBottom w:val="0"/>
      <w:divBdr>
        <w:top w:val="none" w:sz="0" w:space="0" w:color="auto"/>
        <w:left w:val="none" w:sz="0" w:space="0" w:color="auto"/>
        <w:bottom w:val="none" w:sz="0" w:space="0" w:color="auto"/>
        <w:right w:val="none" w:sz="0" w:space="0" w:color="auto"/>
      </w:divBdr>
    </w:div>
    <w:div w:id="1544442839">
      <w:bodyDiv w:val="1"/>
      <w:marLeft w:val="0"/>
      <w:marRight w:val="0"/>
      <w:marTop w:val="0"/>
      <w:marBottom w:val="0"/>
      <w:divBdr>
        <w:top w:val="none" w:sz="0" w:space="0" w:color="auto"/>
        <w:left w:val="none" w:sz="0" w:space="0" w:color="auto"/>
        <w:bottom w:val="none" w:sz="0" w:space="0" w:color="auto"/>
        <w:right w:val="none" w:sz="0" w:space="0" w:color="auto"/>
      </w:divBdr>
    </w:div>
    <w:div w:id="1547570290">
      <w:bodyDiv w:val="1"/>
      <w:marLeft w:val="0"/>
      <w:marRight w:val="0"/>
      <w:marTop w:val="0"/>
      <w:marBottom w:val="0"/>
      <w:divBdr>
        <w:top w:val="none" w:sz="0" w:space="0" w:color="auto"/>
        <w:left w:val="none" w:sz="0" w:space="0" w:color="auto"/>
        <w:bottom w:val="none" w:sz="0" w:space="0" w:color="auto"/>
        <w:right w:val="none" w:sz="0" w:space="0" w:color="auto"/>
      </w:divBdr>
    </w:div>
    <w:div w:id="1556116956">
      <w:bodyDiv w:val="1"/>
      <w:marLeft w:val="0"/>
      <w:marRight w:val="0"/>
      <w:marTop w:val="0"/>
      <w:marBottom w:val="0"/>
      <w:divBdr>
        <w:top w:val="none" w:sz="0" w:space="0" w:color="auto"/>
        <w:left w:val="none" w:sz="0" w:space="0" w:color="auto"/>
        <w:bottom w:val="none" w:sz="0" w:space="0" w:color="auto"/>
        <w:right w:val="none" w:sz="0" w:space="0" w:color="auto"/>
      </w:divBdr>
    </w:div>
    <w:div w:id="1557819575">
      <w:bodyDiv w:val="1"/>
      <w:marLeft w:val="0"/>
      <w:marRight w:val="0"/>
      <w:marTop w:val="0"/>
      <w:marBottom w:val="0"/>
      <w:divBdr>
        <w:top w:val="none" w:sz="0" w:space="0" w:color="auto"/>
        <w:left w:val="none" w:sz="0" w:space="0" w:color="auto"/>
        <w:bottom w:val="none" w:sz="0" w:space="0" w:color="auto"/>
        <w:right w:val="none" w:sz="0" w:space="0" w:color="auto"/>
      </w:divBdr>
    </w:div>
    <w:div w:id="1559123633">
      <w:bodyDiv w:val="1"/>
      <w:marLeft w:val="0"/>
      <w:marRight w:val="0"/>
      <w:marTop w:val="0"/>
      <w:marBottom w:val="0"/>
      <w:divBdr>
        <w:top w:val="none" w:sz="0" w:space="0" w:color="auto"/>
        <w:left w:val="none" w:sz="0" w:space="0" w:color="auto"/>
        <w:bottom w:val="none" w:sz="0" w:space="0" w:color="auto"/>
        <w:right w:val="none" w:sz="0" w:space="0" w:color="auto"/>
      </w:divBdr>
    </w:div>
    <w:div w:id="1564757285">
      <w:bodyDiv w:val="1"/>
      <w:marLeft w:val="0"/>
      <w:marRight w:val="0"/>
      <w:marTop w:val="0"/>
      <w:marBottom w:val="0"/>
      <w:divBdr>
        <w:top w:val="none" w:sz="0" w:space="0" w:color="auto"/>
        <w:left w:val="none" w:sz="0" w:space="0" w:color="auto"/>
        <w:bottom w:val="none" w:sz="0" w:space="0" w:color="auto"/>
        <w:right w:val="none" w:sz="0" w:space="0" w:color="auto"/>
      </w:divBdr>
    </w:div>
    <w:div w:id="1570072740">
      <w:bodyDiv w:val="1"/>
      <w:marLeft w:val="0"/>
      <w:marRight w:val="0"/>
      <w:marTop w:val="0"/>
      <w:marBottom w:val="0"/>
      <w:divBdr>
        <w:top w:val="none" w:sz="0" w:space="0" w:color="auto"/>
        <w:left w:val="none" w:sz="0" w:space="0" w:color="auto"/>
        <w:bottom w:val="none" w:sz="0" w:space="0" w:color="auto"/>
        <w:right w:val="none" w:sz="0" w:space="0" w:color="auto"/>
      </w:divBdr>
    </w:div>
    <w:div w:id="1572078482">
      <w:bodyDiv w:val="1"/>
      <w:marLeft w:val="0"/>
      <w:marRight w:val="0"/>
      <w:marTop w:val="0"/>
      <w:marBottom w:val="0"/>
      <w:divBdr>
        <w:top w:val="none" w:sz="0" w:space="0" w:color="auto"/>
        <w:left w:val="none" w:sz="0" w:space="0" w:color="auto"/>
        <w:bottom w:val="none" w:sz="0" w:space="0" w:color="auto"/>
        <w:right w:val="none" w:sz="0" w:space="0" w:color="auto"/>
      </w:divBdr>
    </w:div>
    <w:div w:id="1581795202">
      <w:bodyDiv w:val="1"/>
      <w:marLeft w:val="0"/>
      <w:marRight w:val="0"/>
      <w:marTop w:val="0"/>
      <w:marBottom w:val="0"/>
      <w:divBdr>
        <w:top w:val="none" w:sz="0" w:space="0" w:color="auto"/>
        <w:left w:val="none" w:sz="0" w:space="0" w:color="auto"/>
        <w:bottom w:val="none" w:sz="0" w:space="0" w:color="auto"/>
        <w:right w:val="none" w:sz="0" w:space="0" w:color="auto"/>
      </w:divBdr>
    </w:div>
    <w:div w:id="1584996254">
      <w:bodyDiv w:val="1"/>
      <w:marLeft w:val="0"/>
      <w:marRight w:val="0"/>
      <w:marTop w:val="0"/>
      <w:marBottom w:val="0"/>
      <w:divBdr>
        <w:top w:val="none" w:sz="0" w:space="0" w:color="auto"/>
        <w:left w:val="none" w:sz="0" w:space="0" w:color="auto"/>
        <w:bottom w:val="none" w:sz="0" w:space="0" w:color="auto"/>
        <w:right w:val="none" w:sz="0" w:space="0" w:color="auto"/>
      </w:divBdr>
    </w:div>
    <w:div w:id="1585529750">
      <w:bodyDiv w:val="1"/>
      <w:marLeft w:val="0"/>
      <w:marRight w:val="0"/>
      <w:marTop w:val="0"/>
      <w:marBottom w:val="0"/>
      <w:divBdr>
        <w:top w:val="none" w:sz="0" w:space="0" w:color="auto"/>
        <w:left w:val="none" w:sz="0" w:space="0" w:color="auto"/>
        <w:bottom w:val="none" w:sz="0" w:space="0" w:color="auto"/>
        <w:right w:val="none" w:sz="0" w:space="0" w:color="auto"/>
      </w:divBdr>
    </w:div>
    <w:div w:id="1590507520">
      <w:bodyDiv w:val="1"/>
      <w:marLeft w:val="0"/>
      <w:marRight w:val="0"/>
      <w:marTop w:val="0"/>
      <w:marBottom w:val="0"/>
      <w:divBdr>
        <w:top w:val="none" w:sz="0" w:space="0" w:color="auto"/>
        <w:left w:val="none" w:sz="0" w:space="0" w:color="auto"/>
        <w:bottom w:val="none" w:sz="0" w:space="0" w:color="auto"/>
        <w:right w:val="none" w:sz="0" w:space="0" w:color="auto"/>
      </w:divBdr>
    </w:div>
    <w:div w:id="1593735219">
      <w:bodyDiv w:val="1"/>
      <w:marLeft w:val="0"/>
      <w:marRight w:val="0"/>
      <w:marTop w:val="0"/>
      <w:marBottom w:val="0"/>
      <w:divBdr>
        <w:top w:val="none" w:sz="0" w:space="0" w:color="auto"/>
        <w:left w:val="none" w:sz="0" w:space="0" w:color="auto"/>
        <w:bottom w:val="none" w:sz="0" w:space="0" w:color="auto"/>
        <w:right w:val="none" w:sz="0" w:space="0" w:color="auto"/>
      </w:divBdr>
    </w:div>
    <w:div w:id="1595817015">
      <w:bodyDiv w:val="1"/>
      <w:marLeft w:val="0"/>
      <w:marRight w:val="0"/>
      <w:marTop w:val="0"/>
      <w:marBottom w:val="0"/>
      <w:divBdr>
        <w:top w:val="none" w:sz="0" w:space="0" w:color="auto"/>
        <w:left w:val="none" w:sz="0" w:space="0" w:color="auto"/>
        <w:bottom w:val="none" w:sz="0" w:space="0" w:color="auto"/>
        <w:right w:val="none" w:sz="0" w:space="0" w:color="auto"/>
      </w:divBdr>
    </w:div>
    <w:div w:id="1602226801">
      <w:bodyDiv w:val="1"/>
      <w:marLeft w:val="0"/>
      <w:marRight w:val="0"/>
      <w:marTop w:val="0"/>
      <w:marBottom w:val="0"/>
      <w:divBdr>
        <w:top w:val="none" w:sz="0" w:space="0" w:color="auto"/>
        <w:left w:val="none" w:sz="0" w:space="0" w:color="auto"/>
        <w:bottom w:val="none" w:sz="0" w:space="0" w:color="auto"/>
        <w:right w:val="none" w:sz="0" w:space="0" w:color="auto"/>
      </w:divBdr>
    </w:div>
    <w:div w:id="1602646781">
      <w:bodyDiv w:val="1"/>
      <w:marLeft w:val="0"/>
      <w:marRight w:val="0"/>
      <w:marTop w:val="0"/>
      <w:marBottom w:val="0"/>
      <w:divBdr>
        <w:top w:val="none" w:sz="0" w:space="0" w:color="auto"/>
        <w:left w:val="none" w:sz="0" w:space="0" w:color="auto"/>
        <w:bottom w:val="none" w:sz="0" w:space="0" w:color="auto"/>
        <w:right w:val="none" w:sz="0" w:space="0" w:color="auto"/>
      </w:divBdr>
    </w:div>
    <w:div w:id="1603415060">
      <w:bodyDiv w:val="1"/>
      <w:marLeft w:val="0"/>
      <w:marRight w:val="0"/>
      <w:marTop w:val="0"/>
      <w:marBottom w:val="0"/>
      <w:divBdr>
        <w:top w:val="none" w:sz="0" w:space="0" w:color="auto"/>
        <w:left w:val="none" w:sz="0" w:space="0" w:color="auto"/>
        <w:bottom w:val="none" w:sz="0" w:space="0" w:color="auto"/>
        <w:right w:val="none" w:sz="0" w:space="0" w:color="auto"/>
      </w:divBdr>
    </w:div>
    <w:div w:id="1604798621">
      <w:bodyDiv w:val="1"/>
      <w:marLeft w:val="0"/>
      <w:marRight w:val="0"/>
      <w:marTop w:val="0"/>
      <w:marBottom w:val="0"/>
      <w:divBdr>
        <w:top w:val="none" w:sz="0" w:space="0" w:color="auto"/>
        <w:left w:val="none" w:sz="0" w:space="0" w:color="auto"/>
        <w:bottom w:val="none" w:sz="0" w:space="0" w:color="auto"/>
        <w:right w:val="none" w:sz="0" w:space="0" w:color="auto"/>
      </w:divBdr>
    </w:div>
    <w:div w:id="1604995577">
      <w:bodyDiv w:val="1"/>
      <w:marLeft w:val="0"/>
      <w:marRight w:val="0"/>
      <w:marTop w:val="0"/>
      <w:marBottom w:val="0"/>
      <w:divBdr>
        <w:top w:val="none" w:sz="0" w:space="0" w:color="auto"/>
        <w:left w:val="none" w:sz="0" w:space="0" w:color="auto"/>
        <w:bottom w:val="none" w:sz="0" w:space="0" w:color="auto"/>
        <w:right w:val="none" w:sz="0" w:space="0" w:color="auto"/>
      </w:divBdr>
    </w:div>
    <w:div w:id="1617985333">
      <w:bodyDiv w:val="1"/>
      <w:marLeft w:val="0"/>
      <w:marRight w:val="0"/>
      <w:marTop w:val="0"/>
      <w:marBottom w:val="0"/>
      <w:divBdr>
        <w:top w:val="none" w:sz="0" w:space="0" w:color="auto"/>
        <w:left w:val="none" w:sz="0" w:space="0" w:color="auto"/>
        <w:bottom w:val="none" w:sz="0" w:space="0" w:color="auto"/>
        <w:right w:val="none" w:sz="0" w:space="0" w:color="auto"/>
      </w:divBdr>
    </w:div>
    <w:div w:id="1618678894">
      <w:bodyDiv w:val="1"/>
      <w:marLeft w:val="0"/>
      <w:marRight w:val="0"/>
      <w:marTop w:val="0"/>
      <w:marBottom w:val="0"/>
      <w:divBdr>
        <w:top w:val="none" w:sz="0" w:space="0" w:color="auto"/>
        <w:left w:val="none" w:sz="0" w:space="0" w:color="auto"/>
        <w:bottom w:val="none" w:sz="0" w:space="0" w:color="auto"/>
        <w:right w:val="none" w:sz="0" w:space="0" w:color="auto"/>
      </w:divBdr>
    </w:div>
    <w:div w:id="1619220022">
      <w:bodyDiv w:val="1"/>
      <w:marLeft w:val="0"/>
      <w:marRight w:val="0"/>
      <w:marTop w:val="0"/>
      <w:marBottom w:val="0"/>
      <w:divBdr>
        <w:top w:val="none" w:sz="0" w:space="0" w:color="auto"/>
        <w:left w:val="none" w:sz="0" w:space="0" w:color="auto"/>
        <w:bottom w:val="none" w:sz="0" w:space="0" w:color="auto"/>
        <w:right w:val="none" w:sz="0" w:space="0" w:color="auto"/>
      </w:divBdr>
    </w:div>
    <w:div w:id="1619683182">
      <w:bodyDiv w:val="1"/>
      <w:marLeft w:val="0"/>
      <w:marRight w:val="0"/>
      <w:marTop w:val="0"/>
      <w:marBottom w:val="0"/>
      <w:divBdr>
        <w:top w:val="none" w:sz="0" w:space="0" w:color="auto"/>
        <w:left w:val="none" w:sz="0" w:space="0" w:color="auto"/>
        <w:bottom w:val="none" w:sz="0" w:space="0" w:color="auto"/>
        <w:right w:val="none" w:sz="0" w:space="0" w:color="auto"/>
      </w:divBdr>
    </w:div>
    <w:div w:id="1620645348">
      <w:bodyDiv w:val="1"/>
      <w:marLeft w:val="0"/>
      <w:marRight w:val="0"/>
      <w:marTop w:val="0"/>
      <w:marBottom w:val="0"/>
      <w:divBdr>
        <w:top w:val="none" w:sz="0" w:space="0" w:color="auto"/>
        <w:left w:val="none" w:sz="0" w:space="0" w:color="auto"/>
        <w:bottom w:val="none" w:sz="0" w:space="0" w:color="auto"/>
        <w:right w:val="none" w:sz="0" w:space="0" w:color="auto"/>
      </w:divBdr>
    </w:div>
    <w:div w:id="1624925782">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
    <w:div w:id="1636448616">
      <w:bodyDiv w:val="1"/>
      <w:marLeft w:val="0"/>
      <w:marRight w:val="0"/>
      <w:marTop w:val="0"/>
      <w:marBottom w:val="0"/>
      <w:divBdr>
        <w:top w:val="none" w:sz="0" w:space="0" w:color="auto"/>
        <w:left w:val="none" w:sz="0" w:space="0" w:color="auto"/>
        <w:bottom w:val="none" w:sz="0" w:space="0" w:color="auto"/>
        <w:right w:val="none" w:sz="0" w:space="0" w:color="auto"/>
      </w:divBdr>
    </w:div>
    <w:div w:id="1637561702">
      <w:bodyDiv w:val="1"/>
      <w:marLeft w:val="0"/>
      <w:marRight w:val="0"/>
      <w:marTop w:val="0"/>
      <w:marBottom w:val="0"/>
      <w:divBdr>
        <w:top w:val="none" w:sz="0" w:space="0" w:color="auto"/>
        <w:left w:val="none" w:sz="0" w:space="0" w:color="auto"/>
        <w:bottom w:val="none" w:sz="0" w:space="0" w:color="auto"/>
        <w:right w:val="none" w:sz="0" w:space="0" w:color="auto"/>
      </w:divBdr>
    </w:div>
    <w:div w:id="1653951142">
      <w:bodyDiv w:val="1"/>
      <w:marLeft w:val="0"/>
      <w:marRight w:val="0"/>
      <w:marTop w:val="0"/>
      <w:marBottom w:val="0"/>
      <w:divBdr>
        <w:top w:val="none" w:sz="0" w:space="0" w:color="auto"/>
        <w:left w:val="none" w:sz="0" w:space="0" w:color="auto"/>
        <w:bottom w:val="none" w:sz="0" w:space="0" w:color="auto"/>
        <w:right w:val="none" w:sz="0" w:space="0" w:color="auto"/>
      </w:divBdr>
    </w:div>
    <w:div w:id="1658682372">
      <w:bodyDiv w:val="1"/>
      <w:marLeft w:val="0"/>
      <w:marRight w:val="0"/>
      <w:marTop w:val="0"/>
      <w:marBottom w:val="0"/>
      <w:divBdr>
        <w:top w:val="none" w:sz="0" w:space="0" w:color="auto"/>
        <w:left w:val="none" w:sz="0" w:space="0" w:color="auto"/>
        <w:bottom w:val="none" w:sz="0" w:space="0" w:color="auto"/>
        <w:right w:val="none" w:sz="0" w:space="0" w:color="auto"/>
      </w:divBdr>
    </w:div>
    <w:div w:id="1660189282">
      <w:bodyDiv w:val="1"/>
      <w:marLeft w:val="0"/>
      <w:marRight w:val="0"/>
      <w:marTop w:val="0"/>
      <w:marBottom w:val="0"/>
      <w:divBdr>
        <w:top w:val="none" w:sz="0" w:space="0" w:color="auto"/>
        <w:left w:val="none" w:sz="0" w:space="0" w:color="auto"/>
        <w:bottom w:val="none" w:sz="0" w:space="0" w:color="auto"/>
        <w:right w:val="none" w:sz="0" w:space="0" w:color="auto"/>
      </w:divBdr>
    </w:div>
    <w:div w:id="1661616352">
      <w:bodyDiv w:val="1"/>
      <w:marLeft w:val="0"/>
      <w:marRight w:val="0"/>
      <w:marTop w:val="0"/>
      <w:marBottom w:val="0"/>
      <w:divBdr>
        <w:top w:val="none" w:sz="0" w:space="0" w:color="auto"/>
        <w:left w:val="none" w:sz="0" w:space="0" w:color="auto"/>
        <w:bottom w:val="none" w:sz="0" w:space="0" w:color="auto"/>
        <w:right w:val="none" w:sz="0" w:space="0" w:color="auto"/>
      </w:divBdr>
    </w:div>
    <w:div w:id="1661736614">
      <w:bodyDiv w:val="1"/>
      <w:marLeft w:val="0"/>
      <w:marRight w:val="0"/>
      <w:marTop w:val="0"/>
      <w:marBottom w:val="0"/>
      <w:divBdr>
        <w:top w:val="none" w:sz="0" w:space="0" w:color="auto"/>
        <w:left w:val="none" w:sz="0" w:space="0" w:color="auto"/>
        <w:bottom w:val="none" w:sz="0" w:space="0" w:color="auto"/>
        <w:right w:val="none" w:sz="0" w:space="0" w:color="auto"/>
      </w:divBdr>
    </w:div>
    <w:div w:id="1663510950">
      <w:bodyDiv w:val="1"/>
      <w:marLeft w:val="0"/>
      <w:marRight w:val="0"/>
      <w:marTop w:val="0"/>
      <w:marBottom w:val="0"/>
      <w:divBdr>
        <w:top w:val="none" w:sz="0" w:space="0" w:color="auto"/>
        <w:left w:val="none" w:sz="0" w:space="0" w:color="auto"/>
        <w:bottom w:val="none" w:sz="0" w:space="0" w:color="auto"/>
        <w:right w:val="none" w:sz="0" w:space="0" w:color="auto"/>
      </w:divBdr>
    </w:div>
    <w:div w:id="1672292776">
      <w:bodyDiv w:val="1"/>
      <w:marLeft w:val="0"/>
      <w:marRight w:val="0"/>
      <w:marTop w:val="0"/>
      <w:marBottom w:val="0"/>
      <w:divBdr>
        <w:top w:val="none" w:sz="0" w:space="0" w:color="auto"/>
        <w:left w:val="none" w:sz="0" w:space="0" w:color="auto"/>
        <w:bottom w:val="none" w:sz="0" w:space="0" w:color="auto"/>
        <w:right w:val="none" w:sz="0" w:space="0" w:color="auto"/>
      </w:divBdr>
    </w:div>
    <w:div w:id="1674331161">
      <w:bodyDiv w:val="1"/>
      <w:marLeft w:val="0"/>
      <w:marRight w:val="0"/>
      <w:marTop w:val="0"/>
      <w:marBottom w:val="0"/>
      <w:divBdr>
        <w:top w:val="none" w:sz="0" w:space="0" w:color="auto"/>
        <w:left w:val="none" w:sz="0" w:space="0" w:color="auto"/>
        <w:bottom w:val="none" w:sz="0" w:space="0" w:color="auto"/>
        <w:right w:val="none" w:sz="0" w:space="0" w:color="auto"/>
      </w:divBdr>
    </w:div>
    <w:div w:id="1676834287">
      <w:bodyDiv w:val="1"/>
      <w:marLeft w:val="0"/>
      <w:marRight w:val="0"/>
      <w:marTop w:val="0"/>
      <w:marBottom w:val="0"/>
      <w:divBdr>
        <w:top w:val="none" w:sz="0" w:space="0" w:color="auto"/>
        <w:left w:val="none" w:sz="0" w:space="0" w:color="auto"/>
        <w:bottom w:val="none" w:sz="0" w:space="0" w:color="auto"/>
        <w:right w:val="none" w:sz="0" w:space="0" w:color="auto"/>
      </w:divBdr>
    </w:div>
    <w:div w:id="1679232965">
      <w:bodyDiv w:val="1"/>
      <w:marLeft w:val="0"/>
      <w:marRight w:val="0"/>
      <w:marTop w:val="0"/>
      <w:marBottom w:val="0"/>
      <w:divBdr>
        <w:top w:val="none" w:sz="0" w:space="0" w:color="auto"/>
        <w:left w:val="none" w:sz="0" w:space="0" w:color="auto"/>
        <w:bottom w:val="none" w:sz="0" w:space="0" w:color="auto"/>
        <w:right w:val="none" w:sz="0" w:space="0" w:color="auto"/>
      </w:divBdr>
    </w:div>
    <w:div w:id="1683127247">
      <w:bodyDiv w:val="1"/>
      <w:marLeft w:val="0"/>
      <w:marRight w:val="0"/>
      <w:marTop w:val="0"/>
      <w:marBottom w:val="0"/>
      <w:divBdr>
        <w:top w:val="none" w:sz="0" w:space="0" w:color="auto"/>
        <w:left w:val="none" w:sz="0" w:space="0" w:color="auto"/>
        <w:bottom w:val="none" w:sz="0" w:space="0" w:color="auto"/>
        <w:right w:val="none" w:sz="0" w:space="0" w:color="auto"/>
      </w:divBdr>
    </w:div>
    <w:div w:id="1683898647">
      <w:bodyDiv w:val="1"/>
      <w:marLeft w:val="0"/>
      <w:marRight w:val="0"/>
      <w:marTop w:val="0"/>
      <w:marBottom w:val="0"/>
      <w:divBdr>
        <w:top w:val="none" w:sz="0" w:space="0" w:color="auto"/>
        <w:left w:val="none" w:sz="0" w:space="0" w:color="auto"/>
        <w:bottom w:val="none" w:sz="0" w:space="0" w:color="auto"/>
        <w:right w:val="none" w:sz="0" w:space="0" w:color="auto"/>
      </w:divBdr>
    </w:div>
    <w:div w:id="1687444160">
      <w:bodyDiv w:val="1"/>
      <w:marLeft w:val="0"/>
      <w:marRight w:val="0"/>
      <w:marTop w:val="0"/>
      <w:marBottom w:val="0"/>
      <w:divBdr>
        <w:top w:val="none" w:sz="0" w:space="0" w:color="auto"/>
        <w:left w:val="none" w:sz="0" w:space="0" w:color="auto"/>
        <w:bottom w:val="none" w:sz="0" w:space="0" w:color="auto"/>
        <w:right w:val="none" w:sz="0" w:space="0" w:color="auto"/>
      </w:divBdr>
    </w:div>
    <w:div w:id="1687974607">
      <w:bodyDiv w:val="1"/>
      <w:marLeft w:val="0"/>
      <w:marRight w:val="0"/>
      <w:marTop w:val="0"/>
      <w:marBottom w:val="0"/>
      <w:divBdr>
        <w:top w:val="none" w:sz="0" w:space="0" w:color="auto"/>
        <w:left w:val="none" w:sz="0" w:space="0" w:color="auto"/>
        <w:bottom w:val="none" w:sz="0" w:space="0" w:color="auto"/>
        <w:right w:val="none" w:sz="0" w:space="0" w:color="auto"/>
      </w:divBdr>
    </w:div>
    <w:div w:id="1692103935">
      <w:bodyDiv w:val="1"/>
      <w:marLeft w:val="0"/>
      <w:marRight w:val="0"/>
      <w:marTop w:val="0"/>
      <w:marBottom w:val="0"/>
      <w:divBdr>
        <w:top w:val="none" w:sz="0" w:space="0" w:color="auto"/>
        <w:left w:val="none" w:sz="0" w:space="0" w:color="auto"/>
        <w:bottom w:val="none" w:sz="0" w:space="0" w:color="auto"/>
        <w:right w:val="none" w:sz="0" w:space="0" w:color="auto"/>
      </w:divBdr>
    </w:div>
    <w:div w:id="1696274566">
      <w:bodyDiv w:val="1"/>
      <w:marLeft w:val="0"/>
      <w:marRight w:val="0"/>
      <w:marTop w:val="0"/>
      <w:marBottom w:val="0"/>
      <w:divBdr>
        <w:top w:val="none" w:sz="0" w:space="0" w:color="auto"/>
        <w:left w:val="none" w:sz="0" w:space="0" w:color="auto"/>
        <w:bottom w:val="none" w:sz="0" w:space="0" w:color="auto"/>
        <w:right w:val="none" w:sz="0" w:space="0" w:color="auto"/>
      </w:divBdr>
    </w:div>
    <w:div w:id="1699548264">
      <w:bodyDiv w:val="1"/>
      <w:marLeft w:val="0"/>
      <w:marRight w:val="0"/>
      <w:marTop w:val="0"/>
      <w:marBottom w:val="0"/>
      <w:divBdr>
        <w:top w:val="none" w:sz="0" w:space="0" w:color="auto"/>
        <w:left w:val="none" w:sz="0" w:space="0" w:color="auto"/>
        <w:bottom w:val="none" w:sz="0" w:space="0" w:color="auto"/>
        <w:right w:val="none" w:sz="0" w:space="0" w:color="auto"/>
      </w:divBdr>
    </w:div>
    <w:div w:id="1700661978">
      <w:bodyDiv w:val="1"/>
      <w:marLeft w:val="0"/>
      <w:marRight w:val="0"/>
      <w:marTop w:val="0"/>
      <w:marBottom w:val="0"/>
      <w:divBdr>
        <w:top w:val="none" w:sz="0" w:space="0" w:color="auto"/>
        <w:left w:val="none" w:sz="0" w:space="0" w:color="auto"/>
        <w:bottom w:val="none" w:sz="0" w:space="0" w:color="auto"/>
        <w:right w:val="none" w:sz="0" w:space="0" w:color="auto"/>
      </w:divBdr>
    </w:div>
    <w:div w:id="1703825133">
      <w:bodyDiv w:val="1"/>
      <w:marLeft w:val="0"/>
      <w:marRight w:val="0"/>
      <w:marTop w:val="0"/>
      <w:marBottom w:val="0"/>
      <w:divBdr>
        <w:top w:val="none" w:sz="0" w:space="0" w:color="auto"/>
        <w:left w:val="none" w:sz="0" w:space="0" w:color="auto"/>
        <w:bottom w:val="none" w:sz="0" w:space="0" w:color="auto"/>
        <w:right w:val="none" w:sz="0" w:space="0" w:color="auto"/>
      </w:divBdr>
    </w:div>
    <w:div w:id="1708526256">
      <w:bodyDiv w:val="1"/>
      <w:marLeft w:val="0"/>
      <w:marRight w:val="0"/>
      <w:marTop w:val="0"/>
      <w:marBottom w:val="0"/>
      <w:divBdr>
        <w:top w:val="none" w:sz="0" w:space="0" w:color="auto"/>
        <w:left w:val="none" w:sz="0" w:space="0" w:color="auto"/>
        <w:bottom w:val="none" w:sz="0" w:space="0" w:color="auto"/>
        <w:right w:val="none" w:sz="0" w:space="0" w:color="auto"/>
      </w:divBdr>
    </w:div>
    <w:div w:id="1711219101">
      <w:bodyDiv w:val="1"/>
      <w:marLeft w:val="0"/>
      <w:marRight w:val="0"/>
      <w:marTop w:val="0"/>
      <w:marBottom w:val="0"/>
      <w:divBdr>
        <w:top w:val="none" w:sz="0" w:space="0" w:color="auto"/>
        <w:left w:val="none" w:sz="0" w:space="0" w:color="auto"/>
        <w:bottom w:val="none" w:sz="0" w:space="0" w:color="auto"/>
        <w:right w:val="none" w:sz="0" w:space="0" w:color="auto"/>
      </w:divBdr>
    </w:div>
    <w:div w:id="1713143354">
      <w:bodyDiv w:val="1"/>
      <w:marLeft w:val="0"/>
      <w:marRight w:val="0"/>
      <w:marTop w:val="0"/>
      <w:marBottom w:val="0"/>
      <w:divBdr>
        <w:top w:val="none" w:sz="0" w:space="0" w:color="auto"/>
        <w:left w:val="none" w:sz="0" w:space="0" w:color="auto"/>
        <w:bottom w:val="none" w:sz="0" w:space="0" w:color="auto"/>
        <w:right w:val="none" w:sz="0" w:space="0" w:color="auto"/>
      </w:divBdr>
    </w:div>
    <w:div w:id="1713915459">
      <w:bodyDiv w:val="1"/>
      <w:marLeft w:val="0"/>
      <w:marRight w:val="0"/>
      <w:marTop w:val="0"/>
      <w:marBottom w:val="0"/>
      <w:divBdr>
        <w:top w:val="none" w:sz="0" w:space="0" w:color="auto"/>
        <w:left w:val="none" w:sz="0" w:space="0" w:color="auto"/>
        <w:bottom w:val="none" w:sz="0" w:space="0" w:color="auto"/>
        <w:right w:val="none" w:sz="0" w:space="0" w:color="auto"/>
      </w:divBdr>
    </w:div>
    <w:div w:id="1718507394">
      <w:bodyDiv w:val="1"/>
      <w:marLeft w:val="0"/>
      <w:marRight w:val="0"/>
      <w:marTop w:val="0"/>
      <w:marBottom w:val="0"/>
      <w:divBdr>
        <w:top w:val="none" w:sz="0" w:space="0" w:color="auto"/>
        <w:left w:val="none" w:sz="0" w:space="0" w:color="auto"/>
        <w:bottom w:val="none" w:sz="0" w:space="0" w:color="auto"/>
        <w:right w:val="none" w:sz="0" w:space="0" w:color="auto"/>
      </w:divBdr>
    </w:div>
    <w:div w:id="1722292081">
      <w:bodyDiv w:val="1"/>
      <w:marLeft w:val="0"/>
      <w:marRight w:val="0"/>
      <w:marTop w:val="0"/>
      <w:marBottom w:val="0"/>
      <w:divBdr>
        <w:top w:val="none" w:sz="0" w:space="0" w:color="auto"/>
        <w:left w:val="none" w:sz="0" w:space="0" w:color="auto"/>
        <w:bottom w:val="none" w:sz="0" w:space="0" w:color="auto"/>
        <w:right w:val="none" w:sz="0" w:space="0" w:color="auto"/>
      </w:divBdr>
    </w:div>
    <w:div w:id="1724795852">
      <w:bodyDiv w:val="1"/>
      <w:marLeft w:val="0"/>
      <w:marRight w:val="0"/>
      <w:marTop w:val="0"/>
      <w:marBottom w:val="0"/>
      <w:divBdr>
        <w:top w:val="none" w:sz="0" w:space="0" w:color="auto"/>
        <w:left w:val="none" w:sz="0" w:space="0" w:color="auto"/>
        <w:bottom w:val="none" w:sz="0" w:space="0" w:color="auto"/>
        <w:right w:val="none" w:sz="0" w:space="0" w:color="auto"/>
      </w:divBdr>
    </w:div>
    <w:div w:id="1731343847">
      <w:bodyDiv w:val="1"/>
      <w:marLeft w:val="0"/>
      <w:marRight w:val="0"/>
      <w:marTop w:val="0"/>
      <w:marBottom w:val="0"/>
      <w:divBdr>
        <w:top w:val="none" w:sz="0" w:space="0" w:color="auto"/>
        <w:left w:val="none" w:sz="0" w:space="0" w:color="auto"/>
        <w:bottom w:val="none" w:sz="0" w:space="0" w:color="auto"/>
        <w:right w:val="none" w:sz="0" w:space="0" w:color="auto"/>
      </w:divBdr>
    </w:div>
    <w:div w:id="1734966305">
      <w:bodyDiv w:val="1"/>
      <w:marLeft w:val="0"/>
      <w:marRight w:val="0"/>
      <w:marTop w:val="0"/>
      <w:marBottom w:val="0"/>
      <w:divBdr>
        <w:top w:val="none" w:sz="0" w:space="0" w:color="auto"/>
        <w:left w:val="none" w:sz="0" w:space="0" w:color="auto"/>
        <w:bottom w:val="none" w:sz="0" w:space="0" w:color="auto"/>
        <w:right w:val="none" w:sz="0" w:space="0" w:color="auto"/>
      </w:divBdr>
    </w:div>
    <w:div w:id="1736858873">
      <w:bodyDiv w:val="1"/>
      <w:marLeft w:val="0"/>
      <w:marRight w:val="0"/>
      <w:marTop w:val="0"/>
      <w:marBottom w:val="0"/>
      <w:divBdr>
        <w:top w:val="none" w:sz="0" w:space="0" w:color="auto"/>
        <w:left w:val="none" w:sz="0" w:space="0" w:color="auto"/>
        <w:bottom w:val="none" w:sz="0" w:space="0" w:color="auto"/>
        <w:right w:val="none" w:sz="0" w:space="0" w:color="auto"/>
      </w:divBdr>
    </w:div>
    <w:div w:id="1742949833">
      <w:bodyDiv w:val="1"/>
      <w:marLeft w:val="0"/>
      <w:marRight w:val="0"/>
      <w:marTop w:val="0"/>
      <w:marBottom w:val="0"/>
      <w:divBdr>
        <w:top w:val="none" w:sz="0" w:space="0" w:color="auto"/>
        <w:left w:val="none" w:sz="0" w:space="0" w:color="auto"/>
        <w:bottom w:val="none" w:sz="0" w:space="0" w:color="auto"/>
        <w:right w:val="none" w:sz="0" w:space="0" w:color="auto"/>
      </w:divBdr>
    </w:div>
    <w:div w:id="1744717046">
      <w:bodyDiv w:val="1"/>
      <w:marLeft w:val="0"/>
      <w:marRight w:val="0"/>
      <w:marTop w:val="0"/>
      <w:marBottom w:val="0"/>
      <w:divBdr>
        <w:top w:val="none" w:sz="0" w:space="0" w:color="auto"/>
        <w:left w:val="none" w:sz="0" w:space="0" w:color="auto"/>
        <w:bottom w:val="none" w:sz="0" w:space="0" w:color="auto"/>
        <w:right w:val="none" w:sz="0" w:space="0" w:color="auto"/>
      </w:divBdr>
    </w:div>
    <w:div w:id="1746295619">
      <w:bodyDiv w:val="1"/>
      <w:marLeft w:val="0"/>
      <w:marRight w:val="0"/>
      <w:marTop w:val="0"/>
      <w:marBottom w:val="0"/>
      <w:divBdr>
        <w:top w:val="none" w:sz="0" w:space="0" w:color="auto"/>
        <w:left w:val="none" w:sz="0" w:space="0" w:color="auto"/>
        <w:bottom w:val="none" w:sz="0" w:space="0" w:color="auto"/>
        <w:right w:val="none" w:sz="0" w:space="0" w:color="auto"/>
      </w:divBdr>
    </w:div>
    <w:div w:id="1754861623">
      <w:bodyDiv w:val="1"/>
      <w:marLeft w:val="0"/>
      <w:marRight w:val="0"/>
      <w:marTop w:val="0"/>
      <w:marBottom w:val="0"/>
      <w:divBdr>
        <w:top w:val="none" w:sz="0" w:space="0" w:color="auto"/>
        <w:left w:val="none" w:sz="0" w:space="0" w:color="auto"/>
        <w:bottom w:val="none" w:sz="0" w:space="0" w:color="auto"/>
        <w:right w:val="none" w:sz="0" w:space="0" w:color="auto"/>
      </w:divBdr>
    </w:div>
    <w:div w:id="1761832858">
      <w:bodyDiv w:val="1"/>
      <w:marLeft w:val="0"/>
      <w:marRight w:val="0"/>
      <w:marTop w:val="0"/>
      <w:marBottom w:val="0"/>
      <w:divBdr>
        <w:top w:val="none" w:sz="0" w:space="0" w:color="auto"/>
        <w:left w:val="none" w:sz="0" w:space="0" w:color="auto"/>
        <w:bottom w:val="none" w:sz="0" w:space="0" w:color="auto"/>
        <w:right w:val="none" w:sz="0" w:space="0" w:color="auto"/>
      </w:divBdr>
    </w:div>
    <w:div w:id="1763136153">
      <w:bodyDiv w:val="1"/>
      <w:marLeft w:val="0"/>
      <w:marRight w:val="0"/>
      <w:marTop w:val="0"/>
      <w:marBottom w:val="0"/>
      <w:divBdr>
        <w:top w:val="none" w:sz="0" w:space="0" w:color="auto"/>
        <w:left w:val="none" w:sz="0" w:space="0" w:color="auto"/>
        <w:bottom w:val="none" w:sz="0" w:space="0" w:color="auto"/>
        <w:right w:val="none" w:sz="0" w:space="0" w:color="auto"/>
      </w:divBdr>
    </w:div>
    <w:div w:id="1764063816">
      <w:bodyDiv w:val="1"/>
      <w:marLeft w:val="0"/>
      <w:marRight w:val="0"/>
      <w:marTop w:val="0"/>
      <w:marBottom w:val="0"/>
      <w:divBdr>
        <w:top w:val="none" w:sz="0" w:space="0" w:color="auto"/>
        <w:left w:val="none" w:sz="0" w:space="0" w:color="auto"/>
        <w:bottom w:val="none" w:sz="0" w:space="0" w:color="auto"/>
        <w:right w:val="none" w:sz="0" w:space="0" w:color="auto"/>
      </w:divBdr>
    </w:div>
    <w:div w:id="1764297597">
      <w:bodyDiv w:val="1"/>
      <w:marLeft w:val="0"/>
      <w:marRight w:val="0"/>
      <w:marTop w:val="0"/>
      <w:marBottom w:val="0"/>
      <w:divBdr>
        <w:top w:val="none" w:sz="0" w:space="0" w:color="auto"/>
        <w:left w:val="none" w:sz="0" w:space="0" w:color="auto"/>
        <w:bottom w:val="none" w:sz="0" w:space="0" w:color="auto"/>
        <w:right w:val="none" w:sz="0" w:space="0" w:color="auto"/>
      </w:divBdr>
    </w:div>
    <w:div w:id="1764380111">
      <w:bodyDiv w:val="1"/>
      <w:marLeft w:val="0"/>
      <w:marRight w:val="0"/>
      <w:marTop w:val="0"/>
      <w:marBottom w:val="0"/>
      <w:divBdr>
        <w:top w:val="none" w:sz="0" w:space="0" w:color="auto"/>
        <w:left w:val="none" w:sz="0" w:space="0" w:color="auto"/>
        <w:bottom w:val="none" w:sz="0" w:space="0" w:color="auto"/>
        <w:right w:val="none" w:sz="0" w:space="0" w:color="auto"/>
      </w:divBdr>
    </w:div>
    <w:div w:id="1766076181">
      <w:bodyDiv w:val="1"/>
      <w:marLeft w:val="0"/>
      <w:marRight w:val="0"/>
      <w:marTop w:val="0"/>
      <w:marBottom w:val="0"/>
      <w:divBdr>
        <w:top w:val="none" w:sz="0" w:space="0" w:color="auto"/>
        <w:left w:val="none" w:sz="0" w:space="0" w:color="auto"/>
        <w:bottom w:val="none" w:sz="0" w:space="0" w:color="auto"/>
        <w:right w:val="none" w:sz="0" w:space="0" w:color="auto"/>
      </w:divBdr>
    </w:div>
    <w:div w:id="1768228272">
      <w:bodyDiv w:val="1"/>
      <w:marLeft w:val="0"/>
      <w:marRight w:val="0"/>
      <w:marTop w:val="0"/>
      <w:marBottom w:val="0"/>
      <w:divBdr>
        <w:top w:val="none" w:sz="0" w:space="0" w:color="auto"/>
        <w:left w:val="none" w:sz="0" w:space="0" w:color="auto"/>
        <w:bottom w:val="none" w:sz="0" w:space="0" w:color="auto"/>
        <w:right w:val="none" w:sz="0" w:space="0" w:color="auto"/>
      </w:divBdr>
    </w:div>
    <w:div w:id="1777628257">
      <w:bodyDiv w:val="1"/>
      <w:marLeft w:val="0"/>
      <w:marRight w:val="0"/>
      <w:marTop w:val="0"/>
      <w:marBottom w:val="0"/>
      <w:divBdr>
        <w:top w:val="none" w:sz="0" w:space="0" w:color="auto"/>
        <w:left w:val="none" w:sz="0" w:space="0" w:color="auto"/>
        <w:bottom w:val="none" w:sz="0" w:space="0" w:color="auto"/>
        <w:right w:val="none" w:sz="0" w:space="0" w:color="auto"/>
      </w:divBdr>
    </w:div>
    <w:div w:id="1785952482">
      <w:bodyDiv w:val="1"/>
      <w:marLeft w:val="0"/>
      <w:marRight w:val="0"/>
      <w:marTop w:val="0"/>
      <w:marBottom w:val="0"/>
      <w:divBdr>
        <w:top w:val="none" w:sz="0" w:space="0" w:color="auto"/>
        <w:left w:val="none" w:sz="0" w:space="0" w:color="auto"/>
        <w:bottom w:val="none" w:sz="0" w:space="0" w:color="auto"/>
        <w:right w:val="none" w:sz="0" w:space="0" w:color="auto"/>
      </w:divBdr>
    </w:div>
    <w:div w:id="1787963394">
      <w:bodyDiv w:val="1"/>
      <w:marLeft w:val="0"/>
      <w:marRight w:val="0"/>
      <w:marTop w:val="0"/>
      <w:marBottom w:val="0"/>
      <w:divBdr>
        <w:top w:val="none" w:sz="0" w:space="0" w:color="auto"/>
        <w:left w:val="none" w:sz="0" w:space="0" w:color="auto"/>
        <w:bottom w:val="none" w:sz="0" w:space="0" w:color="auto"/>
        <w:right w:val="none" w:sz="0" w:space="0" w:color="auto"/>
      </w:divBdr>
    </w:div>
    <w:div w:id="1788692123">
      <w:bodyDiv w:val="1"/>
      <w:marLeft w:val="0"/>
      <w:marRight w:val="0"/>
      <w:marTop w:val="0"/>
      <w:marBottom w:val="0"/>
      <w:divBdr>
        <w:top w:val="none" w:sz="0" w:space="0" w:color="auto"/>
        <w:left w:val="none" w:sz="0" w:space="0" w:color="auto"/>
        <w:bottom w:val="none" w:sz="0" w:space="0" w:color="auto"/>
        <w:right w:val="none" w:sz="0" w:space="0" w:color="auto"/>
      </w:divBdr>
    </w:div>
    <w:div w:id="1796215071">
      <w:bodyDiv w:val="1"/>
      <w:marLeft w:val="0"/>
      <w:marRight w:val="0"/>
      <w:marTop w:val="0"/>
      <w:marBottom w:val="0"/>
      <w:divBdr>
        <w:top w:val="none" w:sz="0" w:space="0" w:color="auto"/>
        <w:left w:val="none" w:sz="0" w:space="0" w:color="auto"/>
        <w:bottom w:val="none" w:sz="0" w:space="0" w:color="auto"/>
        <w:right w:val="none" w:sz="0" w:space="0" w:color="auto"/>
      </w:divBdr>
    </w:div>
    <w:div w:id="1804037555">
      <w:bodyDiv w:val="1"/>
      <w:marLeft w:val="0"/>
      <w:marRight w:val="0"/>
      <w:marTop w:val="0"/>
      <w:marBottom w:val="0"/>
      <w:divBdr>
        <w:top w:val="none" w:sz="0" w:space="0" w:color="auto"/>
        <w:left w:val="none" w:sz="0" w:space="0" w:color="auto"/>
        <w:bottom w:val="none" w:sz="0" w:space="0" w:color="auto"/>
        <w:right w:val="none" w:sz="0" w:space="0" w:color="auto"/>
      </w:divBdr>
    </w:div>
    <w:div w:id="1807115026">
      <w:bodyDiv w:val="1"/>
      <w:marLeft w:val="0"/>
      <w:marRight w:val="0"/>
      <w:marTop w:val="0"/>
      <w:marBottom w:val="0"/>
      <w:divBdr>
        <w:top w:val="none" w:sz="0" w:space="0" w:color="auto"/>
        <w:left w:val="none" w:sz="0" w:space="0" w:color="auto"/>
        <w:bottom w:val="none" w:sz="0" w:space="0" w:color="auto"/>
        <w:right w:val="none" w:sz="0" w:space="0" w:color="auto"/>
      </w:divBdr>
    </w:div>
    <w:div w:id="1807505136">
      <w:bodyDiv w:val="1"/>
      <w:marLeft w:val="0"/>
      <w:marRight w:val="0"/>
      <w:marTop w:val="0"/>
      <w:marBottom w:val="0"/>
      <w:divBdr>
        <w:top w:val="none" w:sz="0" w:space="0" w:color="auto"/>
        <w:left w:val="none" w:sz="0" w:space="0" w:color="auto"/>
        <w:bottom w:val="none" w:sz="0" w:space="0" w:color="auto"/>
        <w:right w:val="none" w:sz="0" w:space="0" w:color="auto"/>
      </w:divBdr>
    </w:div>
    <w:div w:id="1811553607">
      <w:bodyDiv w:val="1"/>
      <w:marLeft w:val="0"/>
      <w:marRight w:val="0"/>
      <w:marTop w:val="0"/>
      <w:marBottom w:val="0"/>
      <w:divBdr>
        <w:top w:val="none" w:sz="0" w:space="0" w:color="auto"/>
        <w:left w:val="none" w:sz="0" w:space="0" w:color="auto"/>
        <w:bottom w:val="none" w:sz="0" w:space="0" w:color="auto"/>
        <w:right w:val="none" w:sz="0" w:space="0" w:color="auto"/>
      </w:divBdr>
    </w:div>
    <w:div w:id="1813133478">
      <w:bodyDiv w:val="1"/>
      <w:marLeft w:val="0"/>
      <w:marRight w:val="0"/>
      <w:marTop w:val="0"/>
      <w:marBottom w:val="0"/>
      <w:divBdr>
        <w:top w:val="none" w:sz="0" w:space="0" w:color="auto"/>
        <w:left w:val="none" w:sz="0" w:space="0" w:color="auto"/>
        <w:bottom w:val="none" w:sz="0" w:space="0" w:color="auto"/>
        <w:right w:val="none" w:sz="0" w:space="0" w:color="auto"/>
      </w:divBdr>
    </w:div>
    <w:div w:id="1830250506">
      <w:bodyDiv w:val="1"/>
      <w:marLeft w:val="0"/>
      <w:marRight w:val="0"/>
      <w:marTop w:val="0"/>
      <w:marBottom w:val="0"/>
      <w:divBdr>
        <w:top w:val="none" w:sz="0" w:space="0" w:color="auto"/>
        <w:left w:val="none" w:sz="0" w:space="0" w:color="auto"/>
        <w:bottom w:val="none" w:sz="0" w:space="0" w:color="auto"/>
        <w:right w:val="none" w:sz="0" w:space="0" w:color="auto"/>
      </w:divBdr>
    </w:div>
    <w:div w:id="1834487970">
      <w:bodyDiv w:val="1"/>
      <w:marLeft w:val="0"/>
      <w:marRight w:val="0"/>
      <w:marTop w:val="0"/>
      <w:marBottom w:val="0"/>
      <w:divBdr>
        <w:top w:val="none" w:sz="0" w:space="0" w:color="auto"/>
        <w:left w:val="none" w:sz="0" w:space="0" w:color="auto"/>
        <w:bottom w:val="none" w:sz="0" w:space="0" w:color="auto"/>
        <w:right w:val="none" w:sz="0" w:space="0" w:color="auto"/>
      </w:divBdr>
    </w:div>
    <w:div w:id="1847285509">
      <w:bodyDiv w:val="1"/>
      <w:marLeft w:val="0"/>
      <w:marRight w:val="0"/>
      <w:marTop w:val="0"/>
      <w:marBottom w:val="0"/>
      <w:divBdr>
        <w:top w:val="none" w:sz="0" w:space="0" w:color="auto"/>
        <w:left w:val="none" w:sz="0" w:space="0" w:color="auto"/>
        <w:bottom w:val="none" w:sz="0" w:space="0" w:color="auto"/>
        <w:right w:val="none" w:sz="0" w:space="0" w:color="auto"/>
      </w:divBdr>
    </w:div>
    <w:div w:id="1855724813">
      <w:bodyDiv w:val="1"/>
      <w:marLeft w:val="0"/>
      <w:marRight w:val="0"/>
      <w:marTop w:val="0"/>
      <w:marBottom w:val="0"/>
      <w:divBdr>
        <w:top w:val="none" w:sz="0" w:space="0" w:color="auto"/>
        <w:left w:val="none" w:sz="0" w:space="0" w:color="auto"/>
        <w:bottom w:val="none" w:sz="0" w:space="0" w:color="auto"/>
        <w:right w:val="none" w:sz="0" w:space="0" w:color="auto"/>
      </w:divBdr>
    </w:div>
    <w:div w:id="1860898296">
      <w:bodyDiv w:val="1"/>
      <w:marLeft w:val="0"/>
      <w:marRight w:val="0"/>
      <w:marTop w:val="0"/>
      <w:marBottom w:val="0"/>
      <w:divBdr>
        <w:top w:val="none" w:sz="0" w:space="0" w:color="auto"/>
        <w:left w:val="none" w:sz="0" w:space="0" w:color="auto"/>
        <w:bottom w:val="none" w:sz="0" w:space="0" w:color="auto"/>
        <w:right w:val="none" w:sz="0" w:space="0" w:color="auto"/>
      </w:divBdr>
    </w:div>
    <w:div w:id="1864241513">
      <w:bodyDiv w:val="1"/>
      <w:marLeft w:val="0"/>
      <w:marRight w:val="0"/>
      <w:marTop w:val="0"/>
      <w:marBottom w:val="0"/>
      <w:divBdr>
        <w:top w:val="none" w:sz="0" w:space="0" w:color="auto"/>
        <w:left w:val="none" w:sz="0" w:space="0" w:color="auto"/>
        <w:bottom w:val="none" w:sz="0" w:space="0" w:color="auto"/>
        <w:right w:val="none" w:sz="0" w:space="0" w:color="auto"/>
      </w:divBdr>
    </w:div>
    <w:div w:id="1871645424">
      <w:bodyDiv w:val="1"/>
      <w:marLeft w:val="0"/>
      <w:marRight w:val="0"/>
      <w:marTop w:val="0"/>
      <w:marBottom w:val="0"/>
      <w:divBdr>
        <w:top w:val="none" w:sz="0" w:space="0" w:color="auto"/>
        <w:left w:val="none" w:sz="0" w:space="0" w:color="auto"/>
        <w:bottom w:val="none" w:sz="0" w:space="0" w:color="auto"/>
        <w:right w:val="none" w:sz="0" w:space="0" w:color="auto"/>
      </w:divBdr>
    </w:div>
    <w:div w:id="1872037966">
      <w:bodyDiv w:val="1"/>
      <w:marLeft w:val="0"/>
      <w:marRight w:val="0"/>
      <w:marTop w:val="0"/>
      <w:marBottom w:val="0"/>
      <w:divBdr>
        <w:top w:val="none" w:sz="0" w:space="0" w:color="auto"/>
        <w:left w:val="none" w:sz="0" w:space="0" w:color="auto"/>
        <w:bottom w:val="none" w:sz="0" w:space="0" w:color="auto"/>
        <w:right w:val="none" w:sz="0" w:space="0" w:color="auto"/>
      </w:divBdr>
    </w:div>
    <w:div w:id="1878392971">
      <w:bodyDiv w:val="1"/>
      <w:marLeft w:val="0"/>
      <w:marRight w:val="0"/>
      <w:marTop w:val="0"/>
      <w:marBottom w:val="0"/>
      <w:divBdr>
        <w:top w:val="none" w:sz="0" w:space="0" w:color="auto"/>
        <w:left w:val="none" w:sz="0" w:space="0" w:color="auto"/>
        <w:bottom w:val="none" w:sz="0" w:space="0" w:color="auto"/>
        <w:right w:val="none" w:sz="0" w:space="0" w:color="auto"/>
      </w:divBdr>
    </w:div>
    <w:div w:id="1878926103">
      <w:bodyDiv w:val="1"/>
      <w:marLeft w:val="0"/>
      <w:marRight w:val="0"/>
      <w:marTop w:val="0"/>
      <w:marBottom w:val="0"/>
      <w:divBdr>
        <w:top w:val="none" w:sz="0" w:space="0" w:color="auto"/>
        <w:left w:val="none" w:sz="0" w:space="0" w:color="auto"/>
        <w:bottom w:val="none" w:sz="0" w:space="0" w:color="auto"/>
        <w:right w:val="none" w:sz="0" w:space="0" w:color="auto"/>
      </w:divBdr>
    </w:div>
    <w:div w:id="1884825980">
      <w:bodyDiv w:val="1"/>
      <w:marLeft w:val="0"/>
      <w:marRight w:val="0"/>
      <w:marTop w:val="0"/>
      <w:marBottom w:val="0"/>
      <w:divBdr>
        <w:top w:val="none" w:sz="0" w:space="0" w:color="auto"/>
        <w:left w:val="none" w:sz="0" w:space="0" w:color="auto"/>
        <w:bottom w:val="none" w:sz="0" w:space="0" w:color="auto"/>
        <w:right w:val="none" w:sz="0" w:space="0" w:color="auto"/>
      </w:divBdr>
    </w:div>
    <w:div w:id="1900358513">
      <w:bodyDiv w:val="1"/>
      <w:marLeft w:val="0"/>
      <w:marRight w:val="0"/>
      <w:marTop w:val="0"/>
      <w:marBottom w:val="0"/>
      <w:divBdr>
        <w:top w:val="none" w:sz="0" w:space="0" w:color="auto"/>
        <w:left w:val="none" w:sz="0" w:space="0" w:color="auto"/>
        <w:bottom w:val="none" w:sz="0" w:space="0" w:color="auto"/>
        <w:right w:val="none" w:sz="0" w:space="0" w:color="auto"/>
      </w:divBdr>
    </w:div>
    <w:div w:id="1910651295">
      <w:bodyDiv w:val="1"/>
      <w:marLeft w:val="0"/>
      <w:marRight w:val="0"/>
      <w:marTop w:val="0"/>
      <w:marBottom w:val="0"/>
      <w:divBdr>
        <w:top w:val="none" w:sz="0" w:space="0" w:color="auto"/>
        <w:left w:val="none" w:sz="0" w:space="0" w:color="auto"/>
        <w:bottom w:val="none" w:sz="0" w:space="0" w:color="auto"/>
        <w:right w:val="none" w:sz="0" w:space="0" w:color="auto"/>
      </w:divBdr>
    </w:div>
    <w:div w:id="1914312907">
      <w:bodyDiv w:val="1"/>
      <w:marLeft w:val="0"/>
      <w:marRight w:val="0"/>
      <w:marTop w:val="0"/>
      <w:marBottom w:val="0"/>
      <w:divBdr>
        <w:top w:val="none" w:sz="0" w:space="0" w:color="auto"/>
        <w:left w:val="none" w:sz="0" w:space="0" w:color="auto"/>
        <w:bottom w:val="none" w:sz="0" w:space="0" w:color="auto"/>
        <w:right w:val="none" w:sz="0" w:space="0" w:color="auto"/>
      </w:divBdr>
    </w:div>
    <w:div w:id="1914466008">
      <w:bodyDiv w:val="1"/>
      <w:marLeft w:val="0"/>
      <w:marRight w:val="0"/>
      <w:marTop w:val="0"/>
      <w:marBottom w:val="0"/>
      <w:divBdr>
        <w:top w:val="none" w:sz="0" w:space="0" w:color="auto"/>
        <w:left w:val="none" w:sz="0" w:space="0" w:color="auto"/>
        <w:bottom w:val="none" w:sz="0" w:space="0" w:color="auto"/>
        <w:right w:val="none" w:sz="0" w:space="0" w:color="auto"/>
      </w:divBdr>
    </w:div>
    <w:div w:id="1918395083">
      <w:bodyDiv w:val="1"/>
      <w:marLeft w:val="0"/>
      <w:marRight w:val="0"/>
      <w:marTop w:val="0"/>
      <w:marBottom w:val="0"/>
      <w:divBdr>
        <w:top w:val="none" w:sz="0" w:space="0" w:color="auto"/>
        <w:left w:val="none" w:sz="0" w:space="0" w:color="auto"/>
        <w:bottom w:val="none" w:sz="0" w:space="0" w:color="auto"/>
        <w:right w:val="none" w:sz="0" w:space="0" w:color="auto"/>
      </w:divBdr>
    </w:div>
    <w:div w:id="1918781217">
      <w:bodyDiv w:val="1"/>
      <w:marLeft w:val="0"/>
      <w:marRight w:val="0"/>
      <w:marTop w:val="0"/>
      <w:marBottom w:val="0"/>
      <w:divBdr>
        <w:top w:val="none" w:sz="0" w:space="0" w:color="auto"/>
        <w:left w:val="none" w:sz="0" w:space="0" w:color="auto"/>
        <w:bottom w:val="none" w:sz="0" w:space="0" w:color="auto"/>
        <w:right w:val="none" w:sz="0" w:space="0" w:color="auto"/>
      </w:divBdr>
    </w:div>
    <w:div w:id="1921477044">
      <w:bodyDiv w:val="1"/>
      <w:marLeft w:val="0"/>
      <w:marRight w:val="0"/>
      <w:marTop w:val="0"/>
      <w:marBottom w:val="0"/>
      <w:divBdr>
        <w:top w:val="none" w:sz="0" w:space="0" w:color="auto"/>
        <w:left w:val="none" w:sz="0" w:space="0" w:color="auto"/>
        <w:bottom w:val="none" w:sz="0" w:space="0" w:color="auto"/>
        <w:right w:val="none" w:sz="0" w:space="0" w:color="auto"/>
      </w:divBdr>
    </w:div>
    <w:div w:id="1929189435">
      <w:bodyDiv w:val="1"/>
      <w:marLeft w:val="0"/>
      <w:marRight w:val="0"/>
      <w:marTop w:val="0"/>
      <w:marBottom w:val="0"/>
      <w:divBdr>
        <w:top w:val="none" w:sz="0" w:space="0" w:color="auto"/>
        <w:left w:val="none" w:sz="0" w:space="0" w:color="auto"/>
        <w:bottom w:val="none" w:sz="0" w:space="0" w:color="auto"/>
        <w:right w:val="none" w:sz="0" w:space="0" w:color="auto"/>
      </w:divBdr>
    </w:div>
    <w:div w:id="1930192399">
      <w:bodyDiv w:val="1"/>
      <w:marLeft w:val="0"/>
      <w:marRight w:val="0"/>
      <w:marTop w:val="0"/>
      <w:marBottom w:val="0"/>
      <w:divBdr>
        <w:top w:val="none" w:sz="0" w:space="0" w:color="auto"/>
        <w:left w:val="none" w:sz="0" w:space="0" w:color="auto"/>
        <w:bottom w:val="none" w:sz="0" w:space="0" w:color="auto"/>
        <w:right w:val="none" w:sz="0" w:space="0" w:color="auto"/>
      </w:divBdr>
    </w:div>
    <w:div w:id="1935430361">
      <w:bodyDiv w:val="1"/>
      <w:marLeft w:val="0"/>
      <w:marRight w:val="0"/>
      <w:marTop w:val="0"/>
      <w:marBottom w:val="0"/>
      <w:divBdr>
        <w:top w:val="none" w:sz="0" w:space="0" w:color="auto"/>
        <w:left w:val="none" w:sz="0" w:space="0" w:color="auto"/>
        <w:bottom w:val="none" w:sz="0" w:space="0" w:color="auto"/>
        <w:right w:val="none" w:sz="0" w:space="0" w:color="auto"/>
      </w:divBdr>
    </w:div>
    <w:div w:id="1939606175">
      <w:bodyDiv w:val="1"/>
      <w:marLeft w:val="0"/>
      <w:marRight w:val="0"/>
      <w:marTop w:val="0"/>
      <w:marBottom w:val="0"/>
      <w:divBdr>
        <w:top w:val="none" w:sz="0" w:space="0" w:color="auto"/>
        <w:left w:val="none" w:sz="0" w:space="0" w:color="auto"/>
        <w:bottom w:val="none" w:sz="0" w:space="0" w:color="auto"/>
        <w:right w:val="none" w:sz="0" w:space="0" w:color="auto"/>
      </w:divBdr>
    </w:div>
    <w:div w:id="1940092167">
      <w:bodyDiv w:val="1"/>
      <w:marLeft w:val="0"/>
      <w:marRight w:val="0"/>
      <w:marTop w:val="0"/>
      <w:marBottom w:val="0"/>
      <w:divBdr>
        <w:top w:val="none" w:sz="0" w:space="0" w:color="auto"/>
        <w:left w:val="none" w:sz="0" w:space="0" w:color="auto"/>
        <w:bottom w:val="none" w:sz="0" w:space="0" w:color="auto"/>
        <w:right w:val="none" w:sz="0" w:space="0" w:color="auto"/>
      </w:divBdr>
    </w:div>
    <w:div w:id="1943104374">
      <w:bodyDiv w:val="1"/>
      <w:marLeft w:val="0"/>
      <w:marRight w:val="0"/>
      <w:marTop w:val="0"/>
      <w:marBottom w:val="0"/>
      <w:divBdr>
        <w:top w:val="none" w:sz="0" w:space="0" w:color="auto"/>
        <w:left w:val="none" w:sz="0" w:space="0" w:color="auto"/>
        <w:bottom w:val="none" w:sz="0" w:space="0" w:color="auto"/>
        <w:right w:val="none" w:sz="0" w:space="0" w:color="auto"/>
      </w:divBdr>
    </w:div>
    <w:div w:id="1947303186">
      <w:bodyDiv w:val="1"/>
      <w:marLeft w:val="0"/>
      <w:marRight w:val="0"/>
      <w:marTop w:val="0"/>
      <w:marBottom w:val="0"/>
      <w:divBdr>
        <w:top w:val="none" w:sz="0" w:space="0" w:color="auto"/>
        <w:left w:val="none" w:sz="0" w:space="0" w:color="auto"/>
        <w:bottom w:val="none" w:sz="0" w:space="0" w:color="auto"/>
        <w:right w:val="none" w:sz="0" w:space="0" w:color="auto"/>
      </w:divBdr>
    </w:div>
    <w:div w:id="1950701091">
      <w:bodyDiv w:val="1"/>
      <w:marLeft w:val="0"/>
      <w:marRight w:val="0"/>
      <w:marTop w:val="0"/>
      <w:marBottom w:val="0"/>
      <w:divBdr>
        <w:top w:val="none" w:sz="0" w:space="0" w:color="auto"/>
        <w:left w:val="none" w:sz="0" w:space="0" w:color="auto"/>
        <w:bottom w:val="none" w:sz="0" w:space="0" w:color="auto"/>
        <w:right w:val="none" w:sz="0" w:space="0" w:color="auto"/>
      </w:divBdr>
    </w:div>
    <w:div w:id="1951275745">
      <w:bodyDiv w:val="1"/>
      <w:marLeft w:val="0"/>
      <w:marRight w:val="0"/>
      <w:marTop w:val="0"/>
      <w:marBottom w:val="0"/>
      <w:divBdr>
        <w:top w:val="none" w:sz="0" w:space="0" w:color="auto"/>
        <w:left w:val="none" w:sz="0" w:space="0" w:color="auto"/>
        <w:bottom w:val="none" w:sz="0" w:space="0" w:color="auto"/>
        <w:right w:val="none" w:sz="0" w:space="0" w:color="auto"/>
      </w:divBdr>
    </w:div>
    <w:div w:id="1959335559">
      <w:bodyDiv w:val="1"/>
      <w:marLeft w:val="0"/>
      <w:marRight w:val="0"/>
      <w:marTop w:val="0"/>
      <w:marBottom w:val="0"/>
      <w:divBdr>
        <w:top w:val="none" w:sz="0" w:space="0" w:color="auto"/>
        <w:left w:val="none" w:sz="0" w:space="0" w:color="auto"/>
        <w:bottom w:val="none" w:sz="0" w:space="0" w:color="auto"/>
        <w:right w:val="none" w:sz="0" w:space="0" w:color="auto"/>
      </w:divBdr>
    </w:div>
    <w:div w:id="1962032395">
      <w:bodyDiv w:val="1"/>
      <w:marLeft w:val="0"/>
      <w:marRight w:val="0"/>
      <w:marTop w:val="0"/>
      <w:marBottom w:val="0"/>
      <w:divBdr>
        <w:top w:val="none" w:sz="0" w:space="0" w:color="auto"/>
        <w:left w:val="none" w:sz="0" w:space="0" w:color="auto"/>
        <w:bottom w:val="none" w:sz="0" w:space="0" w:color="auto"/>
        <w:right w:val="none" w:sz="0" w:space="0" w:color="auto"/>
      </w:divBdr>
    </w:div>
    <w:div w:id="1962109562">
      <w:bodyDiv w:val="1"/>
      <w:marLeft w:val="0"/>
      <w:marRight w:val="0"/>
      <w:marTop w:val="0"/>
      <w:marBottom w:val="0"/>
      <w:divBdr>
        <w:top w:val="none" w:sz="0" w:space="0" w:color="auto"/>
        <w:left w:val="none" w:sz="0" w:space="0" w:color="auto"/>
        <w:bottom w:val="none" w:sz="0" w:space="0" w:color="auto"/>
        <w:right w:val="none" w:sz="0" w:space="0" w:color="auto"/>
      </w:divBdr>
    </w:div>
    <w:div w:id="1970620432">
      <w:bodyDiv w:val="1"/>
      <w:marLeft w:val="0"/>
      <w:marRight w:val="0"/>
      <w:marTop w:val="0"/>
      <w:marBottom w:val="0"/>
      <w:divBdr>
        <w:top w:val="none" w:sz="0" w:space="0" w:color="auto"/>
        <w:left w:val="none" w:sz="0" w:space="0" w:color="auto"/>
        <w:bottom w:val="none" w:sz="0" w:space="0" w:color="auto"/>
        <w:right w:val="none" w:sz="0" w:space="0" w:color="auto"/>
      </w:divBdr>
    </w:div>
    <w:div w:id="1971663712">
      <w:bodyDiv w:val="1"/>
      <w:marLeft w:val="0"/>
      <w:marRight w:val="0"/>
      <w:marTop w:val="0"/>
      <w:marBottom w:val="0"/>
      <w:divBdr>
        <w:top w:val="none" w:sz="0" w:space="0" w:color="auto"/>
        <w:left w:val="none" w:sz="0" w:space="0" w:color="auto"/>
        <w:bottom w:val="none" w:sz="0" w:space="0" w:color="auto"/>
        <w:right w:val="none" w:sz="0" w:space="0" w:color="auto"/>
      </w:divBdr>
    </w:div>
    <w:div w:id="1974630959">
      <w:bodyDiv w:val="1"/>
      <w:marLeft w:val="0"/>
      <w:marRight w:val="0"/>
      <w:marTop w:val="0"/>
      <w:marBottom w:val="0"/>
      <w:divBdr>
        <w:top w:val="none" w:sz="0" w:space="0" w:color="auto"/>
        <w:left w:val="none" w:sz="0" w:space="0" w:color="auto"/>
        <w:bottom w:val="none" w:sz="0" w:space="0" w:color="auto"/>
        <w:right w:val="none" w:sz="0" w:space="0" w:color="auto"/>
      </w:divBdr>
    </w:div>
    <w:div w:id="1989506048">
      <w:bodyDiv w:val="1"/>
      <w:marLeft w:val="0"/>
      <w:marRight w:val="0"/>
      <w:marTop w:val="0"/>
      <w:marBottom w:val="0"/>
      <w:divBdr>
        <w:top w:val="none" w:sz="0" w:space="0" w:color="auto"/>
        <w:left w:val="none" w:sz="0" w:space="0" w:color="auto"/>
        <w:bottom w:val="none" w:sz="0" w:space="0" w:color="auto"/>
        <w:right w:val="none" w:sz="0" w:space="0" w:color="auto"/>
      </w:divBdr>
    </w:div>
    <w:div w:id="1999575828">
      <w:bodyDiv w:val="1"/>
      <w:marLeft w:val="0"/>
      <w:marRight w:val="0"/>
      <w:marTop w:val="0"/>
      <w:marBottom w:val="0"/>
      <w:divBdr>
        <w:top w:val="none" w:sz="0" w:space="0" w:color="auto"/>
        <w:left w:val="none" w:sz="0" w:space="0" w:color="auto"/>
        <w:bottom w:val="none" w:sz="0" w:space="0" w:color="auto"/>
        <w:right w:val="none" w:sz="0" w:space="0" w:color="auto"/>
      </w:divBdr>
    </w:div>
    <w:div w:id="2000036472">
      <w:bodyDiv w:val="1"/>
      <w:marLeft w:val="0"/>
      <w:marRight w:val="0"/>
      <w:marTop w:val="0"/>
      <w:marBottom w:val="0"/>
      <w:divBdr>
        <w:top w:val="none" w:sz="0" w:space="0" w:color="auto"/>
        <w:left w:val="none" w:sz="0" w:space="0" w:color="auto"/>
        <w:bottom w:val="none" w:sz="0" w:space="0" w:color="auto"/>
        <w:right w:val="none" w:sz="0" w:space="0" w:color="auto"/>
      </w:divBdr>
    </w:div>
    <w:div w:id="2000841880">
      <w:bodyDiv w:val="1"/>
      <w:marLeft w:val="0"/>
      <w:marRight w:val="0"/>
      <w:marTop w:val="0"/>
      <w:marBottom w:val="0"/>
      <w:divBdr>
        <w:top w:val="none" w:sz="0" w:space="0" w:color="auto"/>
        <w:left w:val="none" w:sz="0" w:space="0" w:color="auto"/>
        <w:bottom w:val="none" w:sz="0" w:space="0" w:color="auto"/>
        <w:right w:val="none" w:sz="0" w:space="0" w:color="auto"/>
      </w:divBdr>
    </w:div>
    <w:div w:id="2003702075">
      <w:bodyDiv w:val="1"/>
      <w:marLeft w:val="0"/>
      <w:marRight w:val="0"/>
      <w:marTop w:val="0"/>
      <w:marBottom w:val="0"/>
      <w:divBdr>
        <w:top w:val="none" w:sz="0" w:space="0" w:color="auto"/>
        <w:left w:val="none" w:sz="0" w:space="0" w:color="auto"/>
        <w:bottom w:val="none" w:sz="0" w:space="0" w:color="auto"/>
        <w:right w:val="none" w:sz="0" w:space="0" w:color="auto"/>
      </w:divBdr>
    </w:div>
    <w:div w:id="2004890304">
      <w:bodyDiv w:val="1"/>
      <w:marLeft w:val="0"/>
      <w:marRight w:val="0"/>
      <w:marTop w:val="0"/>
      <w:marBottom w:val="0"/>
      <w:divBdr>
        <w:top w:val="none" w:sz="0" w:space="0" w:color="auto"/>
        <w:left w:val="none" w:sz="0" w:space="0" w:color="auto"/>
        <w:bottom w:val="none" w:sz="0" w:space="0" w:color="auto"/>
        <w:right w:val="none" w:sz="0" w:space="0" w:color="auto"/>
      </w:divBdr>
    </w:div>
    <w:div w:id="2008240599">
      <w:bodyDiv w:val="1"/>
      <w:marLeft w:val="0"/>
      <w:marRight w:val="0"/>
      <w:marTop w:val="0"/>
      <w:marBottom w:val="0"/>
      <w:divBdr>
        <w:top w:val="none" w:sz="0" w:space="0" w:color="auto"/>
        <w:left w:val="none" w:sz="0" w:space="0" w:color="auto"/>
        <w:bottom w:val="none" w:sz="0" w:space="0" w:color="auto"/>
        <w:right w:val="none" w:sz="0" w:space="0" w:color="auto"/>
      </w:divBdr>
    </w:div>
    <w:div w:id="2024428829">
      <w:bodyDiv w:val="1"/>
      <w:marLeft w:val="0"/>
      <w:marRight w:val="0"/>
      <w:marTop w:val="0"/>
      <w:marBottom w:val="0"/>
      <w:divBdr>
        <w:top w:val="none" w:sz="0" w:space="0" w:color="auto"/>
        <w:left w:val="none" w:sz="0" w:space="0" w:color="auto"/>
        <w:bottom w:val="none" w:sz="0" w:space="0" w:color="auto"/>
        <w:right w:val="none" w:sz="0" w:space="0" w:color="auto"/>
      </w:divBdr>
    </w:div>
    <w:div w:id="2038003146">
      <w:bodyDiv w:val="1"/>
      <w:marLeft w:val="0"/>
      <w:marRight w:val="0"/>
      <w:marTop w:val="0"/>
      <w:marBottom w:val="0"/>
      <w:divBdr>
        <w:top w:val="none" w:sz="0" w:space="0" w:color="auto"/>
        <w:left w:val="none" w:sz="0" w:space="0" w:color="auto"/>
        <w:bottom w:val="none" w:sz="0" w:space="0" w:color="auto"/>
        <w:right w:val="none" w:sz="0" w:space="0" w:color="auto"/>
      </w:divBdr>
    </w:div>
    <w:div w:id="2038772616">
      <w:bodyDiv w:val="1"/>
      <w:marLeft w:val="0"/>
      <w:marRight w:val="0"/>
      <w:marTop w:val="0"/>
      <w:marBottom w:val="0"/>
      <w:divBdr>
        <w:top w:val="none" w:sz="0" w:space="0" w:color="auto"/>
        <w:left w:val="none" w:sz="0" w:space="0" w:color="auto"/>
        <w:bottom w:val="none" w:sz="0" w:space="0" w:color="auto"/>
        <w:right w:val="none" w:sz="0" w:space="0" w:color="auto"/>
      </w:divBdr>
    </w:div>
    <w:div w:id="2043508359">
      <w:bodyDiv w:val="1"/>
      <w:marLeft w:val="0"/>
      <w:marRight w:val="0"/>
      <w:marTop w:val="0"/>
      <w:marBottom w:val="0"/>
      <w:divBdr>
        <w:top w:val="none" w:sz="0" w:space="0" w:color="auto"/>
        <w:left w:val="none" w:sz="0" w:space="0" w:color="auto"/>
        <w:bottom w:val="none" w:sz="0" w:space="0" w:color="auto"/>
        <w:right w:val="none" w:sz="0" w:space="0" w:color="auto"/>
      </w:divBdr>
    </w:div>
    <w:div w:id="2044820860">
      <w:bodyDiv w:val="1"/>
      <w:marLeft w:val="0"/>
      <w:marRight w:val="0"/>
      <w:marTop w:val="0"/>
      <w:marBottom w:val="0"/>
      <w:divBdr>
        <w:top w:val="none" w:sz="0" w:space="0" w:color="auto"/>
        <w:left w:val="none" w:sz="0" w:space="0" w:color="auto"/>
        <w:bottom w:val="none" w:sz="0" w:space="0" w:color="auto"/>
        <w:right w:val="none" w:sz="0" w:space="0" w:color="auto"/>
      </w:divBdr>
    </w:div>
    <w:div w:id="2045517635">
      <w:bodyDiv w:val="1"/>
      <w:marLeft w:val="0"/>
      <w:marRight w:val="0"/>
      <w:marTop w:val="0"/>
      <w:marBottom w:val="0"/>
      <w:divBdr>
        <w:top w:val="none" w:sz="0" w:space="0" w:color="auto"/>
        <w:left w:val="none" w:sz="0" w:space="0" w:color="auto"/>
        <w:bottom w:val="none" w:sz="0" w:space="0" w:color="auto"/>
        <w:right w:val="none" w:sz="0" w:space="0" w:color="auto"/>
      </w:divBdr>
    </w:div>
    <w:div w:id="2049867699">
      <w:bodyDiv w:val="1"/>
      <w:marLeft w:val="0"/>
      <w:marRight w:val="0"/>
      <w:marTop w:val="0"/>
      <w:marBottom w:val="0"/>
      <w:divBdr>
        <w:top w:val="none" w:sz="0" w:space="0" w:color="auto"/>
        <w:left w:val="none" w:sz="0" w:space="0" w:color="auto"/>
        <w:bottom w:val="none" w:sz="0" w:space="0" w:color="auto"/>
        <w:right w:val="none" w:sz="0" w:space="0" w:color="auto"/>
      </w:divBdr>
    </w:div>
    <w:div w:id="2050954529">
      <w:bodyDiv w:val="1"/>
      <w:marLeft w:val="0"/>
      <w:marRight w:val="0"/>
      <w:marTop w:val="0"/>
      <w:marBottom w:val="0"/>
      <w:divBdr>
        <w:top w:val="none" w:sz="0" w:space="0" w:color="auto"/>
        <w:left w:val="none" w:sz="0" w:space="0" w:color="auto"/>
        <w:bottom w:val="none" w:sz="0" w:space="0" w:color="auto"/>
        <w:right w:val="none" w:sz="0" w:space="0" w:color="auto"/>
      </w:divBdr>
    </w:div>
    <w:div w:id="2052877294">
      <w:bodyDiv w:val="1"/>
      <w:marLeft w:val="0"/>
      <w:marRight w:val="0"/>
      <w:marTop w:val="0"/>
      <w:marBottom w:val="0"/>
      <w:divBdr>
        <w:top w:val="none" w:sz="0" w:space="0" w:color="auto"/>
        <w:left w:val="none" w:sz="0" w:space="0" w:color="auto"/>
        <w:bottom w:val="none" w:sz="0" w:space="0" w:color="auto"/>
        <w:right w:val="none" w:sz="0" w:space="0" w:color="auto"/>
      </w:divBdr>
    </w:div>
    <w:div w:id="2059739117">
      <w:bodyDiv w:val="1"/>
      <w:marLeft w:val="0"/>
      <w:marRight w:val="0"/>
      <w:marTop w:val="0"/>
      <w:marBottom w:val="0"/>
      <w:divBdr>
        <w:top w:val="none" w:sz="0" w:space="0" w:color="auto"/>
        <w:left w:val="none" w:sz="0" w:space="0" w:color="auto"/>
        <w:bottom w:val="none" w:sz="0" w:space="0" w:color="auto"/>
        <w:right w:val="none" w:sz="0" w:space="0" w:color="auto"/>
      </w:divBdr>
    </w:div>
    <w:div w:id="2068526539">
      <w:bodyDiv w:val="1"/>
      <w:marLeft w:val="0"/>
      <w:marRight w:val="0"/>
      <w:marTop w:val="0"/>
      <w:marBottom w:val="0"/>
      <w:divBdr>
        <w:top w:val="none" w:sz="0" w:space="0" w:color="auto"/>
        <w:left w:val="none" w:sz="0" w:space="0" w:color="auto"/>
        <w:bottom w:val="none" w:sz="0" w:space="0" w:color="auto"/>
        <w:right w:val="none" w:sz="0" w:space="0" w:color="auto"/>
      </w:divBdr>
    </w:div>
    <w:div w:id="2069915012">
      <w:bodyDiv w:val="1"/>
      <w:marLeft w:val="0"/>
      <w:marRight w:val="0"/>
      <w:marTop w:val="0"/>
      <w:marBottom w:val="0"/>
      <w:divBdr>
        <w:top w:val="none" w:sz="0" w:space="0" w:color="auto"/>
        <w:left w:val="none" w:sz="0" w:space="0" w:color="auto"/>
        <w:bottom w:val="none" w:sz="0" w:space="0" w:color="auto"/>
        <w:right w:val="none" w:sz="0" w:space="0" w:color="auto"/>
      </w:divBdr>
    </w:div>
    <w:div w:id="2078240354">
      <w:bodyDiv w:val="1"/>
      <w:marLeft w:val="0"/>
      <w:marRight w:val="0"/>
      <w:marTop w:val="0"/>
      <w:marBottom w:val="0"/>
      <w:divBdr>
        <w:top w:val="none" w:sz="0" w:space="0" w:color="auto"/>
        <w:left w:val="none" w:sz="0" w:space="0" w:color="auto"/>
        <w:bottom w:val="none" w:sz="0" w:space="0" w:color="auto"/>
        <w:right w:val="none" w:sz="0" w:space="0" w:color="auto"/>
      </w:divBdr>
    </w:div>
    <w:div w:id="2079355209">
      <w:bodyDiv w:val="1"/>
      <w:marLeft w:val="0"/>
      <w:marRight w:val="0"/>
      <w:marTop w:val="0"/>
      <w:marBottom w:val="0"/>
      <w:divBdr>
        <w:top w:val="none" w:sz="0" w:space="0" w:color="auto"/>
        <w:left w:val="none" w:sz="0" w:space="0" w:color="auto"/>
        <w:bottom w:val="none" w:sz="0" w:space="0" w:color="auto"/>
        <w:right w:val="none" w:sz="0" w:space="0" w:color="auto"/>
      </w:divBdr>
    </w:div>
    <w:div w:id="2087535572">
      <w:bodyDiv w:val="1"/>
      <w:marLeft w:val="0"/>
      <w:marRight w:val="0"/>
      <w:marTop w:val="0"/>
      <w:marBottom w:val="0"/>
      <w:divBdr>
        <w:top w:val="none" w:sz="0" w:space="0" w:color="auto"/>
        <w:left w:val="none" w:sz="0" w:space="0" w:color="auto"/>
        <w:bottom w:val="none" w:sz="0" w:space="0" w:color="auto"/>
        <w:right w:val="none" w:sz="0" w:space="0" w:color="auto"/>
      </w:divBdr>
    </w:div>
    <w:div w:id="2088531719">
      <w:bodyDiv w:val="1"/>
      <w:marLeft w:val="0"/>
      <w:marRight w:val="0"/>
      <w:marTop w:val="0"/>
      <w:marBottom w:val="0"/>
      <w:divBdr>
        <w:top w:val="none" w:sz="0" w:space="0" w:color="auto"/>
        <w:left w:val="none" w:sz="0" w:space="0" w:color="auto"/>
        <w:bottom w:val="none" w:sz="0" w:space="0" w:color="auto"/>
        <w:right w:val="none" w:sz="0" w:space="0" w:color="auto"/>
      </w:divBdr>
    </w:div>
    <w:div w:id="2089689044">
      <w:bodyDiv w:val="1"/>
      <w:marLeft w:val="0"/>
      <w:marRight w:val="0"/>
      <w:marTop w:val="0"/>
      <w:marBottom w:val="0"/>
      <w:divBdr>
        <w:top w:val="none" w:sz="0" w:space="0" w:color="auto"/>
        <w:left w:val="none" w:sz="0" w:space="0" w:color="auto"/>
        <w:bottom w:val="none" w:sz="0" w:space="0" w:color="auto"/>
        <w:right w:val="none" w:sz="0" w:space="0" w:color="auto"/>
      </w:divBdr>
    </w:div>
    <w:div w:id="2100367357">
      <w:bodyDiv w:val="1"/>
      <w:marLeft w:val="0"/>
      <w:marRight w:val="0"/>
      <w:marTop w:val="0"/>
      <w:marBottom w:val="0"/>
      <w:divBdr>
        <w:top w:val="none" w:sz="0" w:space="0" w:color="auto"/>
        <w:left w:val="none" w:sz="0" w:space="0" w:color="auto"/>
        <w:bottom w:val="none" w:sz="0" w:space="0" w:color="auto"/>
        <w:right w:val="none" w:sz="0" w:space="0" w:color="auto"/>
      </w:divBdr>
    </w:div>
    <w:div w:id="2103141249">
      <w:bodyDiv w:val="1"/>
      <w:marLeft w:val="0"/>
      <w:marRight w:val="0"/>
      <w:marTop w:val="0"/>
      <w:marBottom w:val="0"/>
      <w:divBdr>
        <w:top w:val="none" w:sz="0" w:space="0" w:color="auto"/>
        <w:left w:val="none" w:sz="0" w:space="0" w:color="auto"/>
        <w:bottom w:val="none" w:sz="0" w:space="0" w:color="auto"/>
        <w:right w:val="none" w:sz="0" w:space="0" w:color="auto"/>
      </w:divBdr>
    </w:div>
    <w:div w:id="2103144299">
      <w:bodyDiv w:val="1"/>
      <w:marLeft w:val="0"/>
      <w:marRight w:val="0"/>
      <w:marTop w:val="0"/>
      <w:marBottom w:val="0"/>
      <w:divBdr>
        <w:top w:val="none" w:sz="0" w:space="0" w:color="auto"/>
        <w:left w:val="none" w:sz="0" w:space="0" w:color="auto"/>
        <w:bottom w:val="none" w:sz="0" w:space="0" w:color="auto"/>
        <w:right w:val="none" w:sz="0" w:space="0" w:color="auto"/>
      </w:divBdr>
    </w:div>
    <w:div w:id="2112312427">
      <w:bodyDiv w:val="1"/>
      <w:marLeft w:val="0"/>
      <w:marRight w:val="0"/>
      <w:marTop w:val="0"/>
      <w:marBottom w:val="0"/>
      <w:divBdr>
        <w:top w:val="none" w:sz="0" w:space="0" w:color="auto"/>
        <w:left w:val="none" w:sz="0" w:space="0" w:color="auto"/>
        <w:bottom w:val="none" w:sz="0" w:space="0" w:color="auto"/>
        <w:right w:val="none" w:sz="0" w:space="0" w:color="auto"/>
      </w:divBdr>
    </w:div>
    <w:div w:id="2115444174">
      <w:bodyDiv w:val="1"/>
      <w:marLeft w:val="0"/>
      <w:marRight w:val="0"/>
      <w:marTop w:val="0"/>
      <w:marBottom w:val="0"/>
      <w:divBdr>
        <w:top w:val="none" w:sz="0" w:space="0" w:color="auto"/>
        <w:left w:val="none" w:sz="0" w:space="0" w:color="auto"/>
        <w:bottom w:val="none" w:sz="0" w:space="0" w:color="auto"/>
        <w:right w:val="none" w:sz="0" w:space="0" w:color="auto"/>
      </w:divBdr>
    </w:div>
    <w:div w:id="2119132885">
      <w:bodyDiv w:val="1"/>
      <w:marLeft w:val="0"/>
      <w:marRight w:val="0"/>
      <w:marTop w:val="0"/>
      <w:marBottom w:val="0"/>
      <w:divBdr>
        <w:top w:val="none" w:sz="0" w:space="0" w:color="auto"/>
        <w:left w:val="none" w:sz="0" w:space="0" w:color="auto"/>
        <w:bottom w:val="none" w:sz="0" w:space="0" w:color="auto"/>
        <w:right w:val="none" w:sz="0" w:space="0" w:color="auto"/>
      </w:divBdr>
    </w:div>
    <w:div w:id="2124691996">
      <w:bodyDiv w:val="1"/>
      <w:marLeft w:val="0"/>
      <w:marRight w:val="0"/>
      <w:marTop w:val="0"/>
      <w:marBottom w:val="0"/>
      <w:divBdr>
        <w:top w:val="none" w:sz="0" w:space="0" w:color="auto"/>
        <w:left w:val="none" w:sz="0" w:space="0" w:color="auto"/>
        <w:bottom w:val="none" w:sz="0" w:space="0" w:color="auto"/>
        <w:right w:val="none" w:sz="0" w:space="0" w:color="auto"/>
      </w:divBdr>
    </w:div>
    <w:div w:id="2128507089">
      <w:bodyDiv w:val="1"/>
      <w:marLeft w:val="0"/>
      <w:marRight w:val="0"/>
      <w:marTop w:val="0"/>
      <w:marBottom w:val="0"/>
      <w:divBdr>
        <w:top w:val="none" w:sz="0" w:space="0" w:color="auto"/>
        <w:left w:val="none" w:sz="0" w:space="0" w:color="auto"/>
        <w:bottom w:val="none" w:sz="0" w:space="0" w:color="auto"/>
        <w:right w:val="none" w:sz="0" w:space="0" w:color="auto"/>
      </w:divBdr>
    </w:div>
    <w:div w:id="2132749364">
      <w:bodyDiv w:val="1"/>
      <w:marLeft w:val="0"/>
      <w:marRight w:val="0"/>
      <w:marTop w:val="0"/>
      <w:marBottom w:val="0"/>
      <w:divBdr>
        <w:top w:val="none" w:sz="0" w:space="0" w:color="auto"/>
        <w:left w:val="none" w:sz="0" w:space="0" w:color="auto"/>
        <w:bottom w:val="none" w:sz="0" w:space="0" w:color="auto"/>
        <w:right w:val="none" w:sz="0" w:space="0" w:color="auto"/>
      </w:divBdr>
    </w:div>
    <w:div w:id="2133668964">
      <w:bodyDiv w:val="1"/>
      <w:marLeft w:val="0"/>
      <w:marRight w:val="0"/>
      <w:marTop w:val="0"/>
      <w:marBottom w:val="0"/>
      <w:divBdr>
        <w:top w:val="none" w:sz="0" w:space="0" w:color="auto"/>
        <w:left w:val="none" w:sz="0" w:space="0" w:color="auto"/>
        <w:bottom w:val="none" w:sz="0" w:space="0" w:color="auto"/>
        <w:right w:val="none" w:sz="0" w:space="0" w:color="auto"/>
      </w:divBdr>
    </w:div>
    <w:div w:id="2139376745">
      <w:bodyDiv w:val="1"/>
      <w:marLeft w:val="0"/>
      <w:marRight w:val="0"/>
      <w:marTop w:val="0"/>
      <w:marBottom w:val="0"/>
      <w:divBdr>
        <w:top w:val="none" w:sz="0" w:space="0" w:color="auto"/>
        <w:left w:val="none" w:sz="0" w:space="0" w:color="auto"/>
        <w:bottom w:val="none" w:sz="0" w:space="0" w:color="auto"/>
        <w:right w:val="none" w:sz="0" w:space="0" w:color="auto"/>
      </w:divBdr>
    </w:div>
    <w:div w:id="2139520711">
      <w:bodyDiv w:val="1"/>
      <w:marLeft w:val="0"/>
      <w:marRight w:val="0"/>
      <w:marTop w:val="0"/>
      <w:marBottom w:val="0"/>
      <w:divBdr>
        <w:top w:val="none" w:sz="0" w:space="0" w:color="auto"/>
        <w:left w:val="none" w:sz="0" w:space="0" w:color="auto"/>
        <w:bottom w:val="none" w:sz="0" w:space="0" w:color="auto"/>
        <w:right w:val="none" w:sz="0" w:space="0" w:color="auto"/>
      </w:divBdr>
    </w:div>
    <w:div w:id="21443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84;&#1080;&#1093;&#1086;&#1073;&#1088;.&#1088;&#1092;/vserossijskie-proverochnye-rabo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52D1-D92A-4897-B656-A18221F2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117</Pages>
  <Words>36224</Words>
  <Characters>206480</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84</cp:revision>
  <dcterms:created xsi:type="dcterms:W3CDTF">2025-06-17T04:39:00Z</dcterms:created>
  <dcterms:modified xsi:type="dcterms:W3CDTF">2025-07-14T05:23:00Z</dcterms:modified>
</cp:coreProperties>
</file>